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C03A2" w14:textId="77777777" w:rsidR="00736038" w:rsidRDefault="004D2DEE" w:rsidP="000443F5">
      <w:pPr>
        <w:pStyle w:val="Title"/>
        <w:tabs>
          <w:tab w:val="left" w:pos="6405"/>
        </w:tabs>
        <w:spacing w:before="800"/>
        <w:rPr>
          <w:noProof/>
        </w:rPr>
      </w:pPr>
      <w:r>
        <w:rPr>
          <w:noProof/>
        </w:rPr>
        <w:drawing>
          <wp:anchor distT="0" distB="0" distL="114300" distR="114300" simplePos="0" relativeHeight="251650048" behindDoc="1" locked="0" layoutInCell="1" allowOverlap="1" wp14:anchorId="0B1B9DA2" wp14:editId="357CBB6C">
            <wp:simplePos x="504825" y="1200150"/>
            <wp:positionH relativeFrom="page">
              <wp:align>left</wp:align>
            </wp:positionH>
            <wp:positionV relativeFrom="page">
              <wp:align>top</wp:align>
            </wp:positionV>
            <wp:extent cx="7558131" cy="2062163"/>
            <wp:effectExtent l="0" t="0" r="0" b="0"/>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6819" cy="2064533"/>
                    </a:xfrm>
                    <a:prstGeom prst="rect">
                      <a:avLst/>
                    </a:prstGeom>
                  </pic:spPr>
                </pic:pic>
              </a:graphicData>
            </a:graphic>
            <wp14:sizeRelH relativeFrom="margin">
              <wp14:pctWidth>0</wp14:pctWidth>
            </wp14:sizeRelH>
            <wp14:sizeRelV relativeFrom="margin">
              <wp14:pctHeight>0</wp14:pctHeight>
            </wp14:sizeRelV>
          </wp:anchor>
        </w:drawing>
      </w:r>
      <w:r w:rsidR="00AE5AB0">
        <w:rPr>
          <w:noProof/>
        </w:rPr>
        <w:t xml:space="preserve">interim results </w:t>
      </w:r>
      <w:r w:rsidR="000841E1">
        <w:rPr>
          <w:noProof/>
        </w:rPr>
        <w:t xml:space="preserve">report </w:t>
      </w:r>
      <w:r w:rsidR="00736038">
        <w:rPr>
          <w:noProof/>
        </w:rPr>
        <w:t xml:space="preserve">– </w:t>
      </w:r>
    </w:p>
    <w:p w14:paraId="159A1BF9" w14:textId="77777777" w:rsidR="00736038" w:rsidRDefault="00736038" w:rsidP="000443F5">
      <w:pPr>
        <w:pStyle w:val="Title"/>
        <w:tabs>
          <w:tab w:val="left" w:pos="6405"/>
        </w:tabs>
        <w:spacing w:before="800"/>
        <w:rPr>
          <w:noProof/>
        </w:rPr>
      </w:pPr>
      <w:r>
        <w:rPr>
          <w:noProof/>
        </w:rPr>
        <w:t xml:space="preserve">Impacts of Covid-19 on </w:t>
      </w:r>
    </w:p>
    <w:p w14:paraId="764FA040" w14:textId="07927472" w:rsidR="00861F48" w:rsidRPr="004601E5" w:rsidRDefault="00CB03A0" w:rsidP="004601E5">
      <w:pPr>
        <w:pStyle w:val="Title"/>
        <w:tabs>
          <w:tab w:val="left" w:pos="6405"/>
        </w:tabs>
        <w:spacing w:before="800"/>
        <w:rPr>
          <w:noProof/>
        </w:rPr>
      </w:pPr>
      <w:r>
        <w:rPr>
          <w:noProof/>
        </w:rPr>
        <w:t>local women*</w:t>
      </w:r>
      <w:r w:rsidR="00736038">
        <w:rPr>
          <w:noProof/>
        </w:rPr>
        <w:t xml:space="preserve"> </w:t>
      </w:r>
      <w:r w:rsidR="008143BB">
        <w:tab/>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5C9B6F98" w:rsidR="00834B70" w:rsidRPr="00834B70" w:rsidRDefault="00834B70" w:rsidP="00D334B0">
            <w:pPr>
              <w:pStyle w:val="BodyText"/>
              <w:rPr>
                <w:color w:val="003263" w:themeColor="text2"/>
              </w:rPr>
            </w:pPr>
            <w:bookmarkStart w:id="0" w:name="_Hlk50365580"/>
            <w:r w:rsidRPr="00834B70">
              <w:rPr>
                <w:color w:val="003263" w:themeColor="text2"/>
              </w:rPr>
              <w:t>community engagement</w:t>
            </w:r>
            <w:r w:rsidR="00AE5AB0">
              <w:rPr>
                <w:color w:val="003263" w:themeColor="text2"/>
              </w:rPr>
              <w:t xml:space="preserve"> - interim results </w:t>
            </w:r>
            <w:r w:rsidRPr="00834B70">
              <w:rPr>
                <w:color w:val="003263" w:themeColor="text2"/>
              </w:rPr>
              <w:t xml:space="preserve">summary </w:t>
            </w:r>
          </w:p>
        </w:tc>
      </w:tr>
    </w:tbl>
    <w:bookmarkEnd w:id="0"/>
    <w:p w14:paraId="569E1135" w14:textId="598F179C" w:rsidR="00694242" w:rsidRPr="00694242" w:rsidRDefault="00694242" w:rsidP="007B0B22">
      <w:pPr>
        <w:spacing w:before="240" w:after="120"/>
        <w:rPr>
          <w:sz w:val="22"/>
          <w:szCs w:val="22"/>
        </w:rPr>
      </w:pPr>
      <w:r>
        <w:rPr>
          <w:sz w:val="22"/>
          <w:szCs w:val="22"/>
        </w:rPr>
        <w:t xml:space="preserve">The </w:t>
      </w:r>
      <w:r w:rsidRPr="00694242">
        <w:rPr>
          <w:sz w:val="22"/>
          <w:szCs w:val="22"/>
        </w:rPr>
        <w:t>COVID-19 pandemic has been a difficult time for everyone. Employment and financial worries, social isolation and the uncertainty of the pandemic itself have all contributed to high levels of stress in our region and indeed across the world.</w:t>
      </w:r>
    </w:p>
    <w:p w14:paraId="7707B23E" w14:textId="3FFA0418" w:rsidR="00694242" w:rsidRPr="004601E5" w:rsidRDefault="00694242" w:rsidP="007B0B22">
      <w:pPr>
        <w:spacing w:after="120"/>
        <w:rPr>
          <w:sz w:val="22"/>
          <w:szCs w:val="22"/>
        </w:rPr>
      </w:pPr>
      <w:r w:rsidRPr="00694242">
        <w:rPr>
          <w:sz w:val="22"/>
          <w:szCs w:val="22"/>
        </w:rPr>
        <w:t>National and international research has highlighted that women</w:t>
      </w:r>
      <w:r w:rsidR="00A1210C">
        <w:rPr>
          <w:sz w:val="22"/>
          <w:szCs w:val="22"/>
        </w:rPr>
        <w:t>*</w:t>
      </w:r>
      <w:r w:rsidRPr="00694242">
        <w:rPr>
          <w:sz w:val="22"/>
          <w:szCs w:val="22"/>
        </w:rPr>
        <w:t xml:space="preserve"> appear to have experienced </w:t>
      </w:r>
      <w:r w:rsidR="00313177">
        <w:rPr>
          <w:sz w:val="22"/>
          <w:szCs w:val="22"/>
        </w:rPr>
        <w:t>significant impacts from</w:t>
      </w:r>
      <w:r w:rsidRPr="00694242">
        <w:rPr>
          <w:sz w:val="22"/>
          <w:szCs w:val="22"/>
        </w:rPr>
        <w:t xml:space="preserve"> the pandemic.</w:t>
      </w:r>
      <w:r>
        <w:rPr>
          <w:sz w:val="22"/>
          <w:szCs w:val="22"/>
        </w:rPr>
        <w:t xml:space="preserve"> </w:t>
      </w:r>
      <w:r w:rsidR="00306921">
        <w:rPr>
          <w:sz w:val="22"/>
          <w:szCs w:val="22"/>
        </w:rPr>
        <w:t xml:space="preserve">Between </w:t>
      </w:r>
      <w:r w:rsidR="00306921" w:rsidRPr="004601E5">
        <w:rPr>
          <w:sz w:val="22"/>
          <w:szCs w:val="22"/>
        </w:rPr>
        <w:t xml:space="preserve">February and </w:t>
      </w:r>
      <w:r w:rsidR="00EE12B7" w:rsidRPr="004601E5">
        <w:rPr>
          <w:sz w:val="22"/>
          <w:szCs w:val="22"/>
        </w:rPr>
        <w:t>March</w:t>
      </w:r>
      <w:r w:rsidR="00306921" w:rsidRPr="004601E5">
        <w:rPr>
          <w:sz w:val="22"/>
          <w:szCs w:val="22"/>
        </w:rPr>
        <w:t xml:space="preserve"> 2021,</w:t>
      </w:r>
      <w:r w:rsidR="00306921">
        <w:rPr>
          <w:sz w:val="22"/>
          <w:szCs w:val="22"/>
        </w:rPr>
        <w:t xml:space="preserve"> </w:t>
      </w:r>
      <w:r>
        <w:rPr>
          <w:sz w:val="22"/>
          <w:szCs w:val="22"/>
        </w:rPr>
        <w:t>The City conducted an engagement project with</w:t>
      </w:r>
      <w:r w:rsidR="008F1BD4">
        <w:rPr>
          <w:sz w:val="22"/>
          <w:szCs w:val="22"/>
        </w:rPr>
        <w:t xml:space="preserve"> local</w:t>
      </w:r>
      <w:r w:rsidR="004B1843" w:rsidRPr="004B1843">
        <w:rPr>
          <w:b/>
          <w:bCs/>
          <w:sz w:val="22"/>
          <w:szCs w:val="22"/>
        </w:rPr>
        <w:t xml:space="preserve"> cis</w:t>
      </w:r>
      <w:r w:rsidR="008F1BD4">
        <w:rPr>
          <w:b/>
          <w:bCs/>
          <w:sz w:val="22"/>
          <w:szCs w:val="22"/>
        </w:rPr>
        <w:t xml:space="preserve"> </w:t>
      </w:r>
      <w:r w:rsidR="004B1843" w:rsidRPr="004B1843">
        <w:rPr>
          <w:b/>
          <w:bCs/>
          <w:sz w:val="22"/>
          <w:szCs w:val="22"/>
        </w:rPr>
        <w:t xml:space="preserve">women, transgender women and </w:t>
      </w:r>
      <w:r w:rsidR="00A1210C">
        <w:rPr>
          <w:b/>
          <w:bCs/>
          <w:sz w:val="22"/>
          <w:szCs w:val="22"/>
        </w:rPr>
        <w:t xml:space="preserve">gender </w:t>
      </w:r>
      <w:r w:rsidRPr="004B1843">
        <w:rPr>
          <w:b/>
          <w:bCs/>
          <w:sz w:val="22"/>
          <w:szCs w:val="22"/>
        </w:rPr>
        <w:t>non-binary people</w:t>
      </w:r>
      <w:r>
        <w:rPr>
          <w:sz w:val="22"/>
          <w:szCs w:val="22"/>
        </w:rPr>
        <w:t xml:space="preserve"> to seek a better understanding about these </w:t>
      </w:r>
      <w:r w:rsidR="00EE12B7">
        <w:rPr>
          <w:sz w:val="22"/>
          <w:szCs w:val="22"/>
        </w:rPr>
        <w:t>impacts</w:t>
      </w:r>
      <w:r>
        <w:rPr>
          <w:sz w:val="22"/>
          <w:szCs w:val="22"/>
        </w:rPr>
        <w:t xml:space="preserve"> and what </w:t>
      </w:r>
      <w:r w:rsidR="00EE12B7">
        <w:rPr>
          <w:sz w:val="22"/>
          <w:szCs w:val="22"/>
        </w:rPr>
        <w:t xml:space="preserve">strategies, </w:t>
      </w:r>
      <w:r>
        <w:rPr>
          <w:sz w:val="22"/>
          <w:szCs w:val="22"/>
        </w:rPr>
        <w:t xml:space="preserve">projects </w:t>
      </w:r>
      <w:r w:rsidR="00A1210C">
        <w:rPr>
          <w:sz w:val="22"/>
          <w:szCs w:val="22"/>
        </w:rPr>
        <w:t>and</w:t>
      </w:r>
      <w:r>
        <w:rPr>
          <w:sz w:val="22"/>
          <w:szCs w:val="22"/>
        </w:rPr>
        <w:t xml:space="preserve"> services Council can provide or change to </w:t>
      </w:r>
      <w:r w:rsidRPr="004601E5">
        <w:rPr>
          <w:sz w:val="22"/>
          <w:szCs w:val="22"/>
        </w:rPr>
        <w:t>better support our local community.</w:t>
      </w:r>
    </w:p>
    <w:p w14:paraId="2F892C6F" w14:textId="559AA84D" w:rsidR="00CD23AB" w:rsidRPr="004601E5" w:rsidRDefault="00CD23AB" w:rsidP="007B0B22">
      <w:pPr>
        <w:spacing w:before="120" w:after="120"/>
        <w:rPr>
          <w:sz w:val="22"/>
          <w:szCs w:val="22"/>
        </w:rPr>
      </w:pPr>
      <w:r w:rsidRPr="004601E5">
        <w:rPr>
          <w:sz w:val="22"/>
          <w:szCs w:val="22"/>
        </w:rPr>
        <w:t xml:space="preserve">370 responses </w:t>
      </w:r>
      <w:r w:rsidR="00694242" w:rsidRPr="004601E5">
        <w:rPr>
          <w:sz w:val="22"/>
          <w:szCs w:val="22"/>
        </w:rPr>
        <w:t xml:space="preserve">were received </w:t>
      </w:r>
      <w:r w:rsidRPr="004601E5">
        <w:rPr>
          <w:sz w:val="22"/>
          <w:szCs w:val="22"/>
        </w:rPr>
        <w:t>from women</w:t>
      </w:r>
      <w:r w:rsidR="00A1210C" w:rsidRPr="004601E5">
        <w:rPr>
          <w:sz w:val="22"/>
          <w:szCs w:val="22"/>
        </w:rPr>
        <w:t xml:space="preserve">* </w:t>
      </w:r>
      <w:r w:rsidR="00694242" w:rsidRPr="004601E5">
        <w:rPr>
          <w:sz w:val="22"/>
          <w:szCs w:val="22"/>
        </w:rPr>
        <w:t xml:space="preserve">via the City’s online survey. They </w:t>
      </w:r>
      <w:r w:rsidRPr="004601E5">
        <w:rPr>
          <w:sz w:val="22"/>
          <w:szCs w:val="22"/>
        </w:rPr>
        <w:t>share</w:t>
      </w:r>
      <w:r w:rsidR="00694242" w:rsidRPr="004601E5">
        <w:rPr>
          <w:sz w:val="22"/>
          <w:szCs w:val="22"/>
        </w:rPr>
        <w:t>d</w:t>
      </w:r>
      <w:r w:rsidRPr="004601E5">
        <w:rPr>
          <w:sz w:val="22"/>
          <w:szCs w:val="22"/>
        </w:rPr>
        <w:t xml:space="preserve"> their experiences during this </w:t>
      </w:r>
      <w:r w:rsidR="00EE12B7" w:rsidRPr="004601E5">
        <w:rPr>
          <w:sz w:val="22"/>
          <w:szCs w:val="22"/>
        </w:rPr>
        <w:t>p</w:t>
      </w:r>
      <w:r w:rsidRPr="004601E5">
        <w:rPr>
          <w:sz w:val="22"/>
          <w:szCs w:val="22"/>
        </w:rPr>
        <w:t xml:space="preserve">andemic and the different ways they’ve been impacted – both positively and negatively. </w:t>
      </w:r>
    </w:p>
    <w:p w14:paraId="7E24FD52" w14:textId="136014A8" w:rsidR="00694242" w:rsidRPr="004601E5" w:rsidRDefault="00313177" w:rsidP="00844530">
      <w:pPr>
        <w:spacing w:after="240"/>
        <w:rPr>
          <w:sz w:val="22"/>
          <w:szCs w:val="22"/>
        </w:rPr>
      </w:pPr>
      <w:r w:rsidRPr="004601E5">
        <w:rPr>
          <w:sz w:val="22"/>
          <w:szCs w:val="22"/>
        </w:rPr>
        <w:t>14</w:t>
      </w:r>
      <w:r w:rsidR="00694242" w:rsidRPr="004601E5">
        <w:rPr>
          <w:sz w:val="22"/>
          <w:szCs w:val="22"/>
        </w:rPr>
        <w:t xml:space="preserve"> interviews and </w:t>
      </w:r>
      <w:r w:rsidR="004601E5" w:rsidRPr="004601E5">
        <w:rPr>
          <w:sz w:val="22"/>
          <w:szCs w:val="22"/>
        </w:rPr>
        <w:t>two</w:t>
      </w:r>
      <w:r w:rsidR="00694242" w:rsidRPr="004601E5">
        <w:rPr>
          <w:sz w:val="22"/>
          <w:szCs w:val="22"/>
        </w:rPr>
        <w:t xml:space="preserve"> workshops were also undertaken seeking more detail about the pandemic’s impact on women and non-binary people’s lives.</w:t>
      </w:r>
    </w:p>
    <w:p w14:paraId="4D860524" w14:textId="0EF3DCDF" w:rsidR="009B3D8B" w:rsidRDefault="004601E5" w:rsidP="00844530">
      <w:pPr>
        <w:spacing w:after="240"/>
      </w:pPr>
      <w:r w:rsidRPr="004601E5">
        <w:rPr>
          <w:noProof/>
        </w:rPr>
        <mc:AlternateContent>
          <mc:Choice Requires="wpg">
            <w:drawing>
              <wp:anchor distT="0" distB="0" distL="114300" distR="114300" simplePos="0" relativeHeight="251667456" behindDoc="0" locked="0" layoutInCell="1" allowOverlap="1" wp14:anchorId="02ABFDBD" wp14:editId="7C80B4DE">
                <wp:simplePos x="0" y="0"/>
                <wp:positionH relativeFrom="column">
                  <wp:posOffset>5616893</wp:posOffset>
                </wp:positionH>
                <wp:positionV relativeFrom="paragraph">
                  <wp:posOffset>233362</wp:posOffset>
                </wp:positionV>
                <wp:extent cx="1076325" cy="1795462"/>
                <wp:effectExtent l="0" t="0" r="9525" b="0"/>
                <wp:wrapNone/>
                <wp:docPr id="1" name="Group 1"/>
                <wp:cNvGraphicFramePr/>
                <a:graphic xmlns:a="http://schemas.openxmlformats.org/drawingml/2006/main">
                  <a:graphicData uri="http://schemas.microsoft.com/office/word/2010/wordprocessingGroup">
                    <wpg:wgp>
                      <wpg:cNvGrpSpPr/>
                      <wpg:grpSpPr>
                        <a:xfrm>
                          <a:off x="0" y="0"/>
                          <a:ext cx="1076325" cy="1795462"/>
                          <a:chOff x="0" y="0"/>
                          <a:chExt cx="1076325" cy="1795462"/>
                        </a:xfrm>
                      </wpg:grpSpPr>
                      <pic:pic xmlns:pic="http://schemas.openxmlformats.org/drawingml/2006/picture">
                        <pic:nvPicPr>
                          <pic:cNvPr id="7" name="image2.png"/>
                          <pic:cNvPicPr>
                            <a:picLocks noChangeAspect="1"/>
                          </pic:cNvPicPr>
                        </pic:nvPicPr>
                        <pic:blipFill>
                          <a:blip r:embed="rId10" cstate="print"/>
                          <a:stretch>
                            <a:fillRect/>
                          </a:stretch>
                        </pic:blipFill>
                        <pic:spPr>
                          <a:xfrm>
                            <a:off x="0" y="0"/>
                            <a:ext cx="828675" cy="828675"/>
                          </a:xfrm>
                          <a:prstGeom prst="rect">
                            <a:avLst/>
                          </a:prstGeom>
                        </pic:spPr>
                      </pic:pic>
                      <wps:wsp>
                        <wps:cNvPr id="8" name="Text Box 2"/>
                        <wps:cNvSpPr txBox="1">
                          <a:spLocks noChangeArrowheads="1"/>
                        </wps:cNvSpPr>
                        <wps:spPr bwMode="auto">
                          <a:xfrm>
                            <a:off x="28575" y="876300"/>
                            <a:ext cx="1047750" cy="919162"/>
                          </a:xfrm>
                          <a:prstGeom prst="rect">
                            <a:avLst/>
                          </a:prstGeom>
                          <a:noFill/>
                          <a:ln w="9525">
                            <a:noFill/>
                            <a:miter lim="800000"/>
                            <a:headEnd/>
                            <a:tailEnd/>
                          </a:ln>
                        </wps:spPr>
                        <wps:txbx>
                          <w:txbxContent>
                            <w:p w14:paraId="2D14A526" w14:textId="7A4BDBEC" w:rsidR="00694242" w:rsidRPr="0041068C" w:rsidRDefault="00313177" w:rsidP="00694242">
                              <w:pPr>
                                <w:spacing w:line="240" w:lineRule="auto"/>
                                <w:rPr>
                                  <w:rFonts w:asciiTheme="majorHAnsi" w:hAnsiTheme="majorHAnsi" w:cstheme="majorHAnsi"/>
                                  <w:b/>
                                  <w:bCs/>
                                  <w:color w:val="003263" w:themeColor="text2"/>
                                  <w:sz w:val="56"/>
                                  <w:szCs w:val="56"/>
                                </w:rPr>
                              </w:pPr>
                              <w:r w:rsidRPr="004601E5">
                                <w:rPr>
                                  <w:rFonts w:asciiTheme="majorHAnsi" w:hAnsiTheme="majorHAnsi" w:cstheme="majorHAnsi"/>
                                  <w:b/>
                                  <w:bCs/>
                                  <w:color w:val="003263" w:themeColor="text2"/>
                                  <w:sz w:val="56"/>
                                  <w:szCs w:val="56"/>
                                </w:rPr>
                                <w:t>30</w:t>
                              </w:r>
                            </w:p>
                            <w:p w14:paraId="0C105D2D" w14:textId="3D37591C" w:rsidR="00694242" w:rsidRPr="006C6D3E" w:rsidRDefault="00A1210C" w:rsidP="00694242">
                              <w:pPr>
                                <w:spacing w:line="240" w:lineRule="auto"/>
                                <w:rPr>
                                  <w:color w:val="003263" w:themeColor="text2"/>
                                </w:rPr>
                              </w:pPr>
                              <w:r>
                                <w:rPr>
                                  <w:color w:val="003263" w:themeColor="text2"/>
                                  <w:w w:val="105"/>
                                </w:rPr>
                                <w:t>Women*</w:t>
                              </w:r>
                              <w:r w:rsidR="00694242">
                                <w:rPr>
                                  <w:color w:val="003263" w:themeColor="text2"/>
                                  <w:w w:val="105"/>
                                </w:rPr>
                                <w:t xml:space="preserve"> took part in workshops or interviews</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02ABFDBD" id="Group 1" o:spid="_x0000_s1026" style="position:absolute;margin-left:442.3pt;margin-top:18.35pt;width:84.75pt;height:141.35pt;z-index:251667456;mso-height-relative:margin" coordsize="10763,17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8skMgMAAHYHAAAOAAAAZHJzL2Uyb0RvYy54bWycVdtu2zgQfV9g/4Hg&#10;eyPbrWNHiFN0mzYo0G2DXj6ApiiJqERySTpy+vV7hpTsXAo0aYDIw9vMmTNnyPPX+75jN8oHbc2G&#10;z09mnCkjbaVNs+Hfv71/seYsRGEq0VmjNvxWBf764u+/zgdXqoVtbVcpz+DEhHJwG97G6MqiCLJV&#10;vQgn1imDxdr6XkQMfVNUXgzw3nfFYjY7LQbrK+etVCFg9jIv8ovkv66VjJ/rOqjIug0Htpi+Pn23&#10;9C0uzkXZeOFaLUcY4g9Q9EIbBD24uhRRsJ3Xj1z1WnobbB1PpO0LW9daqpQDspnPHmRz5e3OpVya&#10;cmjcgSZQ+4CnP3YrP91ce6Yr1I4zI3qUKEVlc6JmcE2JHVfefXXXfpxo8oiy3de+p1/kwfaJ1NsD&#10;qWofmcTkfLY6fblYciaxNl+dLV+dLjLtskVtHp2T7bvfnCymwAXhO8BxWpb4H1mC9Yil36sJp+LO&#10;Kz466Z/koxf+x869QEGdiHqrOx1vkzhROgJlbq61vPZ5cCR8NRGue9GoxYkzDfFCJ2hTPiIopY9W&#10;/gjM2LetMI16ExxkTQXD7uL+9jS8F2/bafdedx2ViewxM7TAAwn9gpwsz0srd70yMfebVx2StCa0&#10;2gXOfKn6rYJ8/IcKCpLo9QgNOa9NzFUO0asoW4pfA8cXYCfcojwsJNBHnJRRgNyeKrD1Yn26GvU1&#10;2jnApE7nQ7xStmdkACkQoDKiFDcfw4hl2jISmsMnXEBDfYDbKUzcYfSIvWc14NdWOAUI5PaoB9yU&#10;uQG/Uev8Y/cs9cm4iRqQxT2mqfIEP7gHuvDeDq0SFdBlbdw5moNRXmw7/Gsr1Ejsok2OJp7GLl6s&#10;l0QnunWNzp2Nd+SxnV+tVktcpdTOZ/Ozee7mQ09CsM+hW5TGkjxRMVF2hg1wusRtQcM7K72OeCY6&#10;3QPUjP6ytijbd6ZKh6PQXbaBpTOoJKWfK0lW3G/32Ejm1la3IMJbqAGZ4PmC0Vr/k7MBT8GGh/92&#10;gm6B7oMBmfRuTIafjO1kCCNxdMMjZ9l8G9P7kjN4A5JrnVR2jDxig6KSlS53WPdej7vjtOv4XF78&#10;DwAA//8DAFBLAwQKAAAAAAAAACEAYqHGdhNHAAATRwAAFAAAAGRycy9tZWRpYS9pbWFnZTEucG5n&#10;iVBORw0KGgoAAAANSUhEUgAAAK4AAACuCAYAAACvDDbuAAAABmJLR0QA/wD/AP+gvaeTAAAACXBI&#10;WXMAAA7EAAAOxAGVKw4bAAAgAElEQVR4nO2ddVxT3//Hz91Gd3d311AUVEBRwcZGVBDFwu4GFQO7&#10;xUIUO8AOFFBRQUZ3Srd0s+3+/uC3z3eOc8cGA+Xz4fl48PDzOefG2fa65554B4KiKOA0KIoimfnl&#10;OqHRaQ65xVUa5b/qZStqGmTKq7v+FRbga9BTk0v/50+1618JUcFfHG/MXwKVSsVlFVRok9LzibHp&#10;BRaktAJiYnaRiZKMeBFRX4VkoasSS9RXJZlqKyXw8/G0/On2sgOKosjPkmq12PQCC1J6PpGUlk+M&#10;yyg0lxQVrCbqq5Is9FRiiXqqJDMdpXgRIf56TtwT4ZRwG5pahT/8SB/37nvKhLffUiYWltcos3sN&#10;KTGhKpqYp442ee5obfQGQRDOP1kDQGlVnfyn2MwxpPQCYmx6gUVser5FU0u7YE/n4XAI1UBdIdVC&#10;TyWWqK9CsjJSj7LQU40diDazyq+6JomI2ExbUlo+MTajwIKUlk+sbWgRY+VcHVXZTNpDaqmvGmNt&#10;qvm1N79xn4VbXdsoefreh/XnHoStaWhqFe7TxRgYYazx/eCq6bvtLfXCOHnd/gRFUcT/yaflm08/&#10;Ot7c2i7AiWu6OlkFndk8f524iEANJ67XFx6FkmavOhJ0sbquSZIT15swwuDdtT2LlyrKiBezc16v&#10;hVtWVSd3Iuj9pkuPI1a2tHXw9+oiLGJvqRt2YOX0PSNNNL/15336SmHZL2WPA4HXP0SnjeP0teUk&#10;Rcqu7F7kOXmUyUtOX5sVqmsbJdccu3fu/rsf8zh9bRFBvvozm+evWzR5xC1We1+2hUulUnGn735Y&#10;v/PC00PtHWSeXrW0lzjZGL3ev2La3r/t1YmiKHLjWeSSDScfnGpsbhPqz3u5T7UOOLVx7gZOjRVZ&#10;4VlE/DRP39tXKmsapPvzPlNGm7zw37lwuZyUaFlPx7Il3MqaBunF+24Evv2WMrFPLewjzvbmT89t&#10;dVkjLyVa+ifbAQAAJZW1CssO3rr65muyIzvnIQiCqitI5pVV18ux+8ZSlBErvr7HzWP8CIP37LWW&#10;PWobmsXWHb9/5var7wvZPVdVXjK/pqFZnN3ho5gwf+35rQu85k8cdo9Z78uycEOjUh0W7r1+u+JX&#10;gwwrx/NwE9qVZSUKVeQkClTkxAtUZCUKuv67609SVLA6KjnPKjQ6zSE0Os0hPqPQjMXPBgAAQEtZ&#10;Jjvcf7OdgrRYCTvncZJ7b6Pnrzpy52JdY4toT8dqq8hkEfX+f4atr0oy01GOFxLgbaRQqPiM/DLd&#10;uIxC865JXIFFQlahKSsTueUzx/if2jh3Ax8vdytnPtH/eP89dby7T0BAaVWdfE/HqspL5tOvjFjo&#10;qcSKCQvUUqlUXE5RpSYpreCfSVxcRoE5K5/N2d786dXdi5dhjet7FC6Koojv9Ve79lwKOdDTzQDo&#10;Go8eWzd7i5mucjw7s8Wq2kapD9Fp42hCLq6oVezpnD8p3u9JuSNsPI5EUqkoDusYXh6utkOrnXd6&#10;TLO5LizI18DqtSkUKj46JW/48kO3/VNySgyZHbveZdzpU5vmbWCn7T2RU1SpaTzPO6m1rYMP6xg8&#10;HkfZ7uZ4ZIOLwyl2ljGpVCouLqPQfPXROxd+pPwcxuxYZ3vzp4/9Vs6C6ahH4d59E+2yYPfVOz01&#10;SFtFJuvYutlbpow2edHXJSzaOvCRm2+2B778tpjZsZpK0jkRV7bYDqR4W1rb+U1d9idkF1ZoYR1j&#10;ZaQeddN7iZuOqmxmb+/T3tHJs//qi71HA99uo1CoeNgxCIKgEVe22I421/7c2/vQQ6FQ8WM8/T59&#10;TcixxjpGT00uPdBnyWJLA7WY3t6HTKYQjt1+t2Xf5Wc+nWQKF9Zxdw4uW+DiOPwuYzlmb0GjuJJ5&#10;zycmzF97evO89SkPfAynjjF9zol1VwRBUF01uYwAb3d3/10Ll3NzETqwjs0pqtS09TwWUVJZq9DX&#10;+7LKzgvBh7BEy81F6Di6dta2yOvbbfoiWgAA4OHmavdd7bwr6uZOKwMN+VTYMSiKIu4+AQFNLW09&#10;vn5Z4cy9D+uwRIvDIdStiyf6xd3Za94X0QIAAIGAJ+9wdzocG7THwkxXOR7rOC+/O+fLqurkGMvx&#10;3t7eTG/Aw01oD3oTtZDM8FQQCHiy1xz780+PrZ5pR9SNwONx1N5+CCwQBAEWeqqxTtaGb959T51Q&#10;39QKHUvWNDSLP/+cONXZziyYnVdyb/gUmzlm5eGgy7A6c12VuLfn10+cYWcegsNxbuNEXkq01GOa&#10;zXUqiuK+xGePYqyvbWgRq29qFZ1kY/y6L/fJ+FmmO2eH/0MyhUpgrNNUks55cXrtFPepNgEEAp7c&#10;l/vQIyMhXLlkqvUNAgFP/hKfPRpFfx96tbV38mUWlOvMnzDsPoIg/5T3KFx5KdFSI02F5IehMXNR&#10;FCAAAGBL1Il4fWadk+ukEUH9MTGAtKFs0aSRt5JzSoxziiqhPV1NQ7P4i8+JU2famz8VFuBr7I92&#10;NLW0CU5cc/pdXWP3XSJ5KdHSqMCdVspyEoX9cW8CHk8ZO0wvrK6xRSw6Jc+KsT4mLd9ylJlWpLqC&#10;1M/eXJ9MphCmbDz3oqDslwpjnQAfT/P3gB0jjbQUk3tz7Z7A43HUMRY6nwAAIIKUacdYn1VYoa0q&#10;L5lvqqOc8M85PQkXgK5tOj01uQxxYYHa8VYG72/sdfOQlhCu5GTje4KPl7t1/oRh9wh4HCUiNssW&#10;AIAwHlPT0CxeVFGrNNuB+Kg/2rD++P3TodFpDrC6+4c95xlrKfXLD0vPaDOtz48/xs7+Vd8swVgX&#10;EZtp6zHN5gYPN1c7u9f1C3y79dbL79D5xLmtLmvHDdf/0Jv2ssNIY41vLyOTJpdX13cbGkSQMu1c&#10;nayCaG9UjtkqDCShUakO83ddvferrqnbjwcAAPF395rRP52c4EN02jiHVSdDYXVLptncuL7XzYOT&#10;92NGVHKulfWSI19hKxpLp4+6dnXP4mXsXC8lp8TQwvVAbEcnmZuxbryVwfu359dPhM1dGpvbhCpq&#10;GmSE+HkaZSREKnq6D5VKxeWVVKvjEISqpiD5E3bN5OxiIwvXA7GwCduEEQbv3pxb74ggCDoohQtA&#10;l3jHrz4FXYCfZGP86uWZtZM5eb+R7oe/fU/KHcFYriQrXpR839uInZ2s8up62ctPPq3o6bg5DsSH&#10;+uryabC6neefHjoc8HoHrC7/5VFVFTmJAlbbM2+H//0H72PmMpYLC/I1pDzwMVSSFS9irCuvrpe1&#10;X3E8LP1nmR4/L3fLm3PrHZmtbFCpVNyyg7eu3ngWuQQAAPYum7Lfe/lUb5h4Dwe83rHz/NNDsOt8&#10;ubZtlI2ZVuRvwm1t6+D7Ep89apSZ1peBGLv2lfk7r9zD2jv/FrBj5Ahjje+cuE9nJ5lLeMyahrb2&#10;Tl7GuvcXNox3sDKA9sQwftU1Sdh4HInMyC/X7elYaXHhyi/Xto7SVpHNYqxr7+jkGbbI90dSdrEx&#10;Y91jv5WzZo61eMJqmzSm7cjNK65SZyy/sc9tiftUmwDGcnrR0soE+HiaX59d5wQTL5VKxXn63rpy&#10;PSTyt7cSlnjJZArB2uPIV9g678mNczduWOBw6p9XzafYzDEKjptLJnideqfotKV465lHfkXlNUqs&#10;fvg/wckNczZirSLsuhDsy6n7pP0s04eJdtY4i8fsiBYAADILynVYES0AXVvs35JyR8LqeLi52k9t&#10;mgvdeCCl5RNZbU9NfbM4TLTDDdWj3aZY34Sdc+z2uy30ogUAgObWdgGntWdef4nP+m3VA0u0AACw&#10;/+qLvT9LqtUYywkEPPnCtgWrYfemfbZ/hHsi6P0mmk1lTX2z+LFb77YsPRB4Dfpp/xLkpETLDq6c&#10;vhtWF07KsPv4I30sJ+4Tm15gASu3tdCJ4MT1e4uVoXoUHo+jMJaT0gtYFm5sej70s42x0P6EtSZP&#10;pVKh6//Nre0CjmvOvImMz7ahHbfc97Y/TLT/XAuF7zya6SjHC/LzNDGWk9K7hEsAoOu18z4qdTzj&#10;Qe+jUsfXNbaIigrx12HdGAAA8oqr1MNJGXZfE3OsY9LyLSVFBat1VWUzdFXlMuaNt7zf08C9vLpe&#10;NiQifnpidpFJQmaRaVtHJ6+JllKiqY5SgpO10WvYq5LGqtl2F2+++OYWl1Fgzli3+2LwQXtL3bC+&#10;bopg9WAWeip/1EqNn4+nxVBDISUxq8iEvjw2Pd8CRVGElc+NJXKinioJ65xVs+0uPgwlzYHZMTS3&#10;tgtMXHP67Ztz6xxvvfy+6FrIl6VY11k6fdQ1dQXJPFgdHo+jmOuqxH2OyxpNX55VUKFd39giQgAA&#10;gJjUfEuYiaK1qeZXZqIlkymEwwGvd/hcfbGPcUsygpRpCwAA3v7PvQ97Oe9YNmP0VcbegUql4q6F&#10;fFm67eyTo4yGKgmZRaaBL8HirWce++1wdzq8w93pMC8PVxvsA17a4brSyu1QFIqivy2RRSXnWb2O&#10;THaaNMr4FdZnYAXaU854XxMtpUR2r2WhpxLrZGP0+nVkslNPx5rqKCVMGWXygtkxRH0VEqNwaxta&#10;xH6WVKupK0pBRUEP1tuE2UOppSyT/enq1jFYO5bNre0Ctp7HIpjZcSybMfrq5Z2uK3A47I0ror4q&#10;iVG4AAAQn1lkRgAAgM/x3SsB6HoisC5aWPZLecHua3ciE7peC1jUNbaIrjwcdCngxVf34OOrZ9BM&#10;ESt+1cvM2nr5cU/nd5IpXPuvvth7792P+aEXNzrAZsvDDNV+zB1v+QA2UXvzLdmxL8Lt6CRzwyZA&#10;hhoKKb2ZwPJwc7U/PbbK+X1UWrc3HCPWJppfe/J6sNRXi4G9iknp+URWhAt7m4gJ89eqKUgy3cig&#10;2YjYLT8WDjOIYiZaT+fRVy7tcF3JTLQAAEDUU4H2+qT0fCIBAABg24i8PFxtznbmT2EnUihU/Myt&#10;l56wMwn4kfJzmN3yY+Hh/lvsOskUrnErT3zIKarUZPX87MIKLdfd14LC/TfbwbYc7S11w2DCTcsr&#10;02f1HjBSc0sNYG+jvgwTeLi52qeMZt6TsoqlvirUZoCUlk+c42D5kNm51bWNkrCdMqK+KomVYYam&#10;knROhP8WW7sVx8NZncivmDXm8oVtC1b3JFoAsL9jUlo+EUcmUwhfE7sbVUwYYfAOa8Z+4WHYanZE&#10;SyOroELb1vNYhI3HkUh2REsjMiHbxvfGq12wOmsTza+w8vT832e/7AIbJgDAfAw4kBhqKqTwcBO6&#10;7ZRhDQF+OyYDY5igy/pDqaEknRvhv8UWttbLyMpZtpdYFS0AXQ8GTIOx6QUWuMTsIhOYu4k9URfq&#10;oFhZ0yC96yJ8qUlFTqJg6hjT53ZE3XAcDoE2LruwQgvL1lZEkK/+7Jb5a6/sXuQ50kQD6l+2/+qL&#10;vRW/6rsZs+uqymaICfPXMpaXV9fL1tQ3i8OuxQpYPYmijBhbzn39BRcB38nH033IwoozI6y3BQAA&#10;ZVn27C1U5SXyx5hrf2J2DA6HUOdPHHaPVdF2nYOjigt3HypV1zVJ4j7HZUPHtzamWpGw8q+JOdYw&#10;C/Ypo01eZD49qPPspNe0MP/N9m/OrneE9QRYiAjy1Yde3OiwZt7Yc8tmjL769tyGidam3XtRKhXF&#10;fU3M7faGwOFw1JHGcGdKxjVHdhATFuj2MADQ5dbS22tykvzSalWYBwYrQxkBPp5mWHlTK+smkrQl&#10;r6DXUa7Mj0NxTmvPvKYtlbFCTX2zeH5ptSpjuYWeSiyOccGYBpYtaUJmkSlj2Whz7c+Pjq6YTW/c&#10;MX6EwftnJ72msSJeYUG+hvcXNo6nt/EUEuBtfHN2vaORZneLJKwJHUzoAPRNuLAnHoAuj43eXpOT&#10;9GZVgIaIIB90m5oVdx0A/reNy2zJi56mlnbBiWtOv8XSHCNYa8wWeiqxBNjETEFarATraYTNsC31&#10;VWNgFkkTRhi+CznhNX3axvPPYAYcAPy/aM9vGD/MUO0HY52QAG+joaZ8SnJOsRF9OePyDw2scW7a&#10;z9JeT9BkJISha9ApuaVMXWoA6Pri52z3f8jMBYYZa+aNPbfD3ekw83vAhcvKGFxDUToXVs7KZ6NQ&#10;qPilBwKv3Xzx1a2nY+mhbVK8ObfOcZSZ9hdmxzJbYya0dXTfypQQEcD0IYKt6xZV1CphLXhPHGn4&#10;Nvj4qhkzNl8MZhSvkABv47vz6ycMN1KPht2LQqHiYeNhJRn4RABr+aQvPa65rnIcrLynXqOzk8w1&#10;buXJD6w4UmKx8/zTQ4YaCinMViDiMgq7bbwQCHiysZZiUk/X11CUysXjcRTGNfgfqT+HdXaSubi4&#10;CJ2w8ygUKn7J/oAbt15+X4R17cWTRwaGkzLsYBGNaOLFsm2ggflQ6quQcFJiQlWMFUICvJiG2KY6&#10;St3MBR+GxszZdSHYl3EDgIaTjfHrp8dWOdO74HSJdsMEKyONKNg5tCca9kbQVZXNgJ3T2t4J7dnS&#10;8nrf40qLC1fC1jRzi6s0sCY3AHRtZfZFtDSq6xoxJ1koiiKwlQEDdflUVtaYubkIHbCeuaGpVRg2&#10;j6BxNPDNNmaiXTnL9lKAt7t7uP8WO6zVhi7xnn4Dm2jTwFpjVpWXzIcKl9mM1FS7u3AB6DJF237u&#10;yREs8U4aZfzqybGVM4n6qiRLA9WY9xc2jMey3urpNYRl6lf+q14WVt7Y0rcgHSOM4O28HvJlwGxw&#10;YRSW1yjDbJKJ+vA3Dww7ok44rJyZk2r5rwbo9wzA/6/Tbl+wGkEQVF1RKo/ZUllLWwd/Y0s79Lep&#10;qm2UYrbGjJMUFaxmrMwqqNDGCuRgbaL5Fcu5zS/w7VZm4p08yuRlzO3dlj9u7R7GrKf12H/zOpZo&#10;jTQVkx1HGr6B1WF9oVgrA6wyx4EIXci/GvJlGdbYHYcg1J5sPFhBUlSo2+9DA8sel5015mm2ps9g&#10;5fff/5hXXQvv7cda6n6ELXcunznG/8K2LtHSytQVpfLCL2+2gy0f6qvLp8mIw+cQJ4Leb4KV0z4b&#10;Tkq0e4+LoigSnwkP0EEg4Mn+Oxcux9pZ6Um8zKCJltnTfnmn6wqssRdWjysm1H19lx0crY3ewB7w&#10;8up62UuPI1bCzuHiInSGXtzooKYg+VNWUqS8N3++q2fswhrffohOG+f/5NNyWB1Rn3XhDjdUj9ZS&#10;lslmLG9r7+T98CMdGgNtmq3Zs7u+y1zobU88nUdfubh9wSrYOi1tk4JevIaaCinh/pvtYMPSqORc&#10;q2O33m5h9tkIsKECAF0DY5oDGyOWBmox613GnT51JxRqD+oX+HYriqLI0bWztrFqmcXKgH/5zDH+&#10;zALflVfDhdvXno+bi9Dh6mQVdPruh/WMdXsuhRyYM474EBbviqivSsp7fqSbrWtfaWhqFfbYf/M6&#10;rE5HVTaTlYkZDQRBUKK+Cgnmbo+lDQAAmDt+2IORxprfcooqNcWE+WtNtJUSmf3WGkrSuRlPDurG&#10;pOZb4vEIZbihejQs7EBrWwefm3fATZitg5SYUBXNlBQ6xgUAe6uTht/aWVtdJnYP1EDj2K13W7ae&#10;eezHSs9LoVDx7j4BAcxEO3OsxZNzW+avYXYdrKGClrJ0tx6FXbYsmngMNuFpbG4T8vK7e743b5je&#10;svn0o+Ow2ToOh1Bveru7MYtDAQPLsN1AHR7LgYaSrHiRnaVuuKmOcgIrHZQAH0+zLVEnYpSZ9hes&#10;Nu6+FHIwM79cB1Z3eefCFTSjI5yUmCBcuGnMjZEJBDw50GfJ4vkTh93DOub47Xebt5x+dIzZj0qh&#10;UPFu3jduMgusNnsc8dE932XzsYYINLCGCpywK5CXEi3duMDhJKzuaVicc28CWfeG999Tx18N/gx1&#10;hty6aKIf1twBCwqFioctF4oJ89dirWH3F5Hx2TZYb3GXicPvOtv/z+gLhzU4zi6s0KpvbBFhdiMC&#10;AU++5eOxiJl4TwS937T59KPjMPFSKFT84n03ApltF85xsHx413eZS0+ibe/o5MEak7Ez5mPG1kUT&#10;/bgI+G7tQBAE7es4mhVSckoMPQ7AhwgGGvKp3sunerN7zbySKnWYW5KBukLqQEaDzy2q1FjsfSMQ&#10;phNZSZHyc1tdfnvb4sZY6HzC2vqDLW4zQhPvvAnD7mMdczLo/UZG8dJEe+dN1AKs8+ZNGHb/zsGl&#10;C1iJnHL/Xcw82BiXj5e7VV9NDrp8xi4Nza3CMLdpQw2FlP6MoEOhUPF+gW+3WrgeiIVtyODxOEqg&#10;z5LFvYmnkJpbagArxwr5xGmoVCruwsOw1cbzvJNgvm8AAHB196JuURtxAnw8zYsnjwyEndDTOJcG&#10;gYAn397vsXDueMsHWMecDHq/cdOphydQFEXIZAph0d7rt5iJ1mXi8Lu393ssZEW0KIoip+7CXzGT&#10;bIxe9dRbs8r3pLxu7ukAADDCWJ0j3sQwsgsrtEYtPfpl29nHR7GW3nYtmeTb22DXKbnwaJCcetiZ&#10;kV9arTpu5ckPXkfvnseKEew2xfomLAo7AQAAVsyyvXz2/se1jJXXQr4s9Zpjf56VXRgCAU8OOrDU&#10;FQAAYD76AABw6k7oBioVxVXVNkrdfRvtgnUtVyeroJveS9xgjoAwIkiZtlj2C8wmkOzyPbl7XAUA&#10;unJVcOoeNKhUKu7io4hVW88+9mNm62CirZS4y2NSrz2aU/OwelyFbj0umUwh/CytVkv/WabX3kHm&#10;sSPqhEuKYa8zY4GiKHIt5MvSjScfnGQWK1dBWqwEy5OZAEBX2Ehbok4EzU+MRlZBhfaui8G+JzfO&#10;3chKg2jiRVGAPAyNmQM75sy9D+uYXWPx5JGB1/e6ebAqWgAAwOptRQT56h1HGkE3K3oDLCAIANg7&#10;a4Vlv5RPBL3fxM1F6HC2N386zEDtB9bnolCo+KzCCu2Y1J+WpPQC4qfYzDEwgyZ6JEUFq2/tX7KI&#10;3VUEerB6XG4ufEdIePz01LxSg7S8Uv3UvFKDjPwyXXpvEF4errZ544fdXzRpxC1rU82vWO2gUqm4&#10;3OIqDVJaPpH22XoydBfg42kO9FmyGGsp85+AIA9DY+bM3e7f7VWPIAj66eqWMT1Z8tBDJlMIC3Zf&#10;u4MlXizcp1oHXN29eBk7os0qKNfWnbknAzao93QefcV/1yLoIj27tHd08giPXtPA+LoWE+av/RV2&#10;RoJxIvMolDTb0/fWFXp7BTFh/tphBmo/9NTk0uWlREv5eblbfpZUq3WllGItnRSNmWMtnlzcvmCV&#10;tHjvY7h1dpK5BGxWNzOLT8sqQgK8jcMM1H7oq8unyUuKlAry8zYVlv9SpkUjZyek/hgLnU839rot&#10;YeYz9084yem2ZiEyEsIVjKHyURRF3LwDbibd9zbGMnXsdlECnnzn4NIFKIoijz6QZrNyztLpo675&#10;71q4nB0LeQAAOHPv4zqYaLkI+M6eTALZIS6j0Bw2xrQy0oiiF21TS5vguuP3z9BCDdFT29Ai9u57&#10;6oR331Mn9LYd4iICNee3unjN6wq72adZf05xlSYnRAtA13r2xx/pY/sSy4KPl7v1iJfzdq+59ud7&#10;0sE/uxPcXIQOLK/evOIq9W1nHx9lpxE08c4e13PkxK6ekX3R/iypUrsS/NkTVrdsxuirqvKS+exc&#10;jxnYw4T/TcxiUn9amrnsj4eJlhNMGW3yIuWBj+H8icOZJvZglZ7C9A8k1qaaXxPv7TNZO3/cWVZ0&#10;8FsAX88Zo68cDni9A7bdduFh+Gpne/On7CTL4+IidN45uHQBAABg9bzseH0ykltcpUEmU7oFIebh&#10;JrTvXOIEDZpGD4qiSG1Di1hVbaNUdV2TJO3f5rZ2AWEB3gZhAb4GIX7eRmFB3gasNeIRxhrfKRQq&#10;/vjtd5t3Xwo5CGtPX+lNHjBW6IuBPafg4Sa0+66asWu9i8NpdoaIv33JynIShQdWTt+DFXdric/N&#10;G8kPfIyY2esyQhMvClDk8YfYWfR1q2bbXTy/zcWrtz+Gpb5qDA6HUBkfNH5e7hY5SZFutgMNTa3C&#10;pPR8YnTKz+HRKXnDo1N+Dseyb2AFBEFQBWmxEodVJ0PDSRndAhL3BRwOoeqry6eNMNL4vnfZ5P3s&#10;Zl5kBaydRiy4uQgdOiqymTqqMpmktAIizB+MVbRVZLIs9dVidnlM8tVTk0tn9/xuYUZRFEUW7b1+&#10;C2s3a5qt6bOb3kvc2DVc6ewkc7nsvnqXJt4188aeO7N53rq+9iAWCw7EwsIvJd7fZ2KspZTU2Nwm&#10;FBIRP/3Om6gFodFpDswCVbALPy93Cy8PV1tPXsR2RN3wuqYW0cSsIhPY/REEQXVVZTOI+qokop4K&#10;aaCSUReV1yiZzPdOZMzDy8NNaNdVlcvQV5dLM1BXSO36Vz5VXUEqj7aujqIo8jUhx/rFl8QpEbGZ&#10;trHpBRZYCVY0laRz6JNRm+sqx/V1wwYaH7etvZPXfsXxMKxxXW8TxHV2krkSsopMEQRBLfRUYjnx&#10;2tt48sFJ2P72kmk2N9raO3mDI+Jn9Nbnq68I8PE0n90yf637VOsABEHQtvZO3uzCCq2iihql6rom&#10;yU4yhUtbRSarK8Abb7cAbwNBWVWdXEJWkWlRRY2SjLhwhb66fJq6glQeO69tALoi/vwsqVbLK6lS&#10;r29qFWlp6+BXlZfIN9dVieOEXTIjmIGdK2sapIct8v3BzD3F03n0lePr52xmZ+jAaZ5FxE+bvulC&#10;yJ+6PxZEfVXSXd9lLjBb1yH6DtOI5MnZxUYjlxz+xmx9UUVOouDGPrclfyrDeU19s7iE/TqWE8T1&#10;NwiCoNvdHI/4LJ+6j1NbzUN0p8dQ+i+/JE6euuH8857sTb3m2p8/smbmdlbXejmJ8VzvJEYXdlbg&#10;5+VuMdFWSlSQFi2RlxQtlZcSLZWREK6gUKj41vZOvtb2Dr7ahhYxLBcZRhRlxIqDDix1xTLAH4Jz&#10;sJQD4tSd0A0bTz6A2qLSo64olefqaBVEG4j3Jkl0bUOz2JuvKY5iwvy1DsP1Q1kxslnjd/fc+Qdh&#10;Xj0dx8fL3VgfW3YAACAASURBVDrWUvfjaHPtz6PNtD+b6yrH9dQrfonPGjV6qV+PWRtnjyM+8t+1&#10;cHlf/duGYA2Wk5d8/JE+duXhoEvM0oAyIicpUkY/m7TQU4mVlRQppz+mtqFZLCW3xPB7Ut6I0Og0&#10;h4jYTFvaWqiyrHih11z78x7TRl1nFm7z8QfSrNnbLmNudBD1VUlLp4+6Nm+85X12kowA0OWGxGzz&#10;RYCPp/nc1vlr3KZY32Q22aRSqbhnnxKmNTS1CU8YYfCO8XsYgj3YyrrT1t7Jezjg9Y4jN99sxzKx&#10;6wkFabEScWGBmtb2Dr7K2kZpVvaw+Xi5WxdMHH5n7byxZ2FJ4iprGqRlHDZ2M4hHEAQl3d5NNNdT&#10;gQb1YIWlB25ewwoFb2mgGnPX19NFU0k6h9k1UBRF1h67d5b2VtBQlMr9eHnzWHYy4zCj4le9jOue&#10;60F9Ce7XnyAIQBWkxUo0FKVyu/6kcy30VGKZ+bT1eM3epIvKzC/XWXk46BKnF91ZwY6oG75mnv25&#10;KaNMXtAPI/Rn7UmDuaDE3N5t2RcPiJDw+OkzNl8Ipi9DEATd4e542NtzqjcrEzBv/+fePlee76Mv&#10;01SSzom8vs2GlfxgPUF0PUBiJazo3wQ3F6Fj9jjio9Vz7C5YGalHsbs0ylJmSUYkRQV/LZo84pa6&#10;glReZEL2KCwj4P4gv7Ra7cH7mLmBL7+5kSkULj1VuQw+Xu7WlNwSQ5ifnLaKTDYzz+Ce0FWTy7DU&#10;VyV9+JE+rrm1XUBFTqLg2UmvaUum2QSwmr94/OqT76lU9LfF+ZqGZvH3UWnj5423fMDHw90tRQA7&#10;7LwQfKh1AH8DTkChUvHJOcXG159Fejz7lDBNVlykQldNDhqhCEafE/T9qmuS2HH+6eHAl98W93b4&#10;0Bf4eLlbXR2tgqTFhSp9r3cP+sypZH2dnWSu6romSSkxoSp2kzCL262tYdydojHCWON76MWNDn1Z&#10;jZEcu74aK8vmYGLd/HFn/NbN2sqKfTHHMkvWNbaIPv4QO+v++x/zIhOybWDh51lBTJi/1tpE82tk&#10;Qo4NJ2JvCQvyNdSEnRFndyeIk7z9ljJx5paLT7DeTOOtDN4/P+U1tTc+YwD8e4QLQFeAkodHls/p&#10;KZl3v6REbWvv5I1KzrP6npw7IjO/XCezoFynpKpOobG5TaiptWszQ4CXu1lcRKBGWVaiUENRKtdc&#10;VzlumIHaD3NdlTg8Hkdpbm0XuP3q+8JzD8LW9CVoHQAAxAbtsejLBI0TfIrNHDNxzem3MI9aALoM&#10;wx8cXj63Nw/Yv0m4AHR5dkQH7hrOzJD8r8/li6IoEhaTYX/2/se1Lz4nTulN4I0TG+Zs2ug6vsd1&#10;6P7m5ZfEydM3XQjBMkZZPnOM/+WdC3vM8csITLjKsuKFBa/8MLfrBxIKhYrPyC/TJaUVEEnp+URS&#10;Wj4xNr3AgpkRu6mOUsK3GztGYvk7/vXCpSevuEr9wqPw1ddDvnjUN7UyjflAz5TRJi+en1oztT/b&#10;xip330S7uO65FoT1AH68vGksu9vnf7twYWT8LNN18w64GZ2SNxzrGGZZ6Tlm4jcQqCtK5Z3YMGdT&#10;ydvjCpd2uK5k1Y7zc1zWaKxebqBxcRx+FytPLQAArPG7d66zk8wRd5q/GV01uYzI69tsDnk578Sa&#10;jN14FrkEy5tkUAmXhgAfT/OKWbaXUx/tNwi9uNFhymiTF8zWARtb2oSaWlhPyNHfrJxte+mQl/NO&#10;WF1aXqn+uQdhTGOk/VsgEPDkHe5Oh0m3dxOxgtIcvP5yN+ztNCiFSwNBEHTccP0Pz0+tmZod7Ku1&#10;YYHDKdgXsNx5jD+7W739zXY3xyP0sbDo8b7y3Lusqk5uoNv0pzDSUkw+s3k+NGzBz5JqtZjUfEvG&#10;8l5tQPQnr74kTdp7OeRA+s8yPQ1FqTxWLeXFRQRqJ4wwfOc11/68ooxYSUNTm4i0uHDlJtfxJw6s&#10;mr4HQXofTBFFUeRq8GfPF5+TpnSSyVwaitI9phrtCQRBgJWRerT/08/LyQyTlI5OMk9lbaP0DDvz&#10;YKzz6fG79XYr4waEiCBf/YYFDqf72s6BwkRbMSk2vcAiq7BCm7FOSIC3acIIw3f0ZX/V5Cwxq8jE&#10;zGV/PO3VgMMh1NVz7C+c3TK/W5SdgQJFUWTz6UfHTwa93whA1+vt0ZEVs6fbmXHEeP3gtZe791wK&#10;OQCr+3Jt2ygbM3i+OXoG4+QMRmlVnbzhnL0pjJs1CtJiJYWvjirTO9T+VUOFQzde76Qfz1CpKO7C&#10;w7DVP0uq1P5EexhFC0BXsJPZ2y8/CgmPn86Je2xeOOG4hqIUNG3T+hP3B02PyQnkpURL3afaBDCW&#10;l1TWKjCm7eW4K3VvKauqk3saHufMWE6lori2DjJ00b4/QVEU2XL60TF60dKgiZcTPS8vD1fbmc3z&#10;101ef7ZbYLfY9AKL1NwSA1gcL3Zp7+jkYSVj+0hjjW8SooKYHiWktHxiWXU9R8ff9PfESvl1/13M&#10;PPpoSn+NcK+FfFkKi0lgY6oV2Rv35b5AEy1WAg0AOCveSaOMX00ZbfLixefEKYx1jz7Ezu6rcNs7&#10;Onlmb7v8CHZ9Rky0lRI/XNw4DhbM7lEoafb8XVfucXpp0UhTMTns8iZ7STGhaixLvo8xv0fI+SuG&#10;CmQyhYAVkWblLNtLA9kWFEWRrWce+zETLQ1ODhs2uY4/ASt/GBozp69h+uMzC81YES0AXfOMZ58S&#10;psHqfG+82tUf6+HJOcVGwRHxMwDoslWGTcj5ebl/c9X/K4T7PTl3BCxgsaSoYPXMseZPBqodKIoi&#10;284+Pnr89rvNrJ7DKfHamGpFwrwi0n+W6WEFX6aBx3W3b6AwmFEOFnA4HNVIU6GbswBjxPe/Qrhv&#10;vqY4wsqXTLO50VuLKXZBURTZfu7JkWO33kHTFAHQ/amnwQnx4vE4yqyxFo9hdT1FvVSU7p5D7Fd9&#10;k8RAJlThJDArOsbYDH+FcF9/TXaClc+0txiQ3pYmWr/At1uxjpk/cdi9rGBfbax0rJwQL1YiwIcf&#10;SEyHC+qKkt3WldvaO3l7YxYqKSpYjZXMe4adGUvryn0FNvkTE/69x/3jk7PSqjp5WDRxSVHBalhq&#10;zwhSpm1E7O8BqPtKTlGlZk+5KG75eCwiEPDkcP8tdnbLj4XDUiz1dcJmbaL5VU5SpIzxh8vML9dJ&#10;zik2MtZSguYvw8qCHpmQY8MsgTVRX5U0ycb4FX3Z7HEWj7A8EfYum7JfSUa8qC8Zhkhp+cRXkUmT&#10;sOpziyo1YPHcRAV/73H/uHCxrIMmjDB8xxjBMSwm3d5p7ZnXvTVS7w1zx1s+oM9FISspUt5f4sXh&#10;cNTZ44iPYGkNwkmZdtjCha8Dv/6a5MRMuJb6qjHsZOpBEARdMs3mBqvHw7j8OGIFM+G++QYfNjK6&#10;/f/xoQLWxGOMhXa3oBpvvqY4DqRo5zhYPgw6sNSV0VVHVlKkPOzyZnsdVdlM2Hk08SZnsx+kxMnG&#10;6DWsHDZ5pTHKVAsaLT7odZTrYDIwp1Co+HMPPkINjMYO0/1I//9/XLhYOQgMNRRSBrot9MweR3zE&#10;LFWVnJRoWfjlzXbaKjJZsHoymUKoqGnATGmPhaocPBh1cSW2cHXV5DLsLXW72fA2tbQL+t3CHrf/&#10;bdx9G+2SVdDdVmHsML2PjIkH/7hwMbO+9JCOsz/pSbQ05KREy8L9t0DFKykqWN1TvAUYCtKiJbBy&#10;Zj0uAF2xhmHlx2+/2/wlPnsUu+0YaArKfqms8bt7Dla322PyQcayPy5c2EBfQVqspD8T3jFj1jiL&#10;x3cOLl3AasA6eSnR0nD/LXb0URklRQWrwy5vtu9NKH9Bft4mWFhOZj0uAABMG2P6TEFarJvoqVQU&#10;hxWo+2/CL/DtVphXy0gTjW+wYeMfnZxRqVRcY3ObEGM5Vn5hLA6snL7HRFspsS9tQVEUERXir7Mx&#10;1YxkN6y/vJRoacSVLbYHrr3YQ6WiOK859ucZI+5kF1ZobTnz6Bht58lcVyXOe/lUb5gBvJKMeBHj&#10;UlZJZa0ClUrFYbWNQMCT93lO8fE8eOsKYx2rCUquPP3kSb/DtnXxRD92si0B0OVetenUwxNkStf2&#10;vbGWYtKBldP39PSdYrVx15JJvrDv6I8Kt6mlXRC2PikiyJ7R90gTjW9/KswpDXkp0dJLOxauhNXV&#10;NbaI2i0/Hl5SWatAK3v5JWkyDodQ93lO9WE8XlFGrJgx+mQnmcJVVdsoxSzyzdLpo659is0aw2xp&#10;D4v7737MW+5725++LJyUaUe6vZvIaqCOxuY2IdvlxyKKymuUaGUvvyRNRhAEPbhqxm5222Smqxzv&#10;aA3PU/dHhwpYDo/CArx/ZJjQX9Q2NIvRi5ZGck4JdNUBthMGQM/DBQRBUP9dC5frq8uznc4UNklu&#10;bm0X+FlazbJJaX1Tiwi9aGlgfU5mqMpL5t/z9ZyP5ZL1R4Xb2g4Pcc/H03MK1n8zEiICULPC6rom&#10;yZ7OFeDjaX7it3Lmn5ojcAIzXeX47wE7RmAtNwLwF0zOYCAI+HvcMv4Afc2NoasmlxF9c+dwdnpe&#10;LgIeOhnFKocBM/Zh9xoOVvqhn65sHdNTGNa/UrhD9B1dNbmMH7d2DVvgaHWHleM3Lhh/cqSJxm/B&#10;AVfOsr00dpjeR6xzGJGTEi07v83ltwDbqvKS+cfXz2bJ2m7hpBG3X55eO5mVnCJ/fMt3oIhJ/Wk5&#10;d4f/A1oIJE0l6ZxnJ72msRNBvK29k9dl15W7Ucl5VgB0bdFe3um6ApaW/m9AgI+n+fYBj4UGGvKp&#10;O88/ZZqwUEiAtzHs8mb7X/XN/+y0yUmKlLHb+6+eY39h1liLxzSzSmEB3gZWMgp5TLe5fnX34mWs&#10;3u8/Idz2jk4eh1UnQ+kng2XV9XJLfG7eCD6xegar19l54emh4PD434533nzxaU7IIc2egrT9KRAE&#10;Qe2IOuGsHMvDzdXem/QHjPQm5u9wQ/Vodh6S/8RQgUKh4mErGKxMdno6vpNM4Wps6b4WPUT/8p8Q&#10;7n8dQT74q7q0uk5+oNtSWgW/pxA/e7ny/hPCxeNxFFiEG0lRwW4OgcyAHc9FwHey+6UPNLC8xgB0&#10;eRH3dO7TsDhnlUlbC0TGrKm/Gvx5GWP9h+i0cTrOuzI1p+3IYcWInpTePWo8szZi8Z8QLg83V3vo&#10;xY0OagqSP+UkRcrkJEXKRplpfbmxzw0aUA2LQ6udd86wMwumXUNBWqzk6fFVzn/r+JaGuIhADSyw&#10;XHFFrWLFr3pMC7YfKT+Hue65FlRYXqPc0NQq7Hnw1pVDN179E/MsJDx+uuPaM2+yCiq0c4urNJy3&#10;XHx66k7oBixvDRRFEVJaPkeE+5+YnAEAgKWBWkze8yPqfbkGLw9X29Pjq7vFfvjbQRAElZMUKYOl&#10;t41NL7BwsjGG2gBP23T+GWMe5F0Xgn0fvI+ZS8DjyUk5xcb0IQVQFEU2nnxwcsIIg3ewNeSi8hql&#10;qtpGKdi95CRFh3rcIboz3FA9GlaO9eoGAICKX3B74qTsYuO4jAJzWBwMAADAEmdsBnxooq8un8Zu&#10;Pugh4f5HmDLaGOrC8zXh99BG9LhNGXmT3ftYm2p+xXpIIhNybOBtw3YvwmJIuP8RHEcavcHhkG6m&#10;he+jUsdjBQu5vHPhih3uTodZzUuxwNHqzotTa6bw8nB1S3+V/rNM78LDMGhA6ymjhoQ7BAYSooK/&#10;RptrQ3MSe/reugLzTePmInQc8nLeGXVzp5WBBrZHiqykSPmzk17Tgg4udYXtRJLJFMLifdcDYf6C&#10;0uLClVZG6lGM5T0xqCZnWMY3f0uYfCywosoMtDHRTnenQxGk7q795dX1smuO3T1319fTBXYeUV+V&#10;FH9nr1lyTolRfGahWVxGoXlbRyevmY5yvLmucpyptlICPx8PNFgKAF3xe2HBmQHoCnDdm0xDg0q4&#10;0uLClbDyrMIKbQcrg9CBbg+rZOaX68DKpcXgn6e/GDdc/4MdUTcclsr23tsf82faWzyZORYehIWL&#10;i9BprqcSZ66nEucBwHVW75mcXWzk7f/cG1anKCNW3NvYcINqqKAkI1YEK4elQv2bIKXD1y6xPk9/&#10;gSAIeshrBjT3BABdQ4aXXxL7nIWTRmx6vsXMrZeeYLnleHtO9YaNh1lhkAlXHPpD/+0JmLEW3ZVl&#10;B37jwspII8prrv15WF1NfbP4lPXnXrh7BwT0JatnRyeZe9/lZz7DFx+Kzi6s0IIdY2+pG7Z48sjA&#10;3t7jXyHc1LwSg5bW9r82CTPWg6UkO7A9Lo2TG+ZsxJqoAQDAzRdf3Qzn7Et59z1lArvXTswqMhm2&#10;yPfH/qsv9mLNPVTlJfMfHF4+l92cyPQMqjGunKRIGR6PozB+IVQqikvIKjJlJUs6KS2fWFXbKKWv&#10;Lp+mIidRwG4bKmsapGPTCywE+Hiamf34NEqr6uSxInhjPYj9DRcXofPR0RWziQsPkmA+YgB0eRVP&#10;9Dr91tne/KmthU4EUV+VZKKlmMg4CevsJHOl5pUakNIKiN+Tc0fcfvV9ITOvYj5e7taQE6unwwJH&#10;s8OgEi6BgCerK0jlwV4/sekFFj0JN/DFt8XuPgEBKIoiMhLCFR8vbRrLTrTv0qo6+bErjn+kxQw7&#10;sHL6nt1LuweroAdrmMDLw9XGCdtXVqltaBaLyyg0j88sNGtq6cqnrKcql44lXBpPw+Kcn4Z1pTjA&#10;4RCqgbpCKlFfhcTLzdUWm1FgkZhVZMJOWCxtZZms4PD4GcHh8TO4ufAdxlqKSRa6KrFyUuxt+Q4q&#10;4QLQFeoSFg4UawJEg160AHRtZw5b5PvjsJfzDq+59ueZ+f2jKIo8eB8z18vv7nn69c49l0IOoCiK&#10;7Fk2BZo1BwBs4U4ZZfKClfT2vaWypkH61qvvi2LTCyxIafnEnKJKzb5ek0pFcck5xUaMrvPskJhV&#10;ZAKLzqkgLVZC1FchWeiqxM4db/lAW0UWGtqKxqAa4wIAgMvE4Xdh5V8TcqyZrecevvl6B6PVUktb&#10;B/+64/fPjFl27NP3pNwR7R2dv/UcnZ1krsSsIhPnzRefzt955R5skf7g9VdM4wV8SYCHP8L6HJzg&#10;8QfSLIPZe1O3nH507P67H/M4Idr+pqSyVuFZRMK0vZef7TeZ75N46k7oBma/56DrcY21FJP01OTS&#10;03+W6dGX5xZXaZy8837jlkUTj8HOw/JABQCAyIRsm5Huh78RCHiygbp8qq6qbMbP0mo1Vl6DzBbP&#10;H4bGzIEt+IsI8tU7WhtCA130hV91TRJefnfP33/3Yx6nrz2QtLV38m48+eDk07A45wBvd3dYDLZB&#10;1+MiCIJi9VZ7LoUcSMsr1YfVXdm1yFOQn4ep0x6ZTCEkZhWZPHgfM/dHys9hPYmWQMCTb+/3WAir&#10;q/hVL7PqyB1oILpZ4yweczpFwNtvKRMN5uxNHeyipScyIdvGZJ53ov+TT8sZ6wadcAEAYP6EYfdg&#10;5e0dZJ7F+24EwsztrE01v0Ze327Tm5UEGOIiAjVvz62fCNtpQlEUWXEo6DJWbNr5E4ZD299b8oqr&#10;1GdtvfQYywyxtwjy8zTtXjr5oJON0WtmAUZ4uAntYyx0Pu1eOvmgsqw4R9emW9o6+Fccun3544/f&#10;00UNuqECAABoKEnnujpZBQW9jnJlrCOl5ROPBr7dtstjUrcIhSbaSokxt3dbztvhfz8sJsO+t/c3&#10;0VZKfOK3cqaGEjyE/Z03UQtCIuBuLDamWpGset2yApVKxbn7BAQ0t7YLYB0jLMjXYKGrEmuhpxJr&#10;pqMcz2j7eupO6AbYNnBTS7tgRn6Z7svTaydTqSiuuq5Rsqq2SaqqtlGKQqXiJUUFq6XEhKqkxYQq&#10;ubgInd7+z72xwuyrK0rlndwwZyP9JLi9o5MnKbvYODajwIKUVkCsrGmQxvoMS3wCbiQ/8DGiPUCD&#10;UrgAAHBiw5xNryKTJjHmfQUAAJ8rz/dNGW38AhZ6XkpMqOrDpU3jnn9KmLrrYrBvT6mY6FGWFS/0&#10;WTFt30KnEbexxralVXXya/zuQeO8chHwnf67Fi5nNxokM849CFvzOS5rNKwOh0Oo2xY7Ht3nOcWH&#10;2dBkhJH6d+LCgySYh8TjD7Gzjtx8s32Hu9NhGQmRCizX8+efEqb6XHm+D1YnwMfT/OyE1zRDze7B&#10;umeNIz4GoOst5f/k0/LNpx8dhz2EheU1yptOPTxxdc/iZQAM0qECAF0GN8fWzYamduokU7gW77sR&#10;2NFJ5obVIwiCTrM1e5Z4z9vk4+VNY9e7jDutqSSdAw35KSte5Ok8+sqL02umZAX7artNsb6JJVoU&#10;RZFlBwOvYm2XbnNzPNqbgHRYZBWUa+84//QwrE5bRSbre8DOEYe8nHf2NJ6WFBOqDj6+egaW3cCu&#10;C8G+b7+lTMQ6P+Nnma7rnmtBWPU3vd3dYKKlB0EQdMUs28vJD7yNsDZ2roV8WUprx6AVLgAAuE+1&#10;DrAxhWcXT8gsMp3odfptfmm1Ktb5eDyOYm+pF3Zq07wN2SGHtDqiLnOXvD2ukHh/n0nhKz/l9qjL&#10;PIWv/JT9dy1aPnmUyUtmAqiubZScu93/wetIeOorTSXpnJ3uTkyjybDLtrNPjjL6hAHQlY/tzdn1&#10;jsMM1X6wei0zXeX463vcPGB1KIoi83deuQdbVqtvbBGZvvlCCCzOMQAA7HB3OkzrVVlBTUHq56sz&#10;aydhBcX2OnrnPACDXLg4HI7qv2vhcqyF/HBShp3R3H3JV4M/L2MlWR2BgCfLS4mWGmspJSnJihex&#10;ukEQHB43w2DOvtRHH0izsY65tMN1JR8v56JQoiiKMGYUp3Fs/ewt6opS3XKf9YSL4/C7WKlZ6xpb&#10;RKdvOv+bQKlUKm7h3uu3scw2Ha2N3hxYOX0Pu+0Q5OdtCtjn7g6ryy2u0iivrpcd1MIFoMvR7rHf&#10;yllYEQGbWtoFPQ/eujLR6/TbnrY32aWmvll84Z5rt503X3zKbGJxaYfrynHD9T9w8t5YHrMjjDW+&#10;r5g55nJvr3tkzcztWIHuUnNLDdy8b9ykdQI+V17sw3L70VSSzrlzcOmC3hiJAwCALVEnYtmM0Vdh&#10;dbHpBRaDXrgAdDnbPTq6YjYza6P3UanjDefuS7n54qsbJ1KFvvqSNMlwzt4U2MoGPRe2L1i9YpZt&#10;r4WEBZbHrJO10eu+TP4IBDz5weHlc7Fe1U/D4pwP3Xi981lE/LT9V1/shR0jwMfTHHJi9XR2AgrC&#10;cLKGp86KzSiwGLSrCoxMszV79ujIitmzt19+hOU23dDUKuzuHRBw5030gmljTJ9Z6KnEwiyeYHR0&#10;krlTckoMSen5xNDoNIfHH2Jn9XTO+W0uXljZcPoKlg0EUV+1WzZOdpEQFfwVfHzVjJFLjnyDjaH3&#10;XAo5wMfDhTnsCfRZspgd4yUsYJlFAej67P8a4QIAwHQ7s5CHR5bPmbPd/yGWeAHoChv0ITptHABd&#10;EzQDdflUCz2VWKK+KslCVyVWX10+Lbe4UoOUVkCMzci3IKUVEJOyi42xVilgnN0yf+3qOfYXOPG5&#10;YGB5fVjoqcRy4vqmOsoJ1/cs9nDZdbXbLiWKoggsUTQAAOzymOSL5f7DLgrSYiUyEsIVjBsrf61w&#10;axqaxQNffFv8LSlnZEpuiWFBWY1KTUOzOOzp7ysUChWflF1snJRdbBzw/Ct0QtAb1h67d3btsXtn&#10;ezqOl4erTVSIv05JRqzIUEMhZZiB2o+Squ75IhiB2fgSCHiylJgQWxmLmDF/4vB7cRmF5sdvv2Mp&#10;MLOTjdFrn+XToGu5vQFBEFReSrSUUbhl1fVyf6VwQ6PSHEKj0hz+dDsGgrb2Tt7y9nrZ8up62ZjU&#10;fEtWHx4J0e55ItgN4scKh72cdyRkFZnS3lBYaCnLZN85uKzXkzF2+VdMzv6L3PP1nG9poBojKylS&#10;LispUq6lLJMdemEj5sOOoihSVlUnR/tj9e1FIODJ9w95zmOWbFCQn6cp5MTq6bDEgjDIZAqBvi3M&#10;hnWY7WL3BE5S09As/ifvP9ig396WlRQp/3Fr9zBWzkNRFNl9MfjgoRuv//HwNdFWSvx4adNYCVFB&#10;aIYfeiREBX+FnFg9faT74W+wsW2gj8diVncEOzrJ3HO2X374LCJhGq1shp1Z8IPDy+eyms0TgD/Y&#10;48ZnFJpN33QhZKDvKyspUn5q09wNk2yMXwnw8TSzcy4PN6Hd3lI37JCX886+ZrLsDcsOBl59/z11&#10;PLvnxWUUmNOLFoAuT4QD116yvDlgoq2UCAvLunvp5IPO9uZPWb3O7VffF9KLFgAAgsPjZ9x5G81W&#10;UsE/0uOGRqU6OG+5+JTm+8QK3FyEDm0VmSxuAuvuLonZRSaMVvR8PFyt610cTq93cTjd0UnmjkrO&#10;syKl5RMrahpkKmsapStqGmRq6pvFRQT56mUkhCukxYQqZSSEK0y0lBJtTDUjaUtnWGM+E22lRGZG&#10;6/RQqFR8dmGFFtYMnZGmlnbBSevPvrq+Z7HHoskjb7FyDgDY6UZZTZVKY+74YQ8SMotMj9x8sx1B&#10;ENR39Yxd290cj7BzDU61ZcCFe+dN1AI374CbzMY1eDyOYqylmETUUyUR9VVIFnoqsUaaisns+mhZ&#10;LDgQG5dRYE5fVlxRq9je0cnDw83Vzs1F6Bhtrv2ZFW9dRnKLqzQYy8RFBGri7+41YycJB5lMIWTk&#10;l+uS0vOJpLR8Ymx6gUV8ZqEZlhF7VxyuG4Fl1fVy29wcj7Lb7r5yeM3MHfs8p/rUN7WI9CZJCacY&#10;UOFGJedaLdp7/RaVimIOUcx0leMDvZcsZkzi3BuI+iokRuF2kilcyTklRn1ZqK+ubZSEmQBa6KnE&#10;spteiUDAkw01FVIMNRVS3KZY3wQAgIKyXyoe+29eZzSepmf7uSdHNBSlctkxYOEUvDxcbbw8Ir2K&#10;QMMpBmyM29Lazr9o7w1M0RIIeLL38qne0Td3DueEaAHAXozH2nViFaztVqJe33etAABARU6i4P2F&#10;DeMv0OZw+AAABptJREFUbF+wmtk4fMXhoMvl1fWynLjnYGPAhLvt3JOjWOF4jDQVk38E7hq2z3Oq&#10;Dzszy57AEtKdN9ELqFRqrz87ln0CJ7ZbaeBwOOqq2XYXk+57G2MNZX7VNUksPRB4jRO2F4ONARHu&#10;h+i0cecfhHnB6jSVpHO+39wxwkxXOZ7T9zXUVEiBjYsjE7JtsNrTE88/JUzFEi6ntlvpUVeUygu7&#10;vNkey+74VWTSpOshkVA72n8zAyJc7yvwMJMIgqA3vZe4sbssxSrcXIQOLP+u7eefHskqKNdm53q/&#10;6pokPH1vXYHVaavIZHHaUZAGHo+jBHi7u/PzckONgXyuPt/3t8cI5jT9LtysgnJtrDwDGxc4nLQ2&#10;1fzan/c/v22BF+wHb23r4Bu11O8LK7m5AADgS3zWqOGLfaNhnrQIgqA39rov6WvWc2ZoKknn+K2b&#10;1S2CDwBdKyXMJnL/RvpduDdffHODleuqymb0xjqeXZj94JU1DdIzNl8IXrjn2u380mpV2FixvLpe&#10;dtOphyfGLDv2CbYEBgAAm1zHn+jvBxCArmzmdkRd6Bsk4AXnDIQGA/26HEahUPG3Xn1fBKu7vtfN&#10;g5OuLMxYOcv20tOwOGcsl/Sg11GuQa+jXKXEhKqI+qokfTW5tNziKg1Sej6xuKJWkdm1B+oBBKBr&#10;wnZjn9sS7Rm7shgX7IPD42bUNjSL9dV4e7DQrz3ut6SckSWV3U30JEQFf40w1vjen/emB4fDUa/v&#10;dfPoKZJNVW2j1JuvyY4ngt5vComIn96TaHE4hBro47G4t1G1e4OqvGQ+bLu5vYPMg+VG82+kX4Wb&#10;VVABnfwQ9VRI/TkehKEqL5kf7r/FjlPu4YoyYsXsetJyCizPgOyiSuhy47+Rfh0q5Jf9UoWV98ey&#10;ESsQ9VVJsUF7LPb5P/M5fvvdZmY7eMxwn2odcGrj3A0iQvzdElsPBBa6qrEAfOpWzswV/2/n1svv&#10;i2CZeWA7lAD0s3CxbsrJhXp24eXhaju6dta2GXZmwYv33QjEeivAkJMUKbu6e/GySaOMX/VnG3sC&#10;q8fF+r4HA5EJ2TaRCdnQzJMw+rfHxegBOLU12hesjDSiEu7uM/0UlzWGZtzCOBmTFheutNBTiSXq&#10;qZCI+qqkMeban/5UL0uPgbp8Kg83oZ3REAfrDfdvpF+FW1HTfc2Tl4erTVFGrJid69x9E+1y7130&#10;fNr/r5xlewkr4zc78PFyt04cafh24kjDt7Syil/1Mml5ZfqaStI5ijJixf0xFo9Nz7egz/01dpje&#10;x/UuDqdZPZ+Li9CpoSidyxhS9b9kt9CvwkVR0G1dFI/DUdgRw9tvKRNd91wLol9jfR+VNj7y+jYb&#10;SwO1GE61lQazwG6coKDsl8q4lSc/0McXe/klaTI/L3eLp/MY6K4cDJjNLwq6f9//Vv56n7O0vFJ9&#10;xo2Bjk4yd1Yh62PTv4niilpFWFC85JySXudV+C/yV3r5DvHfY+cSp0Mz7MyDGcsX7L56BzaBHhLu&#10;EH8FqvKS+bDVJiwDrL9+qDDEEDCGhDvEoGRIuEMMSoaEO8SgZEi4QwxKhoQ7xKBkSLhDDEqGhDvE&#10;oGRIuP8BpESFqmBeGpxKD8sOWJ7QWOUqst3bqCwrXjjgO2cUKhUfm54PjQQDo6iCs5ly/lYqaxql&#10;2fleWtraWQqUB0BXCtmXp9dO3nrmsR+tzI6oE75l0QRopvn+xMnG+PXF7a6rroV8WUor83QefWXC&#10;CMN3sONv7fdYtHjf9cCCshoVAAAQ4ONuvrXfYxGCov3nQaM9Y1cWVvSavhJ0cKnrAkerO/1x7f7k&#10;a0KOtY3HEWhwj75CIODJndH+bEU9HKwMDRWGGJQMCXeIQcmQcIcYlAwJd4hByYCvKuDxOMqSqTY3&#10;WD0+KbvYODolb3h/tulvQF9dPs3ahPUwTo8/kmbRJzP5rzHgwuXl5mq7snuRJ6vHnwx6v/G/IFx7&#10;S92wc1td1rB6fFRyntV/WbhDQ4UhBiVDwh1iUDIk3CEGJUPCHWJQMiTcIQYlQ8IdYlAyJNwhBiVD&#10;wh1iUDIk3CEGJUPCHWJQMiTcIQYlQ8IdYlAyJNwhBiVDwh1iUNKvwhXg4+4W25TdhNNYxwvw9k/i&#10;6v4GK5E0+98L5Lvl7V72b6VfhXvP13O+rKRIOe3/hQX5Gp6f9JrKzjWWTh91jdGbd73LuNPTbE2f&#10;caqdA4mZrnL8qU1zN9CX2Vvqhu1dOnk/O9e5fWDpQvokMIL8PE0vT6+dzKl2/u38H3Z9g26vCabT&#10;AAAAAElFTkSuQmCCUEsDBBQABgAIAAAAIQCxZQfw4gAAAAsBAAAPAAAAZHJzL2Rvd25yZXYueG1s&#10;TI/BTsMwDIbvSLxDZCRuLA3rSleaTtMEnCYkNiS0m9d4bbUmqZqs7d6e7ARH259+f3++mnTLBupd&#10;Y40EMYuAkSmtakwl4Xv//pQCcx6NwtYaknAlB6vi/i7HTNnRfNGw8xULIcZlKKH2vss4d2VNGt3M&#10;dmTC7WR7jT6MfcVVj2MI1y1/jqKEa2xM+FBjR5uayvPuoiV8jDiu5+Jt2J5Pm+thv/j82QqS8vFh&#10;Wr8C8zT5Pxhu+kEdiuB0tBejHGslpGmcBFTCPHkBdgOiRSyAHcNGLGPgRc7/d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ZTyyQyAwAAdgcAAA4AAAAAAAAA&#10;AAAAAAAAOgIAAGRycy9lMm9Eb2MueG1sUEsBAi0ACgAAAAAAAAAhAGKhxnYTRwAAE0cAABQAAAAA&#10;AAAAAAAAAAAAmAUAAGRycy9tZWRpYS9pbWFnZTEucG5nUEsBAi0AFAAGAAgAAAAhALFlB/DiAAAA&#10;CwEAAA8AAAAAAAAAAAAAAAAA3UwAAGRycy9kb3ducmV2LnhtbFBLAQItABQABgAIAAAAIQCqJg6+&#10;vAAAACEBAAAZAAAAAAAAAAAAAAAAAOxNAABkcnMvX3JlbHMvZTJvRG9jLnhtbC5yZWxzUEsFBgAA&#10;AAAGAAYAfAEAAN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LBwQAAANoAAAAPAAAAZHJzL2Rvd25yZXYueG1sRI9Bi8Iw&#10;FITvC/6H8ARva6rCrlSjiLDoTex68fZsnk2xealNVuO/NwuCx2FmvmHmy2gbcaPO144VjIYZCOLS&#10;6ZorBYffn88pCB+QNTaOScGDPCwXvY855trdeU+3IlQiQdjnqMCE0OZS+tKQRT90LXHyzq6zGJLs&#10;Kqk7vCe4beQ4y76kxZrTgsGW1obKS/FnFRSj/fhwuppjfY2r6kK7ySRmG6UG/biagQgUwzv8am+1&#10;gm/4v5JugFw8AQAA//8DAFBLAQItABQABgAIAAAAIQDb4fbL7gAAAIUBAAATAAAAAAAAAAAAAAAA&#10;AAAAAABbQ29udGVudF9UeXBlc10ueG1sUEsBAi0AFAAGAAgAAAAhAFr0LFu/AAAAFQEAAAsAAAAA&#10;AAAAAAAAAAAAHwEAAF9yZWxzLy5yZWxzUEsBAi0AFAAGAAgAAAAhAOVy0sH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2" o:spid="_x0000_s1028" type="#_x0000_t202" style="position:absolute;left:285;top:8763;width:10478;height:9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D14A526" w14:textId="7A4BDBEC" w:rsidR="00694242" w:rsidRPr="0041068C" w:rsidRDefault="00313177" w:rsidP="00694242">
                        <w:pPr>
                          <w:spacing w:line="240" w:lineRule="auto"/>
                          <w:rPr>
                            <w:rFonts w:asciiTheme="majorHAnsi" w:hAnsiTheme="majorHAnsi" w:cstheme="majorHAnsi"/>
                            <w:b/>
                            <w:bCs/>
                            <w:color w:val="003263" w:themeColor="text2"/>
                            <w:sz w:val="56"/>
                            <w:szCs w:val="56"/>
                          </w:rPr>
                        </w:pPr>
                        <w:r w:rsidRPr="004601E5">
                          <w:rPr>
                            <w:rFonts w:asciiTheme="majorHAnsi" w:hAnsiTheme="majorHAnsi" w:cstheme="majorHAnsi"/>
                            <w:b/>
                            <w:bCs/>
                            <w:color w:val="003263" w:themeColor="text2"/>
                            <w:sz w:val="56"/>
                            <w:szCs w:val="56"/>
                          </w:rPr>
                          <w:t>30</w:t>
                        </w:r>
                      </w:p>
                      <w:p w14:paraId="0C105D2D" w14:textId="3D37591C" w:rsidR="00694242" w:rsidRPr="006C6D3E" w:rsidRDefault="00A1210C" w:rsidP="00694242">
                        <w:pPr>
                          <w:spacing w:line="240" w:lineRule="auto"/>
                          <w:rPr>
                            <w:color w:val="003263" w:themeColor="text2"/>
                          </w:rPr>
                        </w:pPr>
                        <w:r>
                          <w:rPr>
                            <w:color w:val="003263" w:themeColor="text2"/>
                            <w:w w:val="105"/>
                          </w:rPr>
                          <w:t>Women*</w:t>
                        </w:r>
                        <w:r w:rsidR="00694242">
                          <w:rPr>
                            <w:color w:val="003263" w:themeColor="text2"/>
                            <w:w w:val="105"/>
                          </w:rPr>
                          <w:t xml:space="preserve"> took part in workshops or interviews</w:t>
                        </w:r>
                      </w:p>
                    </w:txbxContent>
                  </v:textbox>
                </v:shape>
              </v:group>
            </w:pict>
          </mc:Fallback>
        </mc:AlternateContent>
      </w:r>
      <w:r w:rsidRPr="004601E5">
        <w:rPr>
          <w:noProof/>
        </w:rPr>
        <mc:AlternateContent>
          <mc:Choice Requires="wpg">
            <w:drawing>
              <wp:anchor distT="0" distB="0" distL="114300" distR="114300" simplePos="0" relativeHeight="251653120" behindDoc="0" locked="0" layoutInCell="1" allowOverlap="1" wp14:anchorId="0EC3301C" wp14:editId="7A43E6D4">
                <wp:simplePos x="0" y="0"/>
                <wp:positionH relativeFrom="column">
                  <wp:posOffset>4051300</wp:posOffset>
                </wp:positionH>
                <wp:positionV relativeFrom="paragraph">
                  <wp:posOffset>247015</wp:posOffset>
                </wp:positionV>
                <wp:extent cx="1076325" cy="1628775"/>
                <wp:effectExtent l="0" t="0" r="9525" b="9525"/>
                <wp:wrapNone/>
                <wp:docPr id="2" name="Group 2"/>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4" name="image2.png"/>
                          <pic:cNvPicPr>
                            <a:picLocks noChangeAspect="1"/>
                          </pic:cNvPicPr>
                        </pic:nvPicPr>
                        <pic:blipFill>
                          <a:blip r:embed="rId10" cstate="print"/>
                          <a:stretch>
                            <a:fillRect/>
                          </a:stretch>
                        </pic:blipFill>
                        <pic:spPr>
                          <a:xfrm>
                            <a:off x="0" y="0"/>
                            <a:ext cx="828675" cy="828675"/>
                          </a:xfrm>
                          <a:prstGeom prst="rect">
                            <a:avLst/>
                          </a:prstGeom>
                        </pic:spPr>
                      </pic:pic>
                      <wps:wsp>
                        <wps:cNvPr id="5"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55216505" w14:textId="42340314" w:rsidR="009B3D8B" w:rsidRPr="0041068C" w:rsidRDefault="009B3D8B" w:rsidP="009B3D8B">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370</w:t>
                              </w:r>
                            </w:p>
                            <w:p w14:paraId="7D2D5631" w14:textId="4DFE99AE" w:rsidR="009B3D8B" w:rsidRPr="006C6D3E" w:rsidRDefault="00A1210C" w:rsidP="009B3D8B">
                              <w:pPr>
                                <w:spacing w:line="240" w:lineRule="auto"/>
                                <w:rPr>
                                  <w:color w:val="003263" w:themeColor="text2"/>
                                </w:rPr>
                              </w:pPr>
                              <w:r>
                                <w:rPr>
                                  <w:color w:val="003263" w:themeColor="text2"/>
                                  <w:w w:val="105"/>
                                </w:rPr>
                                <w:t>Women*</w:t>
                              </w:r>
                              <w:r w:rsidR="009B3D8B">
                                <w:rPr>
                                  <w:color w:val="003263" w:themeColor="text2"/>
                                  <w:w w:val="105"/>
                                </w:rPr>
                                <w:t xml:space="preserve"> took part in the survey</w:t>
                              </w:r>
                            </w:p>
                          </w:txbxContent>
                        </wps:txbx>
                        <wps:bodyPr rot="0" vert="horz" wrap="square" lIns="0" tIns="0" rIns="0" bIns="0" anchor="t" anchorCtr="0">
                          <a:noAutofit/>
                        </wps:bodyPr>
                      </wps:wsp>
                    </wpg:wgp>
                  </a:graphicData>
                </a:graphic>
              </wp:anchor>
            </w:drawing>
          </mc:Choice>
          <mc:Fallback>
            <w:pict>
              <v:group w14:anchorId="0EC3301C" id="Group 2" o:spid="_x0000_s1029" style="position:absolute;margin-left:319pt;margin-top:19.45pt;width:84.75pt;height:128.25pt;z-index:251653120"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G+/MwMAAH0HAAAOAAAAZHJzL2Uyb0RvYy54bWycVdtO3DAQfa/Uf7D8&#10;DtlNWdhGBES5CYm2q0I/wOs4iUV8qe0lS7++M3ayy6USFySy49vMmTNn7MPjterIvXBeGl3S6e6E&#10;EqG5qaRuSvr79mJnTokPTFesM1qU9EF4enz0+dNhbwuRm9Z0lXAEnGhf9LakbQi2yDLPW6GY3zVW&#10;aFisjVMswNA1WeVYD95Vl+WTyX7WG1dZZ7jwHmbP0iI9iv7rWvDws669CKQrKWAL8evid4nf7OiQ&#10;FY1jtpV8gME+gEIxqSHoxtUZC4ysnHzhSknujDd12OVGZaauJRcxB8hmOnmWzaUzKxtzaYq+sRua&#10;gNpnPH3YLf9xv3BEViXNKdFMQYliVJIjNb1tCthx6eyNXbhhokkjzHZdO4W/kAdZR1IfNqSKdSAc&#10;JqeTg/0v+YwSDmvT/Xx+cDBLtPMWavPiHG/PXzmZjYEzxLeBYyUv4H9gCawXLL2uJjgVVk7QwYl6&#10;kw/F3N3K7kBBLQtyKTsZHqI4oXQISt8vJF+4NNgSvjcSLhVrRL5rdYO84AnclI4wTOna8DtPtDlt&#10;mW7Eibcga+ASd2dPt8fhk3jLTtoL2XVYJrSHzKAFnknoP+QkeZ4ZvlJCh9RvTnSQpNG+ldZT4gqh&#10;lgLk466qKdQYej2AhqyTOqQq++BE4C3GrwHHL8COuFmxWYigtzgxIw9ye6vA5vl8HyQV9TXYKcCo&#10;Tut8uBRGETQAKSCAyrCC3V/7Acu4ZSA0hY+4AA32AdxOfuQORi/Ye1cD3rTMCoCAbrd6gBRSA95i&#10;63wz67EH4yZsQBLWMI2VR/jePtOFc6ZvBasAXdLG4B+PpmCYF1n2300FNWKrYKKjkaehi/P5DOmE&#10;bp1D506GO3LbznvQwHCVYjsfzPK91M2bngTBvoduVmiD8oSKsaLTpC/p1xncFjh8tKJkgGeikwpA&#10;TfAvaQuzPddVPByY7JINWDoNlcT0UyXRCuvlOl50kRucWZrqAfhwBkQBCcErBkZr3F9KengRSur/&#10;rBheBt2VBk7x+RgNNxrL0WCaw9GSBkqSeRriM5MSOQGuaxnFto08QARhRSve8WA9eUQej+Ou7at5&#10;9A8AAP//AwBQSwMECgAAAAAAAAAhAGKhxnYTRwAAE0cAABQAAABkcnMvbWVkaWEvaW1hZ2UxLnBu&#10;Z4lQTkcNChoKAAAADUlIRFIAAACuAAAArggGAAAArww27gAAAAZiS0dEAP8A/wD/oL2nkwAAAAlw&#10;SFlzAAAOxAAADsQBlSsOGwAAIABJREFUeJztnXVcU9//x8/dRnd3d9dQFFRAUcHGRlQQxcLuBhUD&#10;u8VCFDvADhRQUUFGd0q3dLPt/v7gt893jnPHBgPl8+H5ePDw8znnxtn2uueeeAeCoijgNCiKIpn5&#10;5Tqh0WkOucVVGuW/6mUrahpkyqu7/hUW4GvQU5NL/+dPtetfCVHBXxxvzF8ClUrFZRVUaJPS84mx&#10;6QUWpLQCYmJ2kYmSjHgRUV+FZKGrEkvUVyWZaisl8PPxtPzp9rIDiqLIz5Jqtdj0AgtSej6RlJZP&#10;jMsoNJcUFawm6quSLPRUYol6qiQzHaV4ESH+ek7cE+GUcBuaWoU//Egf9+57yoS331ImFpbXKLN7&#10;DSkxoSqamKeONnnuaG30BkEQzj9ZA0BpVZ38p9jMMaT0AmJseoFFbHq+RVNLu2BP5+FwCNVAXSHV&#10;Qk8llqivQrIyUo+y0FONHYg2s8qvuiaJiNhMW1JaPjE2o8CClJZPrG1oEWPlXB1V2UzaQ2qprxpj&#10;bar5tTe/cZ+FW13bKHn63of15x6ErWloahXu08UYGGGs8f3gqum77S31wjh53f4ERVHE/8mn5ZtP&#10;Pzre3NouwIlrujpZBZ3ZPH+duIhADSeu1xcehZJmrzoSdLG6rkmSE9ebMMLg3bU9i5cqyogXs3Ne&#10;r4VbVlUndyLo/aZLjyNWtrR18PfqIixib6kbdmDl9D0jTTS/9ed9+kph2S9ljwOB1z9Ep43j9LXl&#10;JEXKruxe5Dl5lMlLTl+bFaprGyXXHLt37v67H/M4fW0RQb76M5vnr1s0ecQtVntftoVLpVJxp+9+&#10;WL/zwtND7R1knl61tJc42Ri93r9i2t6/7dWJoihy41nkkg0nH5xqbG4T6s97uU+1Dji1ce4GTo0V&#10;WeFZRPw0T9/bVyprGqT78z5TRpu88N+5cLmclGhZT8eyJdzKmgbpxftuBL79ljKxTy3sI8725k/P&#10;bXVZIy8lWvon2wEAACWVtQrLDt66+uZrsiM75yEIgqorSOaVVdfLsfvGUpQRK76+x81j/AiD9+y1&#10;lj1qG5rF1h2/f+b2q+8L2T1XVV4yv6ahWZzd4aOYMH/t+a0LvOZPHHaPWe/LsnBDo1IdFu69frvi&#10;V4MMK8fzcBPalWUlClXkJApU5MQLVGQlCrr+u+tPUlSwOio5zyo0Os0hNDrNIT6j0IzFzwYAAEBL&#10;WSY73H+znYK0WAk753GSe2+j5686cudiXWOLaE/HaqvIZBH1/n+Gra9KMtNRjhcS4G2kUKj4jPwy&#10;3biMQvOuSVyBRUJWoSkrE7nlM8f4n9o4dwMfL3crZz7R/3j/PXW8u09AQGlVnXxPx6rKS+bTr4xY&#10;6KnEigkL1FKpVFxOUaUmKa3gn0lcXEaBOSufzdne/OnV3YuXYY3rexQuiqKI7/VXu/ZcCjnQ080A&#10;6BqPHls3e4uZrnI8O7PFqtpGqQ/RaeNoQi6uqFXs6Zw/Kd7vSbkjbDyORFKpKA7rGF4errZDq513&#10;ekyzuS4syNfA6rUpFCo+OiVv+PJDt/1TckoMmR273mXc6VOb5m1gp+09kVNUqWk8zzupta2DD+sY&#10;PB5H2e7meGSDi8MpdpYxqVQqLi6j0Hz10TsXfqT8HMbsWGd786eP/VbOgumoR+HefRPtsmD31Ts9&#10;NUhbRSbr2LrZW6aMNnnR1yUs2jrwkZtvtge+/LaY2bGaStI5EVe22A6keFta2/lNXfYnZBdWaGEd&#10;Y2WkHnXTe4mbjqpsZm/v097RybP/6ou9RwPfbqNQqHjYMQiCoBFXttiONtf+3Nv70EOhUPFjPP0+&#10;fU3IscY6Rk9NLj3QZ8liSwO1mN7eh0ymEI7dfrdl3+VnPp1kChfWcXcOLlvg4jj8LmM5Zm9Bo7iS&#10;ec8nJsxfe3rzvPUpD3wMp44xfc6JdVcEQVBdNbmMAG93d/9dC5dzcxE6sI7NKarUtPU8FlFSWavQ&#10;1/uyys4LwYewRMvNReg4unbWtsjr2236IloAAODh5mr3Xe28K+rmTisDDflU2DEoiiLuPgEBTS1t&#10;Pb5+WeHMvQ/rsESLwyHUrYsn+sXd2WveF9ECAACBgCfvcHc6HBu0x8JMVzke6zgvvzvny6rq5BjL&#10;8d7e3kxvwMNNaA96E7WQzPBUEAh4stcc+/NPj62eaUfUjcDjcdTefggsEAQBFnqqsU7Whm/efU+d&#10;UN/UCh1L1jQ0iz//nDjV2c4smJ1Xcm/4FJs5ZuXhoMuwOnNdlbi359dPnGFnHoLDcW7jRF5KtNRj&#10;ms11KorivsRnj2Ksr21oEatvahWdZGP8ui/3yfhZpjtnh/9DMoVKYKzTVJLOeXF67RT3qTYBBAKe&#10;3Jf70CMjIVy5ZKr1DQIBT/4Snz0aRX8ferW1d/JlFpTrzJ8w7D6CIP+U9yhceSnRUiNNheSHoTFz&#10;URQgAABgS9SJeH1mnZPrpBFB/TExgLShbNGkkbeSc0qMc4oqoT1dTUOz+IvPiVNn2ps/FRbga+yP&#10;djS1tAlOXHP6XV1j910ieSnR0qjAnVbKchKF/XFvAh5PGTtML6yusUUsOiXPirE+Ji3fcpSZVqS6&#10;gtTP3lyfTKYQpmw896Kg7JcKY50AH0/z94AdI420FJN7c+2ewONx1DEWOp8AACCClGnHWJ9VWKGt&#10;Ki+Zb6qjnPDPOT0JF4CubTo9NbkMcWGB2vFWBu9v7HXzkJYQruRk43uCj5e7df6EYfcIeBwlIjbL&#10;FgCAMB5T09AsXlRRqzTbgfioP9qw/vj906HRaQ6wuvuHPecZayn1yw9Lz2gzrc+PP8bO/lXfLMFY&#10;FxGbaesxzeYGDzdXO7vX9Qt8u/XWy+/Q+cS5rS5rxw3X/9Cb9rLDSGONby8jkyaXV9d3GxpEkDLt&#10;XJ2sgmhvVI7ZKgwkoVGpDvN3Xb33q66p248HAADxd/ea0T+dnOBDdNo4h1UnQ2F1S6bZ3Li+182D&#10;k/djRlRyrpX1kiNfYSsaS6ePunZ1z+Jl7FwvJafE0ML1QGxHJ5mbsW68lcH7t+fXT4TNXRqb24Qq&#10;ahpkhPh5GmUkRCp6ug+VSsXllVSr4xCEqqYg+RN2zeTsYiML1wOxsAnbhBEG796cW++IIAg6KIUL&#10;QJd4x68+BV2An2Rj/OrlmbWTOXm/ke6Hv31Pyh3BWK4kK16UfN/biJ2drPLqetnLTz6t6Om4OQ7E&#10;h/rq8mmwup3nnx46HPB6B6wu/+VRVRU5iQJW2zNvh//9B+9j5jKWCwvyNaQ88DFUkhUvYqwrr66X&#10;tV9xPCz9Z5kePy93y5tz6x2ZrWxQqVTcsoO3rt54FrkEAAD2Lpuy33v5VG+YeA8HvN6x8/zTQ7Dr&#10;fLm2bZSNmVbkb8Jtbevg+xKfPWqUmdaXgRi79pX5O6/cw9o7/xawY+QIY43vnLhPZyeZS3jMmoa2&#10;9k5exrr3FzaMd7AygPbEMH7VNUnYeByJzMgv1+3pWGlx4cov17aO0laRzWKsa+/o5Bm2yPdHUnax&#10;MWPdY7+Vs2aOtXjCaps0pu3IzSuuUmcsv7HPbYn7VJsAxnJ60dLKBPh4ml+fXecEEy+VSsV5+t66&#10;cj0k8re3EpZ4yWQKwdrjyFfYOu/JjXM3bljgcOqfV82n2MwxCo6bSyZ4nXqn6LSleOuZR35F5TVK&#10;rH74P8HJDXM2Yq0i7LoQ7Mup+6T9LNOHiXbWOIvH7IgWAAAyC8p1WBEtAF1b7N+SckfC6ni4udpP&#10;bZoL3XggpeUTWW1PTX2zOEy0ww3Vo92mWN+EnXPs9rst9KIFAIDm1nYBp7VnXn+Jz/pt1QNLtAAA&#10;sP/qi70/S6rVGMsJBDz5wrYFq2H3pn22f4R7Iuj9JppNZU19s/ixW++2LD0QeA36af8S5KREyw6u&#10;nL4bVhdOyrD7+CN9LCfuE5teYAErt7XQieDE9XuLlaF6FB6PozCWk9ILWBZubHo+9LONsdD+hLUm&#10;T6VSoev/za3tAo5rzryJjM+2oR233Pe2P0y0/1wLhe88mukoxwvy8zQxlpPSu4RLAKDrtfM+KnU8&#10;40Hvo1LH1zW2iIoK8ddh3RgAAPKKq9TDSRl2XxNzrGPS8i0lRQWrdVVlM3RV5TLmjbe839PAvby6&#10;XjYkIn56YnaRSUJmkWlbRyeviZZSoqmOUoKTtdFr2KuSxqrZdhdvvvjmFpdRYM5Yt/ti8EF7S92w&#10;vm6KYPVgFnoqf9RKjZ+Pp8VQQyElMavIhL48Nj3fAkVRhJXPjSVyop4qCeucVbPtLj4MJc2B2TE0&#10;t7YLTFxz+u2bc+scb738vuhayJelWNdZOn3UNXUFyTxYHR6Po5jrqsR9jssaTV+eVVChXd/YIkIA&#10;AICY1HxLmImitanmV2aiJZMphMMBr3f4XH2xj3FLMoKUaQsAAN7+z70PeznvWDZj9FXG3oFKpeKu&#10;hXxZuu3sk6OMhioJmUWmgS/B4q1nHvvtcHc6vMPd6TAvD1cb7ANe2uG60srtUBSKor8tkUUl51m9&#10;jkx2mjTK+BXWZ2AF2lPOeF8TLaVEdq9loacS62Rj9Pp1ZLJTT8ea6iglTBll8oLZMUR9FRKjcGsb&#10;WsR+llSrqStKQUVBD9bbhNlDqaUsk/3p6tYxWDuWza3tAraexyKY2XEsmzH66uWdritwOOyNK6K+&#10;KolRuAAAEJ9ZZEYAAIDP8d0rAeh6IrAuWlj2S3nB7mt3IhO6XgtY1DW2iK48HHQp4MVX9+Djq2fQ&#10;TBErftXLzNp6+XFP53eSKVz7r77Ye+/dj/mhFzc6wGbLwwzVfswdb/kANlF78y3ZsS/C7egkc8Mm&#10;QIYaCim9mcDycHO1Pz22yvl9VFq3Nxwj1iaaX3vyerDUV4uBvYpJ6flEVoQLe5uICfPXqilIMt3I&#10;oNmI2C0/Fg4ziGImWk/n0Vcu7XBdyUy0AABA1FOB9vqk9HwiAQAAYNuIvDxcbc525k9hJ1IoVPzM&#10;rZeesDMJ+JHyc5jd8mPh4f5b7DrJFK5xK098yCmq1GT1/OzCCi3X3deCwv0328G2HO0tdcNgwk3L&#10;K9Nn9R4wUnNLDWBvo74ME3i4udqnjGbek7KKpb4q1GaAlJZPnONg+ZDZudW1jZKwnTKiviqJlWGG&#10;ppJ0ToT/Flu7FcfDWZ3Ir5g15vKFbQtW9yRaALC/Y1JaPhFHJlMIXxO7G1VMGGHwDmvGfuFh2Gp2&#10;REsjq6BC29bzWISNx5FIdkRLIzIh28b3xqtdsDprE82vsPL0/N9nv+wCGyYAwHwMOJAYaiqk8HAT&#10;uu2UYQ0BfjsmA2OYoMv6Q6mhJJ0b4b/FFrbWy8jKWbaXWBUtAF0PBkyDsekFFrjE7CITmLuJPVEX&#10;6qBYWdMgvesifKlJRU6iYOoY0+d2RN1wHA6BNi67sEILy9ZWRJCv/uyW+Wuv7F7kOdJEA+pftv/q&#10;i70Vv+q7GbPrqspmiAnz1zKWl1fXy9bUN4vDrsUKWD2JoowYW859/QUXAd/Jx9N9yMKKMyOstwUA&#10;AGVZ9uwtVOUl8seYa39idgwOh1DnTxx2j1XRdp2Do4oLdx8qVdc1SeI+x2VDx7c2plqRsPKviTnW&#10;MAv2KaNNXmQ+Pajz7KTXtDD/zfZvzq53hPUEWIgI8tWHXtzosGbe2HPLZoy++vbchonWpt17USoV&#10;xX1NzO32hsDhcNSRxnBnSsY1R3YQExbo9jAA0OXW0ttrcpL80mpVmAcGK0MZAT6eZlh5UyvrJpK0&#10;Ja+g11GuzI9DcU5rz7ymLZWxQk19s3h+abUqY7mFnkosjnHBmAaWLWlCZpEpY9loc+3Pj46umE1v&#10;3DF+hMH7Zye9prEiXmFBvob3FzaOp7fxFBLgbXxzdr2jkWZ3iySsCR1M6AD0TbiwJx6ALo+N3l6T&#10;k/RmVYCGiCAfdJuaFXcdAP63jctsyYueppZ2wYlrTr/F0hwjWGvMFnoqsQTYxExBWqwE62mEzbAt&#10;9VVjYBZJE0YYvgs54TV92sbzz2AGHAD8v2jPbxg/zFDtB2OdkABvo6GmfEpyTrERfTnj8g8NrHFu&#10;2s/SXk/QZCSEoWvQKbmlTF1qAOj64uds93/IzAWGGWvmjT23w93pMPN7wIXLyhhcQ1E6F1bOymej&#10;UKj4pQcCr9188dWtp2PpoW1SvDm3znGUmfYXZscyW2MmtHV038qUEBHA9CGCresWVdQqYS14Txxp&#10;+Db4+KoZMzZfDGYUr5AAb+O78+snDDdSj4bdi0Kh4mHjYSUZ+EQAa/mkLz2uua5yHKy8p16js5PM&#10;NW7lyQ+sOFJisfP800OGGgopzFYg4jIKu228EAh4srGWYlJP19dQlMrF43EUxjX4H6k/h3V2krm4&#10;uAidsPMoFCp+yf6AG7defl+Ede3Fk0cGhpMy7GARjWjixbJtoIH5UOqrkHBSYkJVjBVCAryYhtim&#10;OkrdzAUfhsbM2XUh2JdxA4CGk43x66fHVjnTu+B0iXbDBCsjjSjYObQnGvZG0FWVzYCd09reCe3Z&#10;0vJ63+NKiwtXwtY0c4urNLAmNwB0bWX2RbQ0qusaMSdZKIoisJUBA3X5VFbWmLm5CB2wnrmhqVUY&#10;No+gcTTwzTZmol05y/ZSgLe7e7j/Fjus1YYu8Z5+A5to08BaY1aVl8yHCpfZjNRUu7twAegyRdt+&#10;7skRLPFOGmX86smxlTOJ+qokSwPVmPcXNozHst7q6TWEZepX/qteFlbe2NK3IB0jjODtvB7yZcBs&#10;cGEUltcow2ySifrwNw8MO6JOOKycmZNq+a8G6PcMwP+v025fsBpBEFRdUSqP2VJZS1sHf2NLO/S3&#10;qaptlGK2xoyTFBWsZqzMKqjQxgrkYG2i+RXLuc0v8O1WZuKdPMrkZczt3ZY/bu0exqyn9dh/8zqW&#10;aI00FZMdRxq+gdVhfaFYKwOsMseBCF3IvxryZRnW2B2HINSebDxYQVJUqNvvQwPLHpedNeZptqbP&#10;YOX33/+YV10L7+3HWup+hC13Lp85xv/Cti7R0srUFaXywi9vtoMtH+qry6fJiMPnECeC3m+CldM+&#10;G05KtHuPi6IoEp8JD9BBIODJ/jsXLsfaWelJvMygiZbZ0355p+sKrLEXVo8rJtR9fZcdHK2N3sAe&#10;8PLqetlLjyNWws7h4iJ0hl7c6KCmIPlTVlKkvDd/vqtn7MIa336IThvn/+TTclgdUZ914Q43VI/W&#10;UpbJZixva+/k/fAjHRoDbZqt2bO7vstc6G1PPJ1HX7m4fcEq2DotbZOCXryGmgop4f6b7WDD0qjk&#10;XKtjt95uYfbZCLChAgBdA2OaAxsjlgZqMetdxp0+dScUag/qF/h2K4qiyNG1s7axapnFyoB/+cwx&#10;/swC35VXw4Xb156Pm4vQ4epkFXT67of1jHV7LoUcmDOO+BAW74qor0rKe36km61rX2loahX22H/z&#10;OqxOR1U2k5WJGQ0EQVCivgoJ5m6PpQ0AAJg7ftiDkcaa33KKKjXFhPlrTbSVEpn91hpK0rkZTw7q&#10;xqTmW+LxCGW4oXo0LOxAa1sHn5t3wE2YrYOUmFAVzZQUOsYFAHurk4bf2llbXSZ2D9RA49itd1u2&#10;nnnsx0rPS6FQ8e4+AQHMRDtzrMWTc1vmr2F2HayhgpaydLcehV22LJp4DDbhaWxuE/Lyu3u+N2+Y&#10;3rL59KPjsNk6DodQb3q7uzGLQwEDy7DdQB0ey4GGkqx4kZ2lbripjnICKx2UAB9Psy1RJ2KUmfYX&#10;rDbuvhRyMDO/XAdWd3nnwhU0oyOclJggXLhpzI2RCQQ8OdBnyeL5E4fdwzrm+O13m7ecfnSM2Y9K&#10;oVDxbt43bjILrDZ7HPHRPd9l87GGCDSwhgqcsCuQlxIt3bjA4SSs7mlYnHNvAln3hvffU8dfDf4M&#10;dYbcumiiH9bcAQsKhYqHLReKCfPXYq1h9xeR8dk2WG9xl4nD7zrb/8/oC4c1OM4urNCqb2wRYXYj&#10;AgFPvuXjsYiZeE8Evd+0+fSj4zDxUihU/OJ9NwKZbRfOcbB8eNd3mUtPom3v6OTBGpOxM+ZjxtZF&#10;E/24CPhu7UAQBO3rOJoVUnJKDD0OwIcIBhryqd7Lp3qze828kip1mFuSgbpC6kBGg88tqtRY7H0j&#10;EKYTWUmR8nNbXX572+LGWOh8wtr6gy1uM0IT77wJw+5jHXMy6P1GRvHSRHvnTdQCrPPmTRh2/87B&#10;pQtYiZxy/13MPNgYl4+Xu1VfTQ66fMYuDc2twjC3aUMNhZT+jKBDoVDxfoFvt1q4HoiFbcjg8ThK&#10;oM+Sxb2Jp5CaW2oAK8cK+cRpqFQq7sLDsNXG87yTYL5vAABwdfeiblEbcQJ8PM2LJ48MhJ3Q0ziX&#10;BoGAJ9/e77Fw7njLB1jHnAx6v3HTqYcnUBRFyGQKYdHe67eYidZl4vC7t/d7LGRFtCiKIqfuwl8x&#10;k2yMXvXUW7PK96S8bu7pAAAwwlidI97EMLILK7RGLT36ZdvZx0exlt52LZnk29tg1ym58GiQnHrY&#10;mZFfWq06buXJD15H757HihHsNsX6JiwKOwEAAFbMsr189v7HtYyV10K+LPWaY3+elV0YAgFPDjqw&#10;1BUAAGA++gAAcOpO6AYqFcVV1TZK3X0b7YJ1LVcnq6Cb3kvcYI6AMCJImbZY9gvMJpDs8j25e1wF&#10;ALpyVXDqHjSoVCru4qOIVVvPPvZjZutgoq2UuMtjUq89mlPzsHpchW49LplMIfwsrVZL/1mm195B&#10;5rEj6oRLimGvM2OBoihyLeTL0o0nH5xkFitXQVqsBMuTmQBAV9hIW6JOBM1PjEZWQYX2rovBvic3&#10;zt3ISoNo4kVRgDwMjZkDO+bMvQ/rmF1j8eSRgdf3unmwKloAAMDqbUUE+eodRxpBNyt6AywgCADY&#10;O2uFZb+UTwS938TNRehwtjd/OsxA7QfW56JQqPiswgrtmNSflqT0AuKn2MwxMIMmeiRFBatv7V+y&#10;iN1VBHqwelxuLnxHSHj89NS8UoO0vFL91LxSg4z8Ml16bxBeHq62eeOH3V80acQta1PNr1jtoFKp&#10;uNziKg1SWj6R9tl6MnQX4ONpDvRZshhrKfOfgCAPQ2PmzN3u3+1VjyAI+unqljE9WfLQQyZTCAt2&#10;X7uDJV4s3KdaB1zdvXgZO6LNKijX1p25JwM2qPd0Hn3Ff9ci6CI9u7R3dPIIj17TwPi6FhPmr/0V&#10;dkaCcSLzKJQ029P31hV6ewUxYf7aYQZqP/TU5NLlpURL+Xm5W36WVKt1pZRiLZ0UjZljLZ5c3L5g&#10;lbR472O4dXaSuQRsVjczi0/LKkICvI3DDNR+6KvLp8lLipQK8vM2FZb/UqZFI2cnpP4YC51PN/a6&#10;LWHmM/dPOMnptmYhMhLCFYyh8lEURdy8A24m3fc2xjJ17HZRAp585+DSBSiKIo8+kGazcs7S6aOu&#10;+e9auJwdC3kAADhz7+M6mGi5CPjOnkwC2SEuo9AcNsa0MtKIohdtU0ub4Lrj98/QQg3RU9vQIvbu&#10;e+qEd99TJ/S2HeIiAjXnt7p4zesKu9mnWX9OcZUmJ0QLQNd69scf6WP7EsuCj5e79YiX83avufbn&#10;e9LBP7sT3FyEDiyv3rziKvVtZx8fZacRNPHOHtdz5MSunpF90f4sqVK7EvzZE1a3bMboq6rykvns&#10;XI8Z2MOE/03MYlJ/Wpq57I+HiZYTTBlt8iLlgY/h/InDmSb2YJWewvQPJNamml8T7+0zWTt/3FlW&#10;dPBbAF/PGaOvHA54vQO23XbhYfhqZ3vzp+wky+PiInTeObh0AQAAYPW87Hh9MpJbXKVBJlO6BSHm&#10;4Sa071ziBA2aRg+KokhtQ4tYVW2jVHVdkyTt3+a2dgFhAd4GYQG+BiF+3kZhQd4GrDXiEcYa3ykU&#10;Kv747Xebd18KOQhrT1/pTR4wVuiLgT2n4OEmtPuumrFrvYvDaXaGiL99ycpyEoUHVk7fgxV3a4nP&#10;zRvJD3yMmNnrMkITLwpQ5PGH2Fn0datm2108v83Fq7c/hqW+agwOh1AZHzR+Xu4WOUmRbrYDDU2t&#10;wqT0fGJ0ys/h0Sl5w6NTfg7Hsm9gBQRBUAVpsRKHVSdDw0kZ3QIS9wUcDqHqq8unjTDS+L532eT9&#10;7GZeZAWsnUYsuLkIHToqspk6qjKZpLQCIswfjFW0VWSyLPXVYnZ5TPLVU5NLZ/f8bmFGURRFFu29&#10;fgtrN2uaremzm95L3Ng1XOnsJHO57L56lybeNfPGnjuzed66vvYgFgsOxMLCLyXe32dirKWU1Njc&#10;JhQSET/9zpuoBaHRaQ7MAlWwCz8vdwsvD1dbT17EdkTd8LqmFtHErCIT2P0RBEF1VWUziPqqJKKe&#10;CmmgklEXldcomcz3TmTMw8vDTWjXVZXL0FeXSzNQV0jt+lc+VV1BKo+2ro6iKPI1Icf6xZfEKRGx&#10;mbax6QUWWAlWNJWkc+iTUZvrKsf1dcMGGh+3rb2T137F8TCscV1vE8R1dpK5ErKKTBEEQS30VGI5&#10;8drbePLBSdj+9pJpNjfa2jt5gyPiZ/TW56uvCPDxNJ/dMn+t+1TrAARB0Lb2Tt7swgqtoooapeq6&#10;JslOMoVLW0UmqyvAG2+3AG8DQVlVnVxCVpFpUUWNkoy4cIW+unyauoJUHjuvbQC6Iv78LKlWyyup&#10;Uq9vahVpaevgV5WXyDfXVYnjhF0yI5iBnStrGqSHLfL9wcw9xdN59JXj6+dsZmfowGmeRcRPm77p&#10;Qsifuj8WRH1V0l3fZS4wW9ch+g7TiOTJ2cVGI5cc/sZsfVFFTqLgxj63JX8qw3lNfbO4hP06lhPE&#10;9TcIgqDb3RyP+Cyfuo9TW81DdKfHUPovvyROnrrh/POe7E295tqfP7Jm5nZW13o5ifFc7yRGF3ZW&#10;4OflbjHRVkpUkBYtkZcULZWXEi2VkRCuoFCo+Nb2Tr7W9g6+2oYWMSwXGUYUZcSKgw4sdcUywB+C&#10;c7CUA+LUndANG08+gNqi0qOuKJXn6mgVRBuI9yZJdG1Ds9ibrymOYsL8tQ7D9UNZMbJZ43f33PkH&#10;YV49HcfHy91YH1t2AAAgAElEQVQ61lL342hz7c+jzbQ/m+sqx/XUK36Jzxo1eqlfj1kbZ48jPvLf&#10;tXB5X/3bhmANlpOXfPyRPnbl4aBLzNKAMiInKVJGP5u00FOJlZUUKac/prahWSwlt8Twe1LeiNDo&#10;NIeI2Exb2lqosqx4oddc+/Me00ZdZxZu8/EH0qzZ2y5jbnQQ9VVJS6ePujZvvOV9dpKMANDlhsRs&#10;80WAj6f53Nb5a9ymWN9kNtmkUqm4Z58SpjU0tQlPGGHwjvF7GII92Mq609beyXs44PWOIzffbMcy&#10;sesJBWmxEnFhgZrW9g6+ytpGaVb2sPl4uVsXTBx+Z+28sWdhSeIqaxqkZRw2djOIRxAEJd3eTTTX&#10;U4EG9WCFpQduXsMKBW9poBpz19fTRVNJOofZNVAURdYeu3eW9lbQUJTK/Xh581h2MuMwo+JXvYzr&#10;nutBfQnu158gCEAVpMVKNBSlcrv+pHMt9FRimfm09XjN3qSLyswv11l5OOgSpxfdWcGOqBu+Zp79&#10;uSmjTF7QDyP0Z+1Jg7mgxNzebdkXD4iQ8PjpMzZfCKYvQxAE3eHueNjbc6o3KxMwb//n3j5Xnu+j&#10;L9NUks6JvL7NhpX8YD1BdD1AYiWs6N8ENxehY/Y44qPVc+wuWBmpR7G7NMpSZklGJEUFfy2aPOKW&#10;uoJUXmRC9igsI+D+IL+0Wu3B+5i5gS+/uZEpFC49VbkMPl7u1pTcEkOYn5y2ikw2M8/gntBVk8uw&#10;1FclffiRPq65tV1ARU6i4NlJr2lLptkEsJq/ePzqk++pVPS3xfmahmbx91Fp4+eNt3zAx8PdLUUA&#10;O+y8EHyodQB/A05AoVLxyTnFxtefRXo8+5QwTVZcpEJXTQ4aoQhGnxP0/aprkthx/unhwJffFvd2&#10;+NAX+Hi5W10drYKkxYUqfa93D/rMqWR9nZ1kruq6JkkpMaEqdpMwi9utrWHcnaIxwljje+jFjQ59&#10;WY2RHLu+GivL5mBi3fxxZ/zWzdrKin0xxzJL1jW2iD7+EDvr/vsf8yITsm1g4edZQUyYv9baRPNr&#10;ZEKODSdibwkL8jXUhJ0RZ3cniJO8/ZYyceaWi0+w3kzjrQzePz/lNbU3PmMA/HuEC0BXgJKHR5bP&#10;6SmZd7+kRG1r7+SNSs6z+p6cOyIzv1wns6Bcp6SqTqGxuU2oqbVrM0OAl7tZXESgRllWolBDUSrX&#10;XFc5bpiB2g9zXZU4PB5HaW5tF7j96vvCcw/C1vQlaB0AAMQG7bHoywSNE3yKzRwzcc3ptzCPWgC6&#10;DMMfHF4+tzcP2L9JuAB0eXZEB+4azsyQ/K/P5YuiKBIWk2F/9v7HtS8+J07pTeCNExvmbNroOr7H&#10;dej+5uWXxMnTN10IwTJGWT5zjP/lnQt7zPHLCEy4yrLihQWv/DC36wcSCoWKz8gv0yWlFRBJ6flE&#10;Ulo+MTa9wIKZEbupjlLCtxs7RmL5O/71wqUnr7hK/cKj8NXXQ7541De1Mo35QM+U0SYvnp9aM7U/&#10;28Yqd99Eu7juuRaE9QB+vLxpLLvb53+7cGFk/CzTdfMOuBmdkjcc6xhmWek5ZuI3EKgrSuWd2DBn&#10;U8nb4wqXdriuZNWO83Nc1misXm6gcXEcfhcrTy0AAKzxu3eus5PMEXeavxldNbmMyOvbbA55Oe/E&#10;mozdeBa5BMubZFAJl4YAH0/zilm2l1Mf7TcIvbjRYcpokxfM1gEbW9qEmlpYT8jR36ycbXvpkJfz&#10;TlhdWl6p/rkHYUxjpP1bIBDw5B3uTodJt3cTsYLSHLz+cjfs7TQohUsDQRB03HD9D89PrZmaHeyr&#10;tWGBwynYF7DceYw/u1u9/c12N8cj9LGw6PG+8ty7rKpObqDb9Kcw0lJMPrN5PjRswc+SarWY1HxL&#10;xvJebUD0J6++JE3aeznkQPrPMj0NRak8Vi3lxUUEaieMMHznNdf+vKKMWElDU5uItLhw5SbX8ScO&#10;rJq+B0F6H0wRRVHkavBnzxefk6Z0kslcGorSPaYa7QkEQYCVkXq0/9PPy8kMk5SOTjJPZW2j9Aw7&#10;82Cs8+nxu/V2K+MGhIggX/2GBQ6n+9rOgcJEWzEpNr3AIquwQpuxTkiAt2nCCMN39GV/1eQsMavI&#10;xMxlfzzt1YDDIdTVc+wvnN0yv1uUnYECRVFk8+lHx08Gvd8IQNfr7dGRFbOn25lxxHj94LWXu/dc&#10;CjkAq/tybdsoGzN4vjl6BuPkDEZpVZ284Zy9KYybNQrSYiWFr44q0zvU/lVDhUM3Xu+kH89QqSju&#10;wsOw1T9LqtT+RHsYRQtAV7CT2dsvPwoJj5/OiXtsXjjhuIaiFDRt0/oT9wdNj8kJ5KVES92n2gQw&#10;lpdU1iowpu3luCt1bymrqpN7Gh7nzFhOpaK4tg4ydNG+P0FRFNly+tExetHSoImXEz0vLw9X25nN&#10;89dNXn+2W2C32PQCi9TcEgNYHC92ae/o5GElY/tIY41vEqKCmB4lpLR8Yll1PUfH3/T3xEr5df9d&#10;zDz6aEp/jXCvhXxZCotJYGOqFdkb9+W+QBMtVgINADgr3kmjjF9NGW3y4sXnxCmMdY8+xM7uq3Db&#10;Ozp5Zm+7/Ah2fUZMtJUSP1zcOA4WzO5RKGn2/F1X7nF6adFIUzE57PIme0kxoWosS76PMb9HyPkr&#10;hgpkMoWAFZFm5SzbSwPZFhRFka1nHvsxEy0NTg4bNrmOPwErfxgaM6evYfrjMwvNWBEtAF3zjGef&#10;EqbB6nxvvNrVH+vhyTnFRsER8TMA6LJVhk3I+Xm5f3PV/yuE+z05dwQsYLGkqGD1zLHmTwaqHSiK&#10;ItvOPj56/Pa7zayewynx2phqRcK8ItJ/lulhBV+mgcd1t2+gMJhRDhZwOBzVSFOhm7MAY8T3v0K4&#10;b76mOMLKl0yzudFbiyl2QVEU2X7uyZFjt95B0xQB0P2pp8EJ8eLxOMqssRaPYXU9Rb1UlO6eQ+xX&#10;fZPEQCZU4SQwKzrG2Ax/hXBff012gpXPtLcYkN6WJlq/wLdbsY6ZP3HYvaxgX22sdKycEC9WIsCH&#10;H0hMhwvqipLd1pXb2jt5e2MWKikqWI2VzHuGnRlL68p9BTb5ExP+vcf945Oz0qo6eVg0cUlRwWpY&#10;as8IUqZtROzvAaj7Sk5RpWZPuShu+XgsIhDw5HD/LXZ2y4+Fw1Is9XXCZm2i+VVOUqSM8YfLzC/X&#10;Sc4pNjLWUoLmL8PKgh6ZkGPDLIE1UV+VNMnG+BV92exxFo+wPBH2LpuyX0lGvKgvGYZIafnEV5FJ&#10;k7Dqc4sqNWDx3EQFf+9x/7hwsayDJowwfMcYwTEsJt3eae2Z1701Uu8Nc8dbPqDPRSErKVLeX+LF&#10;4XDU2eOIj2BpDcJJmXbYwoWvA7/+muTETLiW+qox7GTqQRAEXTLN5garx8O4/DhiBTPhvvkGHzYy&#10;uv3/8aEC1sRjjIV2t6Aab76mOA6kaOc4WD4MOrDUldFVR1ZSpDzs8mZ7HVXZTNh5NPEmZ7MfpMTJ&#10;xug1rBw2eaUxylQLGi0+6HWU62AyMKdQqPhzDz5CDYzGDtP9SP//f1y4WDkIDDUUUga6LfTMHkd8&#10;xCxVlZyUaFn45c122ioyWbB6MplCqKhpwExpj4WqHDwYdXEltnB11eQy7C11u9nwNrW0C/rdwh63&#10;/23cfRvtklXQ3VZh7DC9j4yJB/+4cDGzvvSQjrM/6Um0NOSkRMvC/bdAxSspKljdU7wFGArSoiWw&#10;cmY9LgBdsYZh5cdvv9v8JT57FLvtGGgKyn6prPG7ew5Wt9tj8kHGsj8uXNhAX0FarKQ/E94xY9Y4&#10;i8d3Di5dwGrAOnkp0dJw/y129FEZJUUFq8Mub7bvTSh/QX7eJlhYTmY9LgAATBtj+kxBWqyb6KlU&#10;FIcVqPtvwi/w7VaYV8tIE41vsGHjH52cUalUXGNzmxBjOVZ+YSwOrJy+x0RbKbEvbUFRFBEV4q+z&#10;MdWMZDesv7yUaGnElS22B6692EOlojivOfbnGSPuZBdWaG058+gYbefJXFclznv5VG+YAbySjHgR&#10;41JWSWWtApVKxWG1jUDAk/d5TvHxPHjrCmMdqwlKrjz95Em/w7Z18UQ/drItAdDlXrXp1MMTZErX&#10;9r2xlmLSgZXT9/T0nWK1cdeSSb6w7+iPCreppV0Qtj4pIsie0fdIE41vfyrMKQ15KdHSSzsWroTV&#10;1TW2iNotPx5eUlmrQCt7+SVpMg6HUPd5TvVhPF5RRqyYMfpkJ5nCVVXbKMUs8s3S6aOufYrNGsNs&#10;aQ+L++9+zFvue9ufviyclGlHur2byGqgjsbmNiHb5cciisprlGhlL78kTUYQBD24asZudttkpqsc&#10;72gNz1P3R4cKWA6PwgK8f2SY0F/UNjSL0YuWRnJOCXTVAbYTBkDPwwUEQVD/XQuX66vLs53OFDZJ&#10;bm5tF/hZWs2ySWl9U4sIvWhpYH1OZqjKS+bf8/Wcj+WS9UeF29oOD3HPx9NzCtZ/MxIiAlCzwuq6&#10;JsmezhXg42l+4rdy5p+aI3ACM13l+O8BO0ZgLTcC8BdMzmAgCPh73DL+AH3NjaGrJpcRfXPncHZ6&#10;Xi4CHjoZxSqHATP2YfcaDlb6oZ+ubB3TUxjWv1K4Q/QdXTW5jB+3dg1b4Gh1h5XjNy4Yf3KkicZv&#10;wQFXzrK9NHaY3kescxiRkxItO7/N5bcA26rykvnH189mydpu4aQRt1+eXjuZlZwif3zLd6CISf1p&#10;OXeH/wNaCCRNJemcZye9prETQbytvZPXZdeVu1HJeVYAdG3RXt7pugKWlv5vQICPp/n2AY+FBhry&#10;qTvPP2WasFBIgLcx7PJm+1/1zf/stMlJipSx2/uvnmN/YdZYi8c0s0phAd4GVjIKeUy3uX519+Jl&#10;rN7vPyHc9o5OHodVJ0PpJ4Nl1fVyS3xu3gg+sXoGq9fZeeHpoeDw+N+Od9588WlOyCHNnoK0/SkQ&#10;BEHtiDrhrBzLw83V3pv0B4z0JubvcEP1aHYekv/EUIFCoeJhKxisTHZ6Or6TTOFqbOm+Fj1E//Kf&#10;EO5/HUE++Ku6tLpOfqDbUloFv6cQP3u58v4TwsXjcRRYhBtJUcFuDoHMgB3PRcB3svulDzSwvMYA&#10;dHkR93Tu07A4Z5VJWwtExqypvxr8eRlj/YfotHE6zrsyNaftyGHFiJ6U3j1qPLM2YvGfEC4PN1d7&#10;6MWNDmoKkj/lJEXK5CRFykaZaX25sc8NGlANi0OrnXfOsDMLpl1DQVqs5OnxVc5/6/iWhriIQA0s&#10;sFxxRa1ixa96TAu2Hyk/h7nuuRZUWF6j3NDUKux58NaVQzde/RPzLCQ8frrj2jNvsgoqtHOLqzSc&#10;t1x8eupO6AYsbw0URRFSWj5HhPufmJwBAIClgVpM3vMj6n25Bi8PV9vT46u7xX7420EQBJWTFCmD&#10;pbeNTS+wcLIxhtoAT9t0/hljHuRdF4J9H7yPmUvA48lJOcXG9CEFUBRFNp58cHLCCIN3sDXkovIa&#10;paraRinYveQkRYd63CG6M9xQPRpWjvXqBgCAil9we+Kk7GLjuIwCc1gcDAAAwBJnbAZ8aKKvLp/G&#10;bj7oIeH+R5gy2hjqwvM14ffQRvS4TRl5k937WJtqfsV6SCITcmzgbcN2L8JiSLj/ERxHGr3B4ZBu&#10;poXvo1LHYwULubxz4Yod7k6HWc1LscDR6s6LU2um8PJwdUt/lf6zTO/CwzBoQOspo4aEOwQGEqKC&#10;v0aba0NzEnv63roC803j5iJ0HPJy3hl1c6eVgQa2R4qspEj5s5Ne04IOLnWF7USSyRTC4n3XA2H+&#10;gtLiwpVWRupRjOU9MagmZ1jGN39LmHwssKLKDLQx0U53p0MRpO6u/eXV9bJrjt09d9fX0wV2HlFf&#10;lRR/Z69Zck6JUXxmoVlcRqF5W0cnr5mOcry5rnKcqbZSAj8fDzRYCgBd8XthwZkB6Apw3ZtMQ4NK&#10;uNLiwpWw8qzCCm0HK4PQgW4Pq2Tml+vAyqXF4J+nvxg3XP+DHVE3HJbK9t7bH/Nn2ls8mTkWHoSF&#10;i4vQaa6nEmeupxLnAcB1Vu+ZnF1s5O3/3BtWpygjVtzb2HCDaqigJCNWBCuHpUL9myClw9cusT5P&#10;f4EgCHrIawY09wQAXUOGl18S+5yFk0Zser7FzK2XnmC55Xh7TvWGjYdZYZAJVxz6Q//tCZixFt2V&#10;ZQd+48LKSCPKa679eVhdTX2z+JT15164ewcE9CWrZ0cnmXvf5Wc+wxcfis4urNCCHWNvqRu2ePLI&#10;wN7e418h3NS8EoOW1va/Ngkz1oOlJDuwPS6NkxvmbMSaqAEAwM0XX90M5+xLefc9ZQK7107MKjIZ&#10;tsj3x/6rL/ZizT1U5SXzHxxePpfdnMj0DKoxrpykSBkej6MwfiFUKopLyCoyZSVLOiktn1hV2yil&#10;ry6fpiInUcBuGyprGqRj0wssBPh4mpn9+DRKq+rksSJ4Yz2I/Q0XF6Hz0dEVs4kLD5JgPmIAdHkV&#10;T/Q6/dbZ3vyprYVOBFFflWSipZjIOAnr7CRzpeaVGpDSCojfk3NH3H71fSEzr2I+Xu7WkBOrp8MC&#10;R7PDoBIugYAnqytI5cFeP7HpBRY9CTfwxbfF7j4BASiKIjISwhUfL20ay06079KqOvmxK45/pMUM&#10;O7By+p7dS7sHq6AHa5jAy8PVxgnbV1apbWgWi8soNI/PLDRraunKp6ynKpeOJVwaT8PinJ+GdaU4&#10;wOEQqoG6QipRX4XEy83VFptRYJGYVWTCTlgsbWWZrODw+BnB4fEzuLnwHcZaikkWuiqxclLsbfkO&#10;KuEC0BXqEhYOFGsCRINetAB0bWcOW+T747CX8w6vufbnmfn9oyiKPHgfM9fL7+55+vXOPZdCDqAo&#10;iuxZNgWaNQcAbOFOGWXygpX09r2lsqZB+tar74ti0wssSGn5xJyiSs2+XpNKRXHJOcVGjK7z7JCY&#10;VWQCi86pIC1WQtRXIVnoqsTOHW/5QFtFFhraisagGuMCAIDLxOF3YeVfE3Ksma3nHr75egej1VJL&#10;Wwf/uuP3z4xZduzT96TcEe0dnb/1HJ2dZK7ErCIT580Xn87feeUebJH+4PVXTOMFfEmAhz/C+hyc&#10;4PEH0iyD2XtTt5x+dOz+ux/zOCHa/qakslbhWUTCtL2Xn+03me+TeOpO6AZmv+eg63GNtRST9NTk&#10;0tN/lunRl+cWV2mcvPN+45ZFE4/BzsPyQAUAgMiEbJuR7oe/EQh4soG6fKquqmzGz9JqNVZeg8wW&#10;zx+GxsyBLfiLCPLVO1obQgNd9IVfdU0SXn53z99/92Mep689kLS1d/JuPPng5NOwOOcAb3d3WAy2&#10;QdfjIgiCYvVWey6FHEjLK9WH1V3ZtchTkJ+HqdMemUwhJGYVmTx4HzP3R8rPYT2JlkDAk2/v91gI&#10;q6v4VS+z6sgdaCC6WeMsHnM6RcDbbykTDebsTR3soqUnMiHbxmSed6L/k0/LGesGnXABAGD+hGH3&#10;YOXtHWSexftuBMLM7axNNb9GXt9u05uVBBjiIgI1b8+tnwjbaUJRFFlxKOgyVmza+ROGQ9vfW/KK&#10;q9Rnbb30GMsMsbcI8vM07V46+aCTjdFrZgFGeLgJ7WMsdD7tXjr5oLKsOEfXplvaOvhXHLp9+eOP&#10;39NFDbqhAgAAaChJ57o6WQUFvY5yZawjpeUTjwa+3bbLY1K3CIUm2kqJMbd3W87b4X8/LCbDvrf3&#10;N9FWSnzit3KmhhI8hP2dN1ELQiLgbiw2plqRrHrdsgKVSsW5+wQENLe2C2AdIyzI12ChqxJroacS&#10;a6ajHM9o+3rqTugG2DZwU0u7YEZ+me7L02snU6korrquUbKqtkmqqrZRikKl4iVFBaulxISqpMWE&#10;Krm4CJ3e/s+9scLsqytK5Z3cMGcj/SS4vaOTJym72Dg2o8CClFZArKxpkMb6DEt8Am4kP/Axoj1A&#10;g1K4AABwYsOcTa8ikyYx5n0FAACfK8/3TRlt/AIWel5KTKjqw6VN455/Spi662Kwb0+pmOhRlhUv&#10;9Fkxbd9CpxG3sca2pVV18mv87kHjvHIR8J3+uxYuZzcaJDPOPQhb8zkuazSsDodDqNsWOx7d5znF&#10;h9nQZISR+nfiwoMkmIfE4w+xs47cfLN9h7vTYRkJkQos1/PnnxKm+lx5vg9WJ8DH0/zshNc0Q83u&#10;wbpnjSM+BqDrLeX/5NPyzacfHYc9hIXlNcqbTj08cXXP4mUADNKhAgBdBjfH1s2GpnbqJFO4Fu+7&#10;EdjRSeaG1SMIgk6zNXuWeM/b5OPlTWPXu4w7rakknQMN+SkrXuTpPPrKi9NrpmQF+2q7TbG+iSVa&#10;FEWRZQcDr2Jtl25zczzam4B0WGQVlGvvOP/0MKxOW0Um63vAzhGHvJx39jSelhQTqg4+vnoGlt3A&#10;rgvBvm+/pUzEOj/jZ5mu655rQVj1N73d3WCipQdBEHTFLNvLyQ+8jbA2dq6FfFlKa8egFS4AALhP&#10;tQ6wMYVnF0/ILDKd6HX6bX5ptSrW+Xg8jmJvqRd2atO8Ddkhh7Q6oi5zl7w9rpB4f59J4Ss/5fao&#10;yzyFr/yU/XctWj55lMlLZgKorm2UnLvd/8HrSHjqK00l6Zyd7k5Mo8mwy7azT44y+oQB0JWP7c3Z&#10;9Y7DDNV+sHotM13l+Ot73DxgdSiKIvN3XrkHW1arb2wRmb75QggszjEAAOxwdzpM61VZQU1B6uer&#10;M2snYQXF9jp65zwAg1y4OByO6r9r4XKshfxwUoad0dx9yVeDPy9jJVkdgYAny0uJlhprKSUpyYoX&#10;sbpBEBweN8Ngzr7URx9Is7GOubTDdSUfL+eiUKIoijBmFKdxbP3sLeqKUt1yn/WEi+Pwu1ipWesa&#10;W0Snbzr/m0CpVCpu4d7rt7HMNh2tjd4cWDl9D7vtEOTnbQrY5+4Oq8strtIor66XHdTCBaDL0e6x&#10;38pZWBEBm1raBT0P3roy0ev02562N9mlpr5ZfOGea7edN198ymxicWmH68pxw/U/cPLeWB6zI4w1&#10;vq+YOeZyb697ZM3M7ViB7lJzSw3cvG/cpHUCPlde7MNy+9FUks65c3Dpgt4YiQMAgC1RJ2LZjNFX&#10;YXWx6QUWg164AHQ52z06umI2M2uj91Gp4w3n7ku5+eKrGydShb76kjTJcM7eFNjKBj0Xti9YvWKW&#10;ba+FhAWWx6yTtdHrvkz+CAQ8+cHh5XOxXtVPw+KcD914vfNZRPy0/Vdf7IUdI8DH0xxyYvV0dgIK&#10;wnCyhqfOis0osBi0qwqMTLM1e/boyIrZs7dffoTlNt3Q1Crs7h0QcOdN9IJpY0yfWeipxMIsnmB0&#10;dJK5U3JKDEnp+cTQ6DSHxx9iZ/V0zvltLl5Y2XD6CpYNBFFftVs2TnaREBX8FXx81YyRS458g42h&#10;91wKOcDHw4U57An0WbKYHeMlLGCZRQHo+uz/GuECAMB0O7OQh0eWz5mz3f8hlngB6Aob9CE6bRwA&#10;XRM0A3X5VAs9lViivirJQlclVl9dPi23uFKDlFZAjM3ItyClFRCTsouNsVYpYJzdMn/t6jn2Fzjx&#10;uWBgeX1Y6KnEcuL6pjrKCdf3LPZw2XW12y4liqIILFE0AADs8pjki+X+wy4K0mIlMhLCFYwbK3+t&#10;cGsamsUDX3xb/C0pZ2RKbolhQVmNSk1Dszjs6e8rFAoVn5RdbJyUXWwc8PwrdELQG9Yeu3d27bF7&#10;Z3s6jpeHq01UiL9OSUasyFBDIWWYgdqPkqru+SIYgdn4Egh4spSYEFsZi5gxf+Lwe3EZhebHb79j&#10;KTCzk43Ra5/l06Brub0BQRBUXkq0lFG4ZdX1cn+lcEOj0hxCo9Ic/nQ7BoK29k7e8vZ62fLqetmY&#10;1HxLVh8eCdHueSLYDeLHCoe9nHckZBWZ0t5QWGgpy2TfObis15MxdvlXTM7+i9zz9ZxvaaAaIysp&#10;Ui4rKVKupSyTHXphI+bDjqIoUlZVJ0f7Y/XtRSDgyfcPec5jlmxQkJ+nKeTE6umwxIIwyGQKgb4t&#10;zIZ1mO1i9wROUtPQLP4n7z/YoN/elpUUKf9xa/cwVs5DURTZfTH44KEbr//x8DXRVkr8eGnTWAlR&#10;QWiGH3okRAV/hZxYPX2k++FvsLFtoI/HYlZ3BDs6ydxztl9++CwiYRqtbIadWfCDw8vnsprNE4A/&#10;2OPGZxSaTd90IWSg7ysrKVJ+atPcDZNsjF8J8PE0s3MuDzeh3d5SN+yQl/POvmay7A3LDgZeff89&#10;dTy758VlFJjTixaALk+EA9desrw5YKKtlAgLy7p76eSDzvbmT1m9zu1X3xfSixYAAILD42fceRvN&#10;VlLBP9LjhkalOjhvufiU5vvECtxchA5tFZksbgLr7i6J2UUmjFb0fDxcretdHE6vd3E43dFJ5o5K&#10;zrMipeUTK2oaZCprGqUrahpkauqbxUUE+eplJIQrpMWEKmUkhCtMtJQSbUw1I2lLZ1hjPhNtpURm&#10;Ruv0UKhUfHZhhRbWDJ2RppZ2wUnrz766vmexx6LJI2+xcg4A2OlGWU2VSmPu+GEPEjKLTI/cfLMd&#10;QRDUd/WMXdvdHI+wcw1OtWXAhXvnTdQCN++Am8zGNXg8jmKspZhE1FMlEfVVSBZ6KrFGmorJ7Ppo&#10;WSw4EBuXUWBOX1ZcUavY3tHJw8PN1c7NRegYba79mRVvXUZyi6s0GMvERQRq4u/uNWMnCQeZTCFk&#10;5JfrktLziaS0fGJseoFFfGahGZYRe1ccrhuBZdX1ctvcHI+y2+6+cnjNzB37PKf61De1iPQmSQmn&#10;GFDhRiXnWi3ae/0WlYpiDlHMdJXjA72XLGZM4twbiPoqJEbhdpIpXMk5JUZ9Waivrm2UhJkAWuip&#10;xLKbXolAwJMNNRVSDDUVUtymWN8EAICCsl8qHvtvXmc0nqZn+7knRzQUpXLZMWDhFLw8XG28PCK9&#10;ikDDKQZsjNvS2s6/aO8NTNESCHiy9/Kp3tE3dw7nhGgBwF6Mx9p1YhWs7VaiXt93rQAAQEVOouD9&#10;hQ3jL9DmcPgAAAabSURBVGxfsJrZOHzF4aDL5dX1spy452BjwIS77dyTo1jheIw0FZN/BO4ats9z&#10;qg87M8uewBLSnTfRC6hUaq8/O5Z9Aie2W2ngcDjqqtl2F5PuextjDWV+1TVJLD0QeI0TtheDjQER&#10;7ofotHHnH4R5weo0laRzvt/cMcJMVzme0/c11FRIgY2LIxOybbDa0xPPPyVMxRIup7Zb6VFXlMoL&#10;u7zZHsvu+FVk0qTrIZFQO9p/MwMiXO8r8DCTCIKgN72XuLG7LMUq3FyEDiz/ru3nnx7JKijXZud6&#10;v+qaJDx9b12B1WmryGRx2lGQBh6PowR4u7vz83JDjYF8rj7f97fHCOY0/S7crIJybaw8AxsXOJy0&#10;NtX82p/3P79tgRfsB29t6+AbtdTvCyu5uQAA4Et81qjhi32jYZ60CIKgN/a6L+lr1nNmaCpJ5/it&#10;m9Utgg8AXSslzCZy/0b6Xbg3X3xzg5Xrqspm9MY6nl2Y/eCVNQ3SMzZfCF6459rt/NJqVdhYsby6&#10;XnbTqYcnxiw79gm2BAYAAJtcx5/o7wcQgK5s5nZEXegbJOAF5wyEBgP9uhxGoVDxt159XwSru77X&#10;zYOTrizMWDnL9tLTsDhnLJf0oNdRrkGvo1ylxISqiPqqJH01ubTc4ioNUno+sbiiVpHZtQfqAQSg&#10;a8J2Y5/bEu0Zu7IYF+yDw+Nm1DY0i/XVeHuw0K897reknJElld1N9CREBX+NMNb43p/3pgeHw1Gv&#10;73Xz6CmSTVVto9Sbr8mOJ4LebwqJiJ/ek2hxOIQa6OOxuLdRtXuDqrxkPmy7ub2DzIPlRvNvpF+F&#10;m1VQAZ38EPVUSP05HoShKi+ZH+6/xY5T7uGKMmLF7HrScgosz4DsokrocuO/kX4dKuSX/VKFlffH&#10;shErEPVVSbFBeyz2+T/zOX773WZmO3jMcJ9qHXBq49wNIkL83RJbDwQWuqqxAHzqVs7MFf9v59bL&#10;74tgmXlgO5QA9LNwsW7KyYV6duHl4Wo7unbWthl2ZsGL990IxHorwJCTFCm7unvxskmjjF/1Zxt7&#10;AqvHxfq+BwORCdk2kQnZ0MyTMPq3x8XoATi1NdoXrIw0ohLu7jP9FJc1hmbcwjgZkxYXrrTQU4kl&#10;6qmQiPqqpDHm2p/+VC9Lj4G6fCoPN6Gd0RAH6w33b6RfhVtR033Nk5eHq01RRqyYnevcfRPtcu9d&#10;9Hza/6+cZXsJK+M3O/DxcrdOHGn4duJIw7e0sopf9TJpeWX6mkrSOYoyYsX9MRaPTc+3oM/9NXaY&#10;3sf1Lg6nWT2fi4vQqaEoncsYUvW/ZLfQr8JFUdBtXRSPw1HYEcPbbykTXfdcC6JfY30flTY+8vo2&#10;G0sDtRhOtZUGs8BunKCg7JfKuJUnP9DHF3v5JWkyPy93i6fzGOiuHAyYzS8Kun/f/1b+ep+ztLxS&#10;fcaNgY5OMndWIetj07+J4opaRVhQvOSckl7nVfgv8ld6+Q7x32PnEqdDM+zMgxnLF+y+egc2gR4S&#10;7hB/Barykvmw1SYsA6y/fqgwxBAwhoQ7xKBkSLhDDEqGhDvEoGRIuEMMSoaEO8SgZEi4QwxKhoQ7&#10;xKBkSLj/AaREhapgXhqcSg/LDlie0FjlKrLd26gsK1444DtnFCoVH5ueD40EA6OogrOZcv5WKmsa&#10;pdn5Xlra2lkKlAdAVwrZl6fXTt565rEfrcyOqBO+ZdEEaKb5/sTJxvj1xe2uq66FfFlKK/N0Hn1l&#10;wgjDd7Djb+33WLR43/XAgrIaFQAAEODjbr6132MRgqL950GjPWNXFlb0mr4SdHCp6wJHqzv9ce3+&#10;5GtCjrWNxxFocI++QiDgyZ3R/mxFPRysDA0VhhiUDAl3iEHJkHCHGJQMCXeIQcmAryrg8TjKkqk2&#10;N1g9Pim72Dg6JW94f7bpb0BfXT7N2oT1ME6PP5Jm0Scz+a8x4MLl5eZqu7J7kSerx58Mer/xvyBc&#10;e0vdsHNbXdawenxUcp7Vf1m4Q0OFIQYlQ8IdYlAyJNwhBiVDwh1iUDIk3CEGJUPCHWJQMiTcIQYl&#10;Q8IdYlAyJNwhBiVDwh1iUDIk3CEGJUPCHWJQMiTcIQYlQ8IdYlDSr8IV4OPuFtuU3YTTWMcL8PZP&#10;4ur+BiuRNPvfC+S75e1e9m+lX4V7z9dzvqykSDnt/4UF+Rqen/Says41lk4fdY3Rm3e9y7jT02xN&#10;n3GqnQOJma5y/KlNczfQl9lb6obtXTp5PzvXuX1g6UL6JDCC/DxNL0+vncypdv7t/B92fYNurwmm&#10;0wAAAABJRU5ErkJgglBLAwQUAAYACAAAACEADoD+8OIAAAAKAQAADwAAAGRycy9kb3ducmV2Lnht&#10;bEyPQWuDQBSE74X+h+UVemtWY02N8RlCaHsKhSaFkttGX1TivhV3o+bfd3tqj8MMM99k60m3YqDe&#10;NoYRwlkAgrgwZcMVwtfh7SkBYZ3iUrWGCeFGFtb5/V2m0tKM/EnD3lXCl7BNFULtXJdKaYuatLIz&#10;0xF772x6rZyXfSXLXo2+XLdyHgQLqVXDfqFWHW1rKi77q0Z4H9W4icLXYXc5b2/HQ/zxvQsJ8fFh&#10;2qxAOJrcXxh+8T065J7pZK5cWtEiLKLEf3EIUbIE4QNJ8BKDOCHMl/EzyDyT/y/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8JG+/MwMAAH0HAAAOAAAAAAAA&#10;AAAAAAAAADoCAABkcnMvZTJvRG9jLnhtbFBLAQItAAoAAAAAAAAAIQBiocZ2E0cAABNHAAAUAAAA&#10;AAAAAAAAAAAAAJkFAABkcnMvbWVkaWEvaW1hZ2UxLnBuZ1BLAQItABQABgAIAAAAIQAOgP7w4gAA&#10;AAoBAAAPAAAAAAAAAAAAAAAAAN5MAABkcnMvZG93bnJldi54bWxQSwECLQAUAAYACAAAACEAqiYO&#10;vrwAAAAhAQAAGQAAAAAAAAAAAAAAAADtTQAAZHJzL19yZWxzL2Uyb0RvYy54bWwucmVsc1BLBQYA&#10;AAAABgAGAHwBAADgTgAAAAA=&#10;">
                <v:shape id="image2.png" o:spid="_x0000_s1030"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y2wQAAANoAAAAPAAAAZHJzL2Rvd25yZXYueG1sRI9Bi8Iw&#10;FITvC/6H8ARva6oui1SjiLDoTex68fZsnk2xealNVuO/NwuCx2FmvmHmy2gbcaPO144VjIYZCOLS&#10;6ZorBYffn88pCB+QNTaOScGDPCwXvY855trdeU+3IlQiQdjnqMCE0OZS+tKQRT90LXHyzq6zGJLs&#10;Kqk7vCe4beQ4y76lxZrTgsGW1obKS/FnFRSj/fhwuppjfY2r6kK7ySRmG6UG/biagQgUwzv8am+1&#10;gi/4v5JugFw8AQAA//8DAFBLAQItABQABgAIAAAAIQDb4fbL7gAAAIUBAAATAAAAAAAAAAAAAAAA&#10;AAAAAABbQ29udGVudF9UeXBlc10ueG1sUEsBAi0AFAAGAAgAAAAhAFr0LFu/AAAAFQEAAAsAAAAA&#10;AAAAAAAAAAAAHwEAAF9yZWxzLy5yZWxzUEsBAi0AFAAGAAgAAAAhABWgTLbBAAAA2gAAAA8AAAAA&#10;AAAAAAAAAAAABwIAAGRycy9kb3ducmV2LnhtbFBLBQYAAAAAAwADALcAAAD1AgAAAAA=&#10;">
                  <v:imagedata r:id="rId11" o:title=""/>
                </v:shape>
                <v:shape id="Text Box 2" o:spid="_x0000_s1031"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5216505" w14:textId="42340314" w:rsidR="009B3D8B" w:rsidRPr="0041068C" w:rsidRDefault="009B3D8B" w:rsidP="009B3D8B">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370</w:t>
                        </w:r>
                      </w:p>
                      <w:p w14:paraId="7D2D5631" w14:textId="4DFE99AE" w:rsidR="009B3D8B" w:rsidRPr="006C6D3E" w:rsidRDefault="00A1210C" w:rsidP="009B3D8B">
                        <w:pPr>
                          <w:spacing w:line="240" w:lineRule="auto"/>
                          <w:rPr>
                            <w:color w:val="003263" w:themeColor="text2"/>
                          </w:rPr>
                        </w:pPr>
                        <w:r>
                          <w:rPr>
                            <w:color w:val="003263" w:themeColor="text2"/>
                            <w:w w:val="105"/>
                          </w:rPr>
                          <w:t>Women*</w:t>
                        </w:r>
                        <w:r w:rsidR="009B3D8B">
                          <w:rPr>
                            <w:color w:val="003263" w:themeColor="text2"/>
                            <w:w w:val="105"/>
                          </w:rPr>
                          <w:t xml:space="preserve"> took part in the survey</w:t>
                        </w:r>
                      </w:p>
                    </w:txbxContent>
                  </v:textbox>
                </v:shape>
              </v:group>
            </w:pict>
          </mc:Fallback>
        </mc:AlternateContent>
      </w:r>
      <w:r w:rsidR="00694242" w:rsidRPr="004601E5">
        <w:rPr>
          <w:noProof/>
        </w:rPr>
        <mc:AlternateContent>
          <mc:Choice Requires="wpg">
            <w:drawing>
              <wp:anchor distT="0" distB="0" distL="114300" distR="114300" simplePos="0" relativeHeight="251661312" behindDoc="0" locked="0" layoutInCell="1" allowOverlap="1" wp14:anchorId="48BD8267" wp14:editId="4D0EB0C5">
                <wp:simplePos x="0" y="0"/>
                <wp:positionH relativeFrom="column">
                  <wp:posOffset>1421130</wp:posOffset>
                </wp:positionH>
                <wp:positionV relativeFrom="paragraph">
                  <wp:posOffset>300355</wp:posOffset>
                </wp:positionV>
                <wp:extent cx="2390775" cy="1333500"/>
                <wp:effectExtent l="0" t="0" r="9525" b="0"/>
                <wp:wrapNone/>
                <wp:docPr id="213" name="Group 213"/>
                <wp:cNvGraphicFramePr/>
                <a:graphic xmlns:a="http://schemas.openxmlformats.org/drawingml/2006/main">
                  <a:graphicData uri="http://schemas.microsoft.com/office/word/2010/wordprocessingGroup">
                    <wpg:wgp>
                      <wpg:cNvGrpSpPr/>
                      <wpg:grpSpPr>
                        <a:xfrm>
                          <a:off x="0" y="0"/>
                          <a:ext cx="2390775" cy="1333500"/>
                          <a:chOff x="0" y="19050"/>
                          <a:chExt cx="2390775" cy="1333500"/>
                        </a:xfrm>
                      </wpg:grpSpPr>
                      <pic:pic xmlns:pic="http://schemas.openxmlformats.org/drawingml/2006/picture">
                        <pic:nvPicPr>
                          <pic:cNvPr id="223" name="Picture 2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256"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712041B4" w14:textId="77777777" w:rsidR="009B3D8B" w:rsidRPr="006C6D3E" w:rsidRDefault="009B3D8B" w:rsidP="009B3D8B">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257" name="Text Box 2"/>
                        <wps:cNvSpPr txBox="1">
                          <a:spLocks noChangeArrowheads="1"/>
                        </wps:cNvSpPr>
                        <wps:spPr bwMode="auto">
                          <a:xfrm>
                            <a:off x="942975" y="19050"/>
                            <a:ext cx="1352550" cy="609600"/>
                          </a:xfrm>
                          <a:prstGeom prst="rect">
                            <a:avLst/>
                          </a:prstGeom>
                          <a:noFill/>
                          <a:ln w="9525">
                            <a:noFill/>
                            <a:miter lim="800000"/>
                            <a:headEnd/>
                            <a:tailEnd/>
                          </a:ln>
                        </wps:spPr>
                        <wps:txbx>
                          <w:txbxContent>
                            <w:p w14:paraId="08315F81" w14:textId="069D529C" w:rsidR="009B3D8B" w:rsidRPr="0041068C" w:rsidRDefault="009B3D8B" w:rsidP="009B3D8B">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7,992</w:t>
                              </w:r>
                            </w:p>
                            <w:p w14:paraId="69299561" w14:textId="77777777" w:rsidR="009B3D8B" w:rsidRPr="006C6D3E" w:rsidRDefault="009B3D8B" w:rsidP="009B3D8B">
                              <w:pPr>
                                <w:spacing w:line="240" w:lineRule="auto"/>
                                <w:rPr>
                                  <w:color w:val="003263" w:themeColor="text2"/>
                                </w:rPr>
                              </w:pPr>
                              <w:r w:rsidRPr="006615E8">
                                <w:rPr>
                                  <w:color w:val="003263" w:themeColor="text2"/>
                                  <w:w w:val="105"/>
                                </w:rPr>
                                <w:t>Reach/Impressions</w:t>
                              </w:r>
                            </w:p>
                          </w:txbxContent>
                        </wps:txbx>
                        <wps:bodyPr rot="0" vert="horz" wrap="square" lIns="0" tIns="0" rIns="0" bIns="0" anchor="t" anchorCtr="0">
                          <a:noAutofit/>
                        </wps:bodyPr>
                      </wps:wsp>
                      <wps:wsp>
                        <wps:cNvPr id="258" name="Text Box 2"/>
                        <wps:cNvSpPr txBox="1">
                          <a:spLocks noChangeArrowheads="1"/>
                        </wps:cNvSpPr>
                        <wps:spPr bwMode="auto">
                          <a:xfrm>
                            <a:off x="942975" y="628650"/>
                            <a:ext cx="1447800" cy="723900"/>
                          </a:xfrm>
                          <a:prstGeom prst="rect">
                            <a:avLst/>
                          </a:prstGeom>
                          <a:noFill/>
                          <a:ln w="9525">
                            <a:noFill/>
                            <a:miter lim="800000"/>
                            <a:headEnd/>
                            <a:tailEnd/>
                          </a:ln>
                        </wps:spPr>
                        <wps:txbx>
                          <w:txbxContent>
                            <w:p w14:paraId="75169C87" w14:textId="61F399DD" w:rsidR="009B3D8B" w:rsidRPr="0041068C" w:rsidRDefault="009B3D8B" w:rsidP="009B3D8B">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441</w:t>
                              </w:r>
                            </w:p>
                            <w:p w14:paraId="7F7FE78B" w14:textId="77777777" w:rsidR="009B3D8B" w:rsidRPr="006C6D3E" w:rsidRDefault="009B3D8B" w:rsidP="009B3D8B">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BD8267" id="Group 213" o:spid="_x0000_s1032" style="position:absolute;margin-left:111.9pt;margin-top:23.65pt;width:188.25pt;height:105pt;z-index:251661312;mso-width-relative:margin;mso-height-relative:margin" coordorigin=",190" coordsize="23907,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w1ShwMAAGkMAAAOAAAAZHJzL2Uyb0RvYy54bWzkV11v2zYUfR/Q/0Dw&#10;vZEsx3YsRCnapg0KdFuwdj+ApiiLqERyJB05/fU7JCXHSTp0LYa1RR+iXH5dnnt4Li99/mzfd+RG&#10;WCe1qujsJKdEKK5rqbYV/fP966dnlDjPVM06rURFb4Wjzy6e/HI+mFIUutVdLSyBE+XKwVS09d6U&#10;WeZ4K3rmTrQRCoONtj3zaNptVls2wHvfZUWeL7NB29pYzYVz6L1Mg/Qi+m8awf3vTeOEJ11Fgc3H&#10;r43fTfhmF+es3FpmWslHGOwrUPRMKmx6cHXJPCM7Kx+56iW32unGn3DdZ7ppJBcxBkQzyx9Ec2X1&#10;zsRYtuWwNQeaQO0Dnr7aLf/t5toSWVe0mM0pUazHIcV9SegAPYPZlph1Zc07c23Hjm1qhYj3je3D&#10;f8RC9pHY2wOxYu8JR2cxX+er1YISjrHZfD5f5CP1vMX53K2brfPFYeTVZ1Zn0+ZZwHiAZCQv8Tey&#10;BesRW59XFVb5nRV0dNL/Kx89sx925ikO1jAvN7KT/jaKFEcYQKmba8mvbWocEV8ciMd42JYU6ALT&#10;YVGYl1axENVbzT84ovTLlqmteO4MFA5Kw+zs/vTYvLflppPmtey6cFrBHoNDNjxQ0yf4SUq91HzX&#10;C+VT6lnRIU6tXCuNo8SWot8IKMm+qSMgVjrL/wBAgIPtrfC8DWYDEGM/zvAwEBHfgQzhOEiObIZf&#10;dQ1Zsp3XMck+KbnlYlUUi0AEKyfdrU6LNfQUZbecn80gwUDUpBswap2/EronwQBygI07sJu3LsDG&#10;1GlK8Kt04C/0T+BGE82QKbjD3EQrWo+I/aI0fdcyI4AmuD1Sy2I5pen7EOYLvSdFiGqcFpKU+D26&#10;gywi8eaBaKzVQytYDXxJOEdLk58voD1l8z/TDtbzlOz/Ae2s7BQZKrpe4KTvHQgre+lRSTrZV/QM&#10;O04XTAj0lapBECs9k12ygaVTOLsQeQg2he33m326CydCN7q+BZ9WQxzQEQodjFbbj5QMKBoVdX/t&#10;WLgnujcKdIYKMxl2MjaTwRTH0op6SpL50sdKlAJ5DnU3MoouoEo7jxChqoTwf5DX6juR1xq5G0pG&#10;qBh3VWHK7NkcEjikdr5e/nAaG4vrdNI/lcbwKEwvjW98hR1pbFmcLaenx0Fkp6cr3CWpfqzCIya+&#10;TX6gi+z0e7zI4nMN71lcbvcezMftePHd/UK4+BsAAP//AwBQSwMECgAAAAAAAAAhAFLYw3C7BAAA&#10;uwQAABQAAABkcnMvbWVkaWEvaW1hZ2UxLnBuZ4lQTkcNChoKAAAADUlIRFIAAABOAAAAQwgGAAAA&#10;MjQzwwAAAAFzUkdCAkDAfcUAAAAJcEhZcwAADsQAAA7EAZUrDhsAAAAZdEVYdFNvZnR3YXJlAE1p&#10;Y3Jvc29mdCBPZmZpY2V/7TVxAAAEO0lEQVR42u2cLZDiMBTHK0+uRK5cudC5GeSJE0jkyZ3SYU4i&#10;kaBWrkRWIpGVJ5EnVyIrK5F3+QKSR0KTtkm3aUR2Bbtp8utL8j7+Idput1Fo5o3+iJOXaLLIo3jx&#10;x3ojz0meW59IvBxFcfpub+zpDj1jKoKbpBs0oX/OWpy8tQ5tsjg7GvvMI3DI0pyNP/30Bxxe/i3D&#10;AdtLwX9uA9wJtYz2xzfbFkcm1x647+kPsf/kzRa4czRO1tHP5TeFRQRwCtPeVCylAE66PBWW1ltw&#10;cTIH4FY2wB3uJ5LMBJ/qa4I7sz3ZeM4tgUs/gE/1VOlTdQsuww6/MN5x8tvED2wL3AaAe3Xvx2mC&#10;Q0tO3QeJnoruwKGNtUNwJ+AG8SD2lf2Mk19wNV374l6Of+DQb86CnsEzXzT7+iubG8+oHjhucHoD&#10;ARNwBU58gaV+FIKt7LYfdgdOZoHuwZ3qxb23g889uLt9wxE45FuKz1w+GR80aOxdglt3Ae5uv0Iu&#10;h+a2cpbti83Bof1CTPCJEIg7ImYWTp2BE/ersiqBCtyaAvS1GcSpyjnj/IsrLolISSL0KEtYDhKc&#10;ejw435buoH/2yOcbHDguu1Fqh2SSpMUgwXHL8VGmWLqMBw9O2PfIGFkohd0ljahi8ODq1zUCuACO&#10;C5N21+QkCZlgsaiNdnVrSo/ALacO66obXgIxr18JrwEOFEPagZfM6qbCtSMmFD4KEojQaopuQgvg&#10;ArgALoALLYAL4AK4/oFj1aDMgYa24D3v/oMD2i/rzUK41Q24nut/AzgPwJWXixCsvJYHcFrgoN5N&#10;IprxDBw5IKlcNadFG5xRxqXD5Qjk/UYXKcU9OMnE+gCOXUna1fi/KamzKlUL6PCk+hfseRwfLdVc&#10;6FgmmvmS4JjAOU7fjWBrqjDZFvaqtjgGjwIj2otzP8Bd6w5USVmhhGcr6WAw9n3ELr94daoCgQ2T&#10;Odxu+ynAlYbjz9RLlUijhOpOxkvzJZWfglSWcK0BN+JQP7BUW+CoclyhMr8HqCXyFsYtbgEyi8uE&#10;P+CLL1DShc1XIZ1ilafS4eFQcU0AWSDW6tGX+2JcGQPwm4GrUDm6EBWCA8Je+AhdkybgZP5NpQ9o&#10;81SlL2pvozSoEznoWxzNrOQq55kt55NTd8ROO7YLjhayH78Z6FzadIDtpcb27YKTuDL3EwKKR6t7&#10;nKUr5uA2oXfgLMErdLMjPQeHXA3s0wlXixpZ22oo4OatCm1U1+W9A0dSRC1Z24MaiXfgODfp0BBc&#10;ZpoBtg6OT89YXrYzdp/h0xBaXid1nl8DdhrXrfhAV/hMTABcq1ji/4NlQxODa937o40tj0YTJv7d&#10;USsl5WOxhgbx5IUXZuNLP7RvGfoA7pI2j+B9LIOlaboCvCpIs7kcDIHN6lW5LhIIF98d50gCwapW&#10;M7aa9uyA2tPKFT4wmn9/Xe/rm121/6MtSKt6bO8lAAAAAElFTkSuQmCCUEsDBBQABgAIAAAAIQAh&#10;YNw/4AAAAAoBAAAPAAAAZHJzL2Rvd25yZXYueG1sTI9PS8NAEMXvgt9hGcGb3fyxtcRsSinqqQi2&#10;gvQ2zU6T0OxuyG6T9Ns7nuxtZt7jze/lq8m0YqDeN84qiGcRCLKl042tFHzv35+WIHxAq7F1lhRc&#10;ycOquL/LMdNutF807EIlOMT6DBXUIXSZlL6syaCfuY4sayfXGwy89pXUPY4cblqZRNFCGmwsf6ix&#10;o01N5Xl3MQo+RhzXafw2bM+nzfWwn3/+bGNS6vFhWr+CCDSFfzP84TM6FMx0dBervWgVJEnK6EHB&#10;80sKgg2LKOLhyMqcL7LI5W2F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shw1ShwMAAGkMAAAOAAAAAAAAAAAAAAAAADoCAABkcnMvZTJvRG9jLnhtbFBLAQIt&#10;AAoAAAAAAAAAIQBS2MNwuwQAALsEAAAUAAAAAAAAAAAAAAAAAO0FAABkcnMvbWVkaWEvaW1hZ2Ux&#10;LnBuZ1BLAQItABQABgAIAAAAIQAhYNw/4AAAAAoBAAAPAAAAAAAAAAAAAAAAANoKAABkcnMvZG93&#10;bnJldi54bWxQSwECLQAUAAYACAAAACEAqiYOvrwAAAAhAQAAGQAAAAAAAAAAAAAAAADnCwAAZHJz&#10;L19yZWxzL2Uyb0RvYy54bWwucmVsc1BLBQYAAAAABgAGAHwBAADaDAAAAAA=&#10;">
                <v:shape id="Picture 223" o:spid="_x0000_s1033"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PoxgAAANwAAAAPAAAAZHJzL2Rvd25yZXYueG1sRI9Pa8JA&#10;FMTvgt9heQUvRTemUDW6ikikxYv45+DxkX1mU7NvQ3ar6bfvFgoeh5n5DbNYdbYWd2p95VjBeJSA&#10;IC6crrhUcD5th1MQPiBrrB2Tgh/ysFr2ewvMtHvwge7HUIoIYZ+hAhNCk0npC0MW/cg1xNG7utZi&#10;iLItpW7xEeG2lmmSvEuLFccFgw1tDBW347dV0O32O3yd5DPb1Ftzu3x85fn6pNTgpVvPQQTqwjP8&#10;3/7UCtL0Df7OxCMgl78AAAD//wMAUEsBAi0AFAAGAAgAAAAhANvh9svuAAAAhQEAABMAAAAAAAAA&#10;AAAAAAAAAAAAAFtDb250ZW50X1R5cGVzXS54bWxQSwECLQAUAAYACAAAACEAWvQsW78AAAAVAQAA&#10;CwAAAAAAAAAAAAAAAAAfAQAAX3JlbHMvLnJlbHNQSwECLQAUAAYACAAAACEAmXPT6MYAAADcAAAA&#10;DwAAAAAAAAAAAAAAAAAHAgAAZHJzL2Rvd25yZXYueG1sUEsFBgAAAAADAAMAtwAAAPoCAAAAAA==&#10;">
                  <v:imagedata r:id="rId13" o:title=""/>
                </v:shape>
                <v:shape id="Text Box 2" o:spid="_x0000_s1034"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712041B4" w14:textId="77777777" w:rsidR="009B3D8B" w:rsidRPr="006C6D3E" w:rsidRDefault="009B3D8B" w:rsidP="009B3D8B">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Text Box 2" o:spid="_x0000_s1035" type="#_x0000_t202" style="position:absolute;left:9429;top:190;width:1352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08315F81" w14:textId="069D529C" w:rsidR="009B3D8B" w:rsidRPr="0041068C" w:rsidRDefault="009B3D8B" w:rsidP="009B3D8B">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7,992</w:t>
                        </w:r>
                      </w:p>
                      <w:p w14:paraId="69299561" w14:textId="77777777" w:rsidR="009B3D8B" w:rsidRPr="006C6D3E" w:rsidRDefault="009B3D8B" w:rsidP="009B3D8B">
                        <w:pPr>
                          <w:spacing w:line="240" w:lineRule="auto"/>
                          <w:rPr>
                            <w:color w:val="003263" w:themeColor="text2"/>
                          </w:rPr>
                        </w:pPr>
                        <w:r w:rsidRPr="006615E8">
                          <w:rPr>
                            <w:color w:val="003263" w:themeColor="text2"/>
                            <w:w w:val="105"/>
                          </w:rPr>
                          <w:t>Reach/Impressions</w:t>
                        </w:r>
                      </w:p>
                    </w:txbxContent>
                  </v:textbox>
                </v:shape>
                <v:shape id="Text Box 2" o:spid="_x0000_s1036" type="#_x0000_t202" style="position:absolute;left:9429;top:6286;width:1447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75169C87" w14:textId="61F399DD" w:rsidR="009B3D8B" w:rsidRPr="0041068C" w:rsidRDefault="009B3D8B" w:rsidP="009B3D8B">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441</w:t>
                        </w:r>
                      </w:p>
                      <w:p w14:paraId="7F7FE78B" w14:textId="77777777" w:rsidR="009B3D8B" w:rsidRPr="006C6D3E" w:rsidRDefault="009B3D8B" w:rsidP="009B3D8B">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v:textbox>
                </v:shape>
              </v:group>
            </w:pict>
          </mc:Fallback>
        </mc:AlternateContent>
      </w:r>
      <w:r w:rsidR="00694242" w:rsidRPr="004601E5">
        <w:rPr>
          <w:noProof/>
        </w:rPr>
        <mc:AlternateContent>
          <mc:Choice Requires="wpg">
            <w:drawing>
              <wp:anchor distT="0" distB="0" distL="114300" distR="114300" simplePos="0" relativeHeight="251655168" behindDoc="0" locked="0" layoutInCell="1" allowOverlap="1" wp14:anchorId="2C46AA43" wp14:editId="083E8FB0">
                <wp:simplePos x="0" y="0"/>
                <wp:positionH relativeFrom="column">
                  <wp:posOffset>47625</wp:posOffset>
                </wp:positionH>
                <wp:positionV relativeFrom="paragraph">
                  <wp:posOffset>160020</wp:posOffset>
                </wp:positionV>
                <wp:extent cx="981075" cy="1703070"/>
                <wp:effectExtent l="0" t="0" r="9525" b="11430"/>
                <wp:wrapNone/>
                <wp:docPr id="26" name="Group 26"/>
                <wp:cNvGraphicFramePr/>
                <a:graphic xmlns:a="http://schemas.openxmlformats.org/drawingml/2006/main">
                  <a:graphicData uri="http://schemas.microsoft.com/office/word/2010/wordprocessingGroup">
                    <wpg:wgp>
                      <wpg:cNvGrpSpPr/>
                      <wpg:grpSpPr>
                        <a:xfrm>
                          <a:off x="0" y="0"/>
                          <a:ext cx="981075" cy="1703070"/>
                          <a:chOff x="0" y="0"/>
                          <a:chExt cx="981075" cy="1703555"/>
                        </a:xfrm>
                      </wpg:grpSpPr>
                      <wps:wsp>
                        <wps:cNvPr id="27" name="Text Box 2"/>
                        <wps:cNvSpPr txBox="1">
                          <a:spLocks noChangeArrowheads="1"/>
                        </wps:cNvSpPr>
                        <wps:spPr bwMode="auto">
                          <a:xfrm>
                            <a:off x="0" y="903455"/>
                            <a:ext cx="981075" cy="800100"/>
                          </a:xfrm>
                          <a:prstGeom prst="rect">
                            <a:avLst/>
                          </a:prstGeom>
                          <a:noFill/>
                          <a:ln w="9525">
                            <a:noFill/>
                            <a:miter lim="800000"/>
                            <a:headEnd/>
                            <a:tailEnd/>
                          </a:ln>
                        </wps:spPr>
                        <wps:txbx>
                          <w:txbxContent>
                            <w:p w14:paraId="38CE487B" w14:textId="70ED3118" w:rsidR="009B3D8B" w:rsidRPr="006C6D3E" w:rsidRDefault="009B3D8B" w:rsidP="009B3D8B">
                              <w:pPr>
                                <w:jc w:val="center"/>
                                <w:rPr>
                                  <w:color w:val="003263" w:themeColor="text2"/>
                                </w:rPr>
                              </w:pPr>
                              <w:r>
                                <w:rPr>
                                  <w:rFonts w:asciiTheme="majorHAnsi" w:hAnsiTheme="majorHAnsi" w:cstheme="majorHAnsi"/>
                                  <w:b/>
                                  <w:bCs/>
                                  <w:color w:val="003263" w:themeColor="text2"/>
                                  <w:sz w:val="56"/>
                                  <w:szCs w:val="56"/>
                                </w:rPr>
                                <w:t>36</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6C6D3E">
                                <w:rPr>
                                  <w:color w:val="003263" w:themeColor="text2"/>
                                  <w:w w:val="105"/>
                                </w:rPr>
                                <w:t xml:space="preserve">of engagement </w:t>
                              </w:r>
                            </w:p>
                          </w:txbxContent>
                        </wps:txbx>
                        <wps:bodyPr rot="0" vert="horz" wrap="square" lIns="0" tIns="0" rIns="0" bIns="0" anchor="t" anchorCtr="0">
                          <a:noAutofit/>
                        </wps:bodyPr>
                      </wps:wsp>
                      <wpg:grpSp>
                        <wpg:cNvPr id="28" name="Group 28"/>
                        <wpg:cNvGrpSpPr>
                          <a:grpSpLocks/>
                        </wpg:cNvGrpSpPr>
                        <wpg:grpSpPr bwMode="auto">
                          <a:xfrm>
                            <a:off x="123825" y="0"/>
                            <a:ext cx="739140" cy="731775"/>
                            <a:chOff x="695" y="-1591"/>
                            <a:chExt cx="1405" cy="1391"/>
                          </a:xfrm>
                        </wpg:grpSpPr>
                        <wps:wsp>
                          <wps:cNvPr id="29"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28"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29"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2C46AA43" id="Group 26" o:spid="_x0000_s1037" style="position:absolute;margin-left:3.75pt;margin-top:12.6pt;width:77.25pt;height:134.1pt;z-index:251655168;mso-height-relative:margin" coordsize="9810,1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8yxdBMAAEy9AAAOAAAAZHJzL2Uyb0RvYy54bWzsXW1z2zYS/n4z9x84+tgb1XwVSU2dTi+9&#10;djrTu+tMeD+AkWVLc7KoUkrs3K+/XYAgsdCuTCt2YzfIh0g21+ACi8XiebBcfvf9/e0m+Lhs9+tm&#10;ezmJvg0nwXK7aK7W25vLyX+qn6bFJNgf6u1VvWm2y8vJp+V+8v2bv/7lu7vdfBk3q2ZztWwDaGS7&#10;n9/tLierw2E3v7jYL1bL23r/bbNbbuHiddPe1gf4sb25uGrrO2j9dnMRh+Hs4q5pr3Zts1ju9/Db&#10;H/XFyRvV/vX1cnH49/X1fnkINpcT0O2g/m/V/+/x/4s339Xzm7berdaLTo36DC1u6/UWbto39WN9&#10;qIMP7fqoqdv1om32zfXh20Vze9FcX68XS9UH6E0UOr35uW0+7FRfbuZ3N7t+mGBonXE6u9nFvz7+&#10;1gbrq8tJPJsE2/oWbKRuG8DPMDh3u5s5yPzc7t7tfmu7X9zon7C/99ftLX5CT4J7Nayf+mFd3h+C&#10;BfyyLKIwzybBAi5FeZiEeTfuixUY5+jPFqt/CH+YZRnqdGFue4Ha9crc7WAK7YdR2n/eKL1b1bul&#10;Gvw9joAZpdyMUoXd+3tzH8R6nJQUDlJwuIdfQ1fVhNjvfm0W/90H2+btqt7eLH9o2+ZutayvQL1I&#10;9Qb1hhvgn+J47+d7bOT93T+bKzBG/eHQqIbYkS7DJNWDUs+54S5CmFVqtPtBq+e7dn/4edncBvjl&#10;ctKCk6g71B9/3R/0+BoRNO22+Wm92cDv6/lmG9yBPbM4U39gXbldH8CPN+vbywncE/5h1+o5dvQf&#10;2yv1/VCvN/o76LLZgh1NZ3W3D/fv79VMVEbGa++bq08wFG2j3RaWGfiyatr/TYI7cNnLyf73D3W7&#10;nASbX7YwnOjf5ktrvrw3X+rtAv70cnKYBPrr24NaB3QXf4Bhvl6r3g937lSESaUdQU213ifMjIAV&#10;jvhNoeeD7Td4D/XHai7gEFO/spofYfooTgqwQHDsaXlSRikMA3pankQ5eJ0a+t7RZqX+u2mUlWr2&#10;1fPB3eBPjZdCO2pufklPK824/tQulxgBgkSPrOUuNTiLNabWFTO3HnSkPI7UUMKQwDc1XMaToiSD&#10;a2rZisuUDAiM2wftRWhb4zlg5SvwIWXuq25WVGCP69sNRJW/TYMwiMKyDPJYLRoobqTgRlrqm4ug&#10;CoO7QN1cqTMIxUZINaU0Diy9B8HECEJrWmwVRF0f7LumRq7TLZpxusGsGHRLBd0gfFjdnEZpEfG6&#10;wQrat6bFeN3Ar6wG87jgVINJ0jdWFYJqETXBdFYkvGqRbQUlxqsWUUOAOTndItsKVRRL2lEjTGdJ&#10;Jmhn20GJCdpRU+RJympn26ECw/NTLqJmmGZlKGhnm0KJ8drF1Bj5jB07dMrBsLHoENQQ0ywTLBvb&#10;tlBignbUGEWYcGOHq6+lneQSuKWypvA0gznMumts20KJCdpRY0SzlHWK2DZFBTflTZtQS0xjmCis&#10;eoltDCXGq5dQa0Szkl1OEtsWVSL5RUJNMY3jXFDPtoYSE9Sj5ojyNOKMm9jGqBLJMRJqCxiWUlDP&#10;toYS49XDwG3NFojerHFT2xhVKnlGSm0xjWfC6KW2NZSYoB41RyS4Rmobo0ol10ipLaZJKIxealtD&#10;iQnqUXPE4Yyde6ltjArch3eNjNpiGoUzYVHGHUK/FGg5XsGMGiQOc3ZpyWxzVJnkHBm1xjSKImHl&#10;A3hgK4hygoLUJDCCrHtktkGqTHKPjNoDFMyExS+zTaLleAVn1ChxmLAjOLMtUs0kB5lRe8CNYbVi&#10;l7+ZbRItJyhIjRKVJTuCM9si1UxykRm1xzSKIQzyCtom0XKCgtQoUZTm3Ao4sy1SzSQnARhvL1ig&#10;WiQEkNw2iZbjFcypUaTNcm5bpMolJ8mpPdTY8SOI9ITlxYAELCcBuNpv6+uVxsiw/7/fdlt9+AaQ&#10;EkiZUKHiXbNHTqOCPgMMqxRogSZACnGBIAz3R+G8AxmnhcE8KAy7VYSSDzWN21AlbsiT041HMJmU&#10;eDmq9Q49VbDBGqNMh1sr2PGMEu+6CjuQMeK4s0Ddk3FdxUivxMd1FSMvikPEHKMMRkIlPq6rGJlQ&#10;HALKmNYxTijxcV3FVVuJj+sqrqEoDkvfGGVwRVPi47qK6wuKw7IwpnX0diVOuqrnfeeCyGG5FG87&#10;CYDifY+3AM6rPqDnmq9IY2l0v4IvCIzxym3zcVk1SuaALpzketQMgTZc32xtOfx71BB2cLo/5rL5&#10;3KnmYD0HoQI2jqekYFFFqULRr9BJ04b51G0hAgWxsncMc9l8ajHcU6LY7PQ9C23usjTmNq2YT91a&#10;iYAGmoviwhjaCJjPThBXXiXY0yZGwHx23QgjPRegSUWJyB0OM3Nz2PucGsAo7LoTxTBKJyWTtDMc&#10;tH1aELd50KE0PD2QUZLo/iS955gOm8+u4wlyDdBiAiviyVvHnbckofEW05L51C2m3dJ62jLulDZt&#10;LDbNfqn1QFdRYaX3GXQ1i+3aN5v1FXLC6Cn79ub9200bfKzhhOUn9a/rDxFDvteikpWZO3oV6W7N&#10;AD+S7wWuE+e35nzTLEdmQfO+3RXN/XZXJP43+LBr1zcrYJY1Yb9tRnDBf8RJQwxzUxPLPQGqJj4y&#10;m/15wSskQAXgCO7Q78DGEqAiaoSI0Td2CjQaMU1/Cojb3htW4m6dNCXDbYgog2YIyvmNsLNRF6gK&#10;WGv6xkaznyJRQdlPFON1c9hPieY5k/4UaZ7ItsMJmieiuEkiyXCfOwzeaP5TJMkwkPXtnSDJHP5T&#10;8IZz+U+RYSQegUQkb1tcdHQvlEtI7KxtiiqWfOKI/xTZWdsWp9hZ6hYCs30m/Sky25T+RDF+7Bz6&#10;UzgVOJP9FE8FAOtY8w7FBO2oWwjnKWeSn+KJCm6HBq9AMV47h/wsS/ZU4EzuM0olbpaSn0pO0I/6&#10;RRTyJ2Vnsp/yYRmlP5WcoCB1jSjM2FOfc/nPTOJnHf4T5XgFHf5TonbO5T+RsmHJMYf/pNSOfRaK&#10;+MJa+iRy7Fz+UyTHHP4T5fgRdPhPkV4kO6nx/KdML5LYoWhIQUHqJCJBa69Yj+A/ZYKWhA9F5AoK&#10;UieRKO5z+U+R4nb4T5TjFXT4T+mQ4Fz+UzwkcPhP+ZAgp04iHbMgcdIv+1UuHRLk1B4njllyEkfU&#10;cQw/ggWAQNuLhf0VUgSDgoV0SACkhN2afExVEB9BXDKoB2DX88cS8e35Y2lkPH8sjcyT8MfiUUxH&#10;+law5GhC7PR5SUc2VrACWOJImfUHRM/DTnM8p8RQw3YQFm7FyD7Ino5lZMuxJO9o2ngkDT2S1B5J&#10;kWuG/CG+XY/eQ9x9jEeiMMoPcNkjzwsSBJTKZicZYonSNdTuY+jhaCzbHI3mr8cz4qM59rGs/YmD&#10;gMfw3Vaas06ATuAYIFcnRoTjJlR4GCZxfwZAxDC3+sd6v9KUubqE9q3nkO3fpUo/Jm3ak+Z2ej4e&#10;gjikuTpf+UNJc1x5vljWsD7zsoGts4fFPGceKpM9rBIbNrF2gxTmSVwIQXmaIjzWjcKJL5g1fKza&#10;S8oaZrSjRviiWcOMdg6wE7lVyprL3KrDmku8NEF1XdbwsXaQfU9Q3ZfMGma0c3zii2YNH6v3orKG&#10;GfUcvxCPkyhvjmL8YpdQczwqa5hRz3EM8TCOEufyYZxDnD8qa/hYvReVNcyoR20h0zGUNqd0DIlk&#10;1BwSY8my5sfquVnDZS4EWkqaoxg/9xzOvMzYR4dYypzRzvGMCB4d5PcBDmWOcoJ+1B7RDJL5mWeb&#10;WMqcUZAaY3pCQcoGygq6lLmU8EriRkeZHyt4lDIscvpOyvAJTp8aRToVYVOGGQWpPU4kvM5sglbL&#10;DSb2hCXCMeBvuLReT1hKI/PVE5ZPQPqBTwc+JRVyb0dygaO5xdFsJcBZiC6KdnuAxnsMqdp1Z0RK&#10;apcXmsFmQvPJhsczn5rPi7vk9QhO5E7JlQhjsTcPyPn00T9b+ijsBTQThvmsqppF0JX08Pmj+ll8&#10;GT8QJuwEfCA8goS9GCIMAICifIcn9p2dm/i4Jtm3+fxReAqK7qDlx4R9/ujxrDtiwnz+6KTy+aNc&#10;qRCHB/P5o1CcCR8FHNKI4PRCzJnHI0s7Lcnnj+q9CT7uaI+gzx814+KSYSLX5PNH+RoOR8/P+/xR&#10;U2zK549COY+B77RPBF5g/ihRj8YR4USgIJCjkJ7PgWeM7aB0gnCHdBd7lZYJ94IuW3EIFWCYE4HC&#10;JvCrQqowUdJk3ik8x8yfWEC5Oks/FBus69lsz2YDoVj58g0Scf8lyjeI5ytPkn4rto4rI7ChVV/A&#10;4IHkXk0FV305TCX+BDw/bntP8fw+ufeBQgtwTgJ2fKj+hU/ubXDx10cGX11y73FFl+NTEzFjPkFu&#10;DKYYJIeRAxZw/gcrZPiM4aMyyy+3zAZsbTXm/nW9XQaqfEqXLfx2i5VJVCx555TxVucp1acdkEC6&#10;LAv5E/xhVBXvKO6KG0EKBkRhdSZgqg/D2qWSiKGSnj7gMxXAMYHcqt+9AbVVMrqpQowztBNB7V/D&#10;ZMQO4qB1pbb/kPIqgFQsu6tBJkZ8VruXeNoIqwtgLl2sbKjf3tvdVPLxdjevg3jUaw6EAv7I7mu7&#10;92V11INene11Gf4nKKsDeQR6rwkVI1M1uwYTJ1iOGJ07gVwD6tx2oSXj0EgAdMXLhgNDmCaEUIbq&#10;leqWag0ZxGxgrMrq4L0dGScdWj35jlqrCWizD5TtxmS6VdB1wRajHAVqxapGSArkKBjVHIaihCra&#10;rGaEn0ApVjFKTkRxlrOKUXKCV8x9OqCIsYAtM2a0qg6Ksaph4o9tzyQpWN2YqjrMsLmHovDANJbm&#10;5NSzrYAPYGP1AcamblWdUJpvtiV0WXFOP2oJpZmgn20MLdfr55kdU/7zM8ogonUQiqLNcbswbIg1&#10;augyl0w20nCZ5iPpcBb3lTfNVfPZZS1hgrla98ymxlw3n1pOKQVy/UO15rL5ZHUzFx/zcB95NI88&#10;weeL2XUvYXqKqItPjThRF1ZQiEM+7HYvBjmxBvqwO7wmhW57pj7sqld2VUw1Ox92+QT+J6mH/dkU&#10;8Fcedo9IibiA7Bn/TP0LLEQblT1T0iNmADXPEbtjfOBNsSLw+g6NUg0bpvzlaSFzAu+7AQx4BIfP&#10;gcz4uhFET53WA/6msRvFevhyAjKDVqxqNlhTpWiZRd6BzEWCDyEymtlAbYpSrGIUqEVpyY+ZjdJU&#10;JVpGMRcy58AfsJpRyIxirGouZM5y4Bk4e9o20O/h4rSjrMW0LJBqYMaN5hGjGK8dtQPwfPzInRm5&#10;cSbx6tmmUBKDfh4wvz7ADKsRIQoNyDWfBjDrlbM4XRvfAfOmDQ+YX1r1dyjueQyY1dsMnhww+6Db&#10;vZnTB92+IubUB11IEnLffYm7AR90T2dM8a+Pem1w+aUFXQ+XX09CCbz7/IjqVhjzySN3imnUCJdL&#10;ve171gPmDKrUAPxTpL2NXM9Ay6BuMOgsYGUUYoEVxWmoEqvXGVA5T+EMtx/LQS+ClFGI1ctByjnU&#10;wuHGy4ZnY5HyDOMOoxgFyijFauYC5QLOxznVzjtbLkMgGDjlbAtMUYpXzsHJ4jyzrTD6YBlnEauc&#10;bQYUGJTzIPn1geSxp8odSKYZncM79vyp8qppL19RqIXg454qP8s70iCDy4daH2pvN/Xl5JuLYOpD&#10;7TE69qEWn6/q8sW5ynF/Dmj80kKth8avKF7D5HHj9bOUZy+xWolCxuB0Ktv5Gc+RwygP8IZOVvU5&#10;wBhampZG5QGA2geYeH0AKzYSp8AYNOK0skHZyBPkGZ6EMlrZgGyKQiy+c2BxlBecWjYcG4uKsxKe&#10;Bmf0oqgYpVjFXFQcQ3Vdzoz24I8+PS6ShNfNHn84dcf3IY7JthammG2C8ZhYmGW0FjuZZh4Tv15M&#10;bJ4wMYe95tMcHMP8hpXSHxzD08T6heKv+7XhIdjTjbHPUvfRx1gMF1zIsNd4H2Ptp5p8jLU3OnQr&#10;52Osj7EYic2TViZOPyY5y4PhVwSGAa+5gdquPvB0TyJHpshAYVDqM6LhGF48HuEdPx8OF/Aye8BI&#10;XV0EAQ6jEIuhKBxGlVi9zgnWYcjqZaOx6QyEWL0cQJzi09HMeNmBYjQiRmTHDJiDiCUCwUXEKT7j&#10;y6h23jlxngGNwClnW2CKUuywuQ8gi/PMtsJoTIyziFXONgMKDMr5eP1647V/+nj/+4e6XU6CzS/b&#10;fY98D+qHNMv/ZO9CCGGJcUOtXfDFh1pp/bPJT7r8ycyzD7X9OXHmQ+1RFrU01Sj97ENt1dcGepqi&#10;k+oJyq+30IeHxq8IGsPprRuvn6dIV9q9Hgtwh0oce9YU6rTEFGpd98QOn2ecFOfwgDDofISySbxG&#10;IRZLOdAYVGL1soHZSB47i+BMltHLBmVTFGL1cqDxDLAgN142JhsLjVMEeIxiFBqjFKuZC41zOLnl&#10;VDsPGs9yIBQ45WwLTFGKV85JoRbnmW2F0dAYZxGrnG0GFBiU89DYQ+PPpbJ9YS5dDzW4v91soSDq&#10;DmD66nDYzS8unrIcJq5/TqgF8P8cxT18qNVRlo0b9kLvQy2phOlDLSJB6/UmPtR6aIxp5k/2tJKH&#10;xk8BjaGA+c38pt2928HmD7/f3eA3AHptvVutFz/Wh9r+WUnNl3GzajZXy/bN/wEAAP//AwBQSwME&#10;FAAGAAgAAAAhAPPsuz7fAAAACAEAAA8AAABkcnMvZG93bnJldi54bWxMj8FOwzAQRO9I/IO1SNyo&#10;k5QUCHGqqgJOVSVaJMTNjbdJ1HgdxW6S/j3bExx3ZjT7Jl9OthUD9r5xpCCeRSCQSmcaqhR87d8f&#10;nkH4oMno1hEquKCHZXF7k+vMuJE+cdiFSnAJ+UwrqEPoMil9WaPVfuY6JPaOrrc68NlX0vR65HLb&#10;yiSKFtLqhvhDrTtc11iedmer4GPU42oevw2b03F9+dmn2+9NjErd302rVxABp/AXhis+o0PBTAd3&#10;JuNFq+Ap5aCCJE1AXO1FwtMOLLzMH0EWufw/oPgFAAD//wMAUEsBAi0AFAAGAAgAAAAhALaDOJL+&#10;AAAA4QEAABMAAAAAAAAAAAAAAAAAAAAAAFtDb250ZW50X1R5cGVzXS54bWxQSwECLQAUAAYACAAA&#10;ACEAOP0h/9YAAACUAQAACwAAAAAAAAAAAAAAAAAvAQAAX3JlbHMvLnJlbHNQSwECLQAUAAYACAAA&#10;ACEAht/MsXQTAABMvQAADgAAAAAAAAAAAAAAAAAuAgAAZHJzL2Uyb0RvYy54bWxQSwECLQAUAAYA&#10;CAAAACEA8+y7Pt8AAAAIAQAADwAAAAAAAAAAAAAAAADOFQAAZHJzL2Rvd25yZXYueG1sUEsFBgAA&#10;AAAEAAQA8wAAANoWAAAAAA==&#10;">
                <v:shape id="Text Box 2" o:spid="_x0000_s1038" type="#_x0000_t202" style="position:absolute;top:9034;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8CE487B" w14:textId="70ED3118" w:rsidR="009B3D8B" w:rsidRPr="006C6D3E" w:rsidRDefault="009B3D8B" w:rsidP="009B3D8B">
                        <w:pPr>
                          <w:jc w:val="center"/>
                          <w:rPr>
                            <w:color w:val="003263" w:themeColor="text2"/>
                          </w:rPr>
                        </w:pPr>
                        <w:r>
                          <w:rPr>
                            <w:rFonts w:asciiTheme="majorHAnsi" w:hAnsiTheme="majorHAnsi" w:cstheme="majorHAnsi"/>
                            <w:b/>
                            <w:bCs/>
                            <w:color w:val="003263" w:themeColor="text2"/>
                            <w:sz w:val="56"/>
                            <w:szCs w:val="56"/>
                          </w:rPr>
                          <w:t>36</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6C6D3E">
                          <w:rPr>
                            <w:color w:val="003263" w:themeColor="text2"/>
                            <w:w w:val="105"/>
                          </w:rPr>
                          <w:t xml:space="preserve">of engagement </w:t>
                        </w:r>
                      </w:p>
                    </w:txbxContent>
                  </v:textbox>
                </v:shape>
                <v:group id="Group 28" o:spid="_x0000_s1039"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 o:spid="_x0000_s104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gvDxwAAANsAAAAPAAAAZHJzL2Rvd25yZXYueG1sRI9PawIx&#10;FMTvhX6H8ArealYLoqtRbPFfexG3aq+PzevutpuXJYm67ac3BaHHYWZ+w0xmranFmZyvLCvodRMQ&#10;xLnVFRcK9u/LxyEIH5A11pZJwQ95mE3v7yaYanvhHZ2zUIgIYZ+igjKEJpXS5yUZ9F3bEEfv0zqD&#10;IUpXSO3wEuGmlv0kGUiDFceFEht6KSn/zk5GQTY8fP2+Pr8tVsfdcRQ+tmu32j8p1Xlo52MQgdrw&#10;H761N1pBfwR/X+IPkNMrAAAA//8DAFBLAQItABQABgAIAAAAIQDb4fbL7gAAAIUBAAATAAAAAAAA&#10;AAAAAAAAAAAAAABbQ29udGVudF9UeXBlc10ueG1sUEsBAi0AFAAGAAgAAAAhAFr0LFu/AAAAFQEA&#10;AAsAAAAAAAAAAAAAAAAAHwEAAF9yZWxzLy5yZWxzUEsBAi0AFAAGAAgAAAAhAPgmC8PHAAAA2w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41"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XnxgAAANwAAAAPAAAAZHJzL2Rvd25yZXYueG1sRI/NasMw&#10;EITvhb6D2EIuJZHr/hDcKCGUBHoohKY+JLfF2lqm1spI28R5+6pQ6HGYmW+YxWr0vTpRTF1gA3ez&#10;AhRxE2zHrYH6Yzudg0qCbLEPTAYulGC1vL5aYGXDmd/ptJdWZQinCg04kaHSOjWOPKZZGIiz9xmi&#10;R8kyttpGPGe473VZFE/aY8d5weFAL46ar/23N/AW69t1fXCN7Dbt7t6Go5P+0ZjJzbh+BiU0yn/4&#10;r/1qDZTlA/yeyUdAL38AAAD//wMAUEsBAi0AFAAGAAgAAAAhANvh9svuAAAAhQEAABMAAAAAAAAA&#10;AAAAAAAAAAAAAFtDb250ZW50X1R5cGVzXS54bWxQSwECLQAUAAYACAAAACEAWvQsW78AAAAVAQAA&#10;CwAAAAAAAAAAAAAAAAAfAQAAX3JlbHMvLnJlbHNQSwECLQAUAAYACAAAACEAGdxF58YAAADcAAAA&#10;DwAAAAAAAAAAAAAAAAAHAgAAZHJzL2Rvd25yZXYueG1sUEsFBgAAAAADAAMAtwAAAPoCA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42"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c1wwAAANwAAAAPAAAAZHJzL2Rvd25yZXYueG1sRI9Pi8Iw&#10;FMTvC36H8ARva2rBXalGKcKCCnvwz8Hjs3m2xealJNlav70RhD0OM/MbZrHqTSM6cr62rGAyTkAQ&#10;F1bXXCo4HX8+ZyB8QNbYWCYFD/KwWg4+Fphpe+c9dYdQighhn6GCKoQ2k9IXFRn0Y9sSR+9qncEQ&#10;pSuldniPcNPINEm+pMGa40KFLa0rKm6HP6PA7TbXvHP7fnv2FHL6/S5reVFqNOzzOYhAffgPv9sb&#10;rSBNp/A6E4+AXD4BAAD//wMAUEsBAi0AFAAGAAgAAAAhANvh9svuAAAAhQEAABMAAAAAAAAAAAAA&#10;AAAAAAAAAFtDb250ZW50X1R5cGVzXS54bWxQSwECLQAUAAYACAAAACEAWvQsW78AAAAVAQAACwAA&#10;AAAAAAAAAAAAAAAfAQAAX3JlbHMvLnJlbHNQSwECLQAUAAYACAAAACEActqXNc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43"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hbwgAAANwAAAAPAAAAZHJzL2Rvd25yZXYueG1sRI9Bi8Iw&#10;FITvC/6H8ARva2pxZa1GKcLC3mR1weuzebbV5qUksdZ/bwTB4zAz3zDLdW8a0ZHztWUFk3ECgriw&#10;uuZSwf/+5/MbhA/IGhvLpOBOHtarwccSM21v/EfdLpQiQthnqKAKoc2k9EVFBv3YtsTRO1lnMETp&#10;Sqkd3iLcNDJNkpk0WHNcqLClTUXFZXc1CrY2T+322h8Ph6/zKTlOS9fNc6VGwz5fgAjUh3f41f7V&#10;CtJ0Bs8z8QjI1QMAAP//AwBQSwECLQAUAAYACAAAACEA2+H2y+4AAACFAQAAEwAAAAAAAAAAAAAA&#10;AAAAAAAAW0NvbnRlbnRfVHlwZXNdLnhtbFBLAQItABQABgAIAAAAIQBa9CxbvwAAABUBAAALAAAA&#10;AAAAAAAAAAAAAB8BAABfcmVscy8ucmVsc1BLAQItABQABgAIAAAAIQALTihbwgAAANwAAAAPAAAA&#10;AAAAAAAAAAAAAAcCAABkcnMvZG93bnJldi54bWxQSwUGAAAAAAMAAwC3AAAA9g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44"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8NHxgAAANwAAAAPAAAAZHJzL2Rvd25yZXYueG1sRI9Ba8JA&#10;FITvQv/D8gq96aaBVkldpRZK9aJoxV5fss8kmn2bZjca/fVdQehxmJlvmPG0M5U4UeNKywqeBxEI&#10;4szqknMF2+/P/giE88gaK8uk4EIOppOH3hgTbc+8ptPG5yJA2CWooPC+TqR0WUEG3cDWxMHb28ag&#10;D7LJpW7wHOCmknEUvUqDJYeFAmv6KCg7blqj4MAvv4frV9emu2rx086W+zQqV0o9PXbvbyA8df4/&#10;fG/PtYI4HsLtTDgCcvIHAAD//wMAUEsBAi0AFAAGAAgAAAAhANvh9svuAAAAhQEAABMAAAAAAAAA&#10;AAAAAAAAAAAAAFtDb250ZW50X1R5cGVzXS54bWxQSwECLQAUAAYACAAAACEAWvQsW78AAAAVAQAA&#10;CwAAAAAAAAAAAAAAAAAfAQAAX3JlbHMvLnJlbHNQSwECLQAUAAYACAAAACEARL/DR8YAAADcAAAA&#10;DwAAAAAAAAAAAAAAAAAHAgAAZHJzL2Rvd25yZXYueG1sUEsFBgAAAAADAAMAtwAAAPoCAAAAAA==&#10;" strokecolor="#003263" strokeweight=".94686mm"/>
                  <v:line id="Line 8" o:spid="_x0000_s1045"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c1wwAAANwAAAAPAAAAZHJzL2Rvd25yZXYueG1sRE9Na8JA&#10;EL0L/odlBG9mY8BSUlepglQvLVWx1zE7JrHZ2TS70dRf7x4Ej4/3PZ13phIXalxpWcE4ikEQZ1aX&#10;nCvY71ajVxDOI2usLJOCf3Iwn/V7U0y1vfI3XbY+FyGEXYoKCu/rVEqXFWTQRbYmDtzJNgZ9gE0u&#10;dYPXEG4qmcTxizRYcmgosKZlQdnvtjUKzjz5O98+uvZ4qDY/7eLzdIzLL6WGg+79DYSnzj/FD/da&#10;K0iSsDacCUdAzu4AAAD//wMAUEsBAi0AFAAGAAgAAAAhANvh9svuAAAAhQEAABMAAAAAAAAAAAAA&#10;AAAAAAAAAFtDb250ZW50X1R5cGVzXS54bWxQSwECLQAUAAYACAAAACEAWvQsW78AAAAVAQAACwAA&#10;AAAAAAAAAAAAAAAfAQAAX3JlbHMvLnJlbHNQSwECLQAUAAYACAAAACEANSBXNcMAAADcAAAADwAA&#10;AAAAAAAAAAAAAAAHAgAAZHJzL2Rvd25yZXYueG1sUEsFBgAAAAADAAMAtwAAAPcCAAAAAA==&#10;" strokecolor="#003263" strokeweight=".94686mm"/>
                  <v:shape id="Freeform 9" o:spid="_x0000_s1046"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T4xgAAANwAAAAPAAAAZHJzL2Rvd25yZXYueG1sRI/NasMw&#10;EITvhb6D2EBvjRzTNokbJZSGggkE8nvobWttLVNrZSzFdt4+KhR6HGbmG2axGmwtOmp95VjBZJyA&#10;IC6crrhUcDp+PM5A+ICssXZMCq7kYbW8v1tgpl3Pe+oOoRQRwj5DBSaEJpPSF4Ys+rFriKP37VqL&#10;Icq2lLrFPsJtLdMkeZEWK44LBht6N1T8HC5WQT/ffV5w/VR3023/nJv15is/o1IPo+HtFUSgIfyH&#10;/9q5VpCmc/g9E4+AXN4AAAD//wMAUEsBAi0AFAAGAAgAAAAhANvh9svuAAAAhQEAABMAAAAAAAAA&#10;AAAAAAAAAAAAAFtDb250ZW50X1R5cGVzXS54bWxQSwECLQAUAAYACAAAACEAWvQsW78AAAAVAQAA&#10;CwAAAAAAAAAAAAAAAAAfAQAAX3JlbHMvLnJlbHNQSwECLQAUAAYACAAAACEA59E0+MYAAADcAAAA&#10;DwAAAAAAAAAAAAAAAAAHAgAAZHJzL2Rvd25yZXYueG1sUEsFBgAAAAADAAMAtwAAAPoCAAAAAA==&#10;" path="m81,l,235r242,83l323,83,81,xe" stroked="f">
                    <v:path arrowok="t" o:connecttype="custom" o:connectlocs="81,-1147;0,-912;242,-829;323,-1064;81,-1147" o:connectangles="0,0,0,0,0"/>
                  </v:shape>
                  <v:shape id="Freeform 10" o:spid="_x0000_s1047"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YywQAAANwAAAAPAAAAZHJzL2Rvd25yZXYueG1sRE/Pa8Iw&#10;FL4P/B/CG3ibqRXK6IwiA2EHRey2w26P5tlUm5eSZG39781hsOPH93u9nWwnBvKhdaxguchAENdO&#10;t9wo+Prcv7yCCBFZY+eYFNwpwHYze1pjqd3IZxqq2IgUwqFEBSbGvpQy1IYshoXriRN3cd5iTNA3&#10;UnscU7jtZJ5lhbTYcmow2NO7ofpW/VoFemUbdxrp53o093qJ3744TF6p+fO0ewMRaYr/4j/3h1aQ&#10;r9L8dCYdAbl5AAAA//8DAFBLAQItABQABgAIAAAAIQDb4fbL7gAAAIUBAAATAAAAAAAAAAAAAAAA&#10;AAAAAABbQ29udGVudF9UeXBlc10ueG1sUEsBAi0AFAAGAAgAAAAhAFr0LFu/AAAAFQEAAAsAAAAA&#10;AAAAAAAAAAAAHwEAAF9yZWxzLy5yZWxzUEsBAi0AFAAGAAgAAAAhAJIIVjLBAAAA3AAAAA8AAAAA&#10;AAAAAAAAAAAABwIAAGRycy9kb3ducmV2LnhtbFBLBQYAAAAAAwADALcAAAD1AgAAAAA=&#10;" path="m81,l,235r242,83l323,83,81,xe" filled="f" strokecolor="#003263" strokeweight=".78175mm">
                    <v:path arrowok="t" o:connecttype="custom" o:connectlocs="81,-1147;0,-912;242,-829;323,-1064;81,-1147" o:connectangles="0,0,0,0,0"/>
                  </v:shape>
                  <v:shape id="Freeform 11" o:spid="_x0000_s1048"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n4xwAAANwAAAAPAAAAZHJzL2Rvd25yZXYueG1sRI9PS8NA&#10;EMXvBb/DMoI3u1G0trHbIhYhCIXaPwdvY3bMBrOzIbtN4rd3DkJvM7w37/1muR59o3rqYh3YwN00&#10;A0VcBltzZeB4eLudg4oJ2WITmAz8UoT16mqyxNyGgT+o36dKSQjHHA24lNpc61g68hinoSUW7Tt0&#10;HpOsXaVth4OE+0bfZ9lMe6xZGhy29Oqo/NmfvYFhsfs84+ah6Z+2w2PhNu9fxQmNubkeX55BJRrT&#10;xfx/XVjBXwitPCMT6NUfAAAA//8DAFBLAQItABQABgAIAAAAIQDb4fbL7gAAAIUBAAATAAAAAAAA&#10;AAAAAAAAAAAAAABbQ29udGVudF9UeXBlc10ueG1sUEsBAi0AFAAGAAgAAAAhAFr0LFu/AAAAFQEA&#10;AAsAAAAAAAAAAAAAAAAAHwEAAF9yZWxzLy5yZWxzUEsBAi0AFAAGAAgAAAAhAPAHOfjHAAAA3AAA&#10;AA8AAAAAAAAAAAAAAAAABwIAAGRycy9kb3ducmV2LnhtbFBLBQYAAAAAAwADALcAAAD7AgAAAAA=&#10;" path="m81,l,235r241,84l322,84,81,xe" stroked="f">
                    <v:path arrowok="t" o:connecttype="custom" o:connectlocs="81,-1066;0,-831;241,-747;322,-982;81,-1066" o:connectangles="0,0,0,0,0"/>
                  </v:shape>
                  <v:shape id="Freeform 12" o:spid="_x0000_s1049"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pwgAAANwAAAAPAAAAZHJzL2Rvd25yZXYueG1sRE9Na8JA&#10;EL0L/Q/LFHrTTVoQk7pKKRR6qIjaHnobsmM2NjsbdrdJ/PeuIHibx/uc5Xq0rejJh8axgnyWgSCu&#10;nG64VvB9+JguQISIrLF1TArOFGC9epgssdRu4B31+1iLFMKhRAUmxq6UMlSGLIaZ64gTd3TeYkzQ&#10;11J7HFK4beVzls2lxYZTg8GO3g1Vf/t/q0C/2NptB/o9bcy5yvHHz79Gr9TT4/j2CiLSGO/im/tT&#10;p/lFAddn0gVydQEAAP//AwBQSwECLQAUAAYACAAAACEA2+H2y+4AAACFAQAAEwAAAAAAAAAAAAAA&#10;AAAAAAAAW0NvbnRlbnRfVHlwZXNdLnhtbFBLAQItABQABgAIAAAAIQBa9CxbvwAAABUBAAALAAAA&#10;AAAAAAAAAAAAAB8BAABfcmVscy8ucmVsc1BLAQItABQABgAIAAAAIQD+ccHpwgAAANwAAAAPAAAA&#10;AAAAAAAAAAAAAAcCAABkcnMvZG93bnJldi54bWxQSwUGAAAAAAMAAwC3AAAA9gIAAAAA&#10;" path="m81,l,235r241,84l322,84,81,xe" filled="f" strokecolor="#003263" strokeweight=".78175mm">
                    <v:path arrowok="t" o:connecttype="custom" o:connectlocs="81,-1066;0,-831;241,-747;322,-982;81,-1066" o:connectangles="0,0,0,0,0"/>
                  </v:shape>
                  <v:shape id="Freeform 13" o:spid="_x0000_s1050"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sEFxQAAANwAAAAPAAAAZHJzL2Rvd25yZXYueG1sRI9Ba8JA&#10;FITvhf6H5RV6qxultjW6iihCEARr24O3Z/aZDWbfhuyaxH/vFgo9DjPzDTNb9LYSLTW+dKxgOEhA&#10;EOdOl1wo+P7avHyA8AFZY+WYFNzIw2L++DDDVLuOP6k9hEJECPsUFZgQ6lRKnxuy6AeuJo7e2TUW&#10;Q5RNIXWDXYTbSo6S5E1aLDkuGKxpZSi/HK5WQTfZH6+4fq3a9103zsx6e8p+UKnnp345BRGoD//h&#10;v3amFUQi/J6JR0DO7wAAAP//AwBQSwECLQAUAAYACAAAACEA2+H2y+4AAACFAQAAEwAAAAAAAAAA&#10;AAAAAAAAAAAAW0NvbnRlbnRfVHlwZXNdLnhtbFBLAQItABQABgAIAAAAIQBa9CxbvwAAABUBAAAL&#10;AAAAAAAAAAAAAAAAAB8BAABfcmVscy8ucmVsc1BLAQItABQABgAIAAAAIQA9XsEFxQAAANwAAAAP&#10;AAAAAAAAAAAAAAAAAAcCAABkcnMvZG93bnJldi54bWxQSwUGAAAAAAMAAwC3AAAA+QIAAAAA&#10;" path="m81,l,235r242,83l322,83,81,xe" stroked="f">
                    <v:path arrowok="t" o:connecttype="custom" o:connectlocs="81,-984;0,-749;242,-666;322,-901;81,-984" o:connectangles="0,0,0,0,0"/>
                  </v:shape>
                  <v:shape id="Freeform 14" o:spid="_x0000_s1051"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kUwwAAANwAAAAPAAAAZHJzL2Rvd25yZXYueG1sRI9BawIx&#10;FITvBf9DeIK3bnYVpGyNUgShB0W07aG3x+a5Wbt5WZLUXf+9EQSPw8x8wyxWg23FhXxoHCsoshwE&#10;ceV0w7WC76/N6xuIEJE1to5JwZUCrJajlwWW2vV8oMsx1iJBOJSowMTYlVKGypDFkLmOOHkn5y3G&#10;JH0ttcc+wW0rp3k+lxYbTgsGO1obqv6O/1aBntna7Xv6Pe/MtSrwx8+3g1dqMh4+3kFEGuIz/Gh/&#10;agXTvID7mXQE5PIGAAD//wMAUEsBAi0AFAAGAAgAAAAhANvh9svuAAAAhQEAABMAAAAAAAAAAAAA&#10;AAAAAAAAAFtDb250ZW50X1R5cGVzXS54bWxQSwECLQAUAAYACAAAACEAWvQsW78AAAAVAQAACwAA&#10;AAAAAAAAAAAAAAAfAQAAX3JlbHMvLnJlbHNQSwECLQAUAAYACAAAACEAMyg5FMMAAADcAAAADwAA&#10;AAAAAAAAAAAAAAAHAgAAZHJzL2Rvd25yZXYueG1sUEsFBgAAAAADAAMAtwAAAPcCAAAAAA==&#10;" path="m81,l,235r242,83l322,83,81,xe" filled="f" strokecolor="#003263" strokeweight=".78175mm">
                    <v:path arrowok="t" o:connecttype="custom" o:connectlocs="81,-984;0,-749;242,-666;322,-901;81,-984" o:connectangles="0,0,0,0,0"/>
                  </v:shape>
                  <v:shape id="Freeform 15" o:spid="_x0000_s1052"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rpxwAAANwAAAAPAAAAZHJzL2Rvd25yZXYueG1sRI/NasMw&#10;EITvhb6D2EJvjVzTNokTJZSGggkE2vwccttYG8vUWhlLsZ23jwqFHoeZ+YaZLwdbi45aXzlW8DxK&#10;QBAXTldcKtjvPp8mIHxA1lg7JgVX8rBc3N/NMdOu52/qtqEUEcI+QwUmhCaT0heGLPqRa4ijd3at&#10;xRBlW0rdYh/htpZpkrxJixXHBYMNfRgqfrYXq6Cffh0vuHqpu/Gmf83Nan3KD6jU48PwPgMRaAj/&#10;4b92rhWkSQq/Z+IRkIsbAAAA//8DAFBLAQItABQABgAIAAAAIQDb4fbL7gAAAIUBAAATAAAAAAAA&#10;AAAAAAAAAAAAAABbQ29udGVudF9UeXBlc10ueG1sUEsBAi0AFAAGAAgAAAAhAFr0LFu/AAAAFQEA&#10;AAsAAAAAAAAAAAAAAAAAHwEAAF9yZWxzLy5yZWxzUEsBAi0AFAAGAAgAAAAhAKLA+unHAAAA3AAA&#10;AA8AAAAAAAAAAAAAAAAABwIAAGRycy9kb3ducmV2LnhtbFBLBQYAAAAAAwADALcAAAD7AgAAAAA=&#10;" path="m81,l,235r242,84l323,84,81,xe" stroked="f">
                    <v:path arrowok="t" o:connecttype="custom" o:connectlocs="81,-917;0,-682;242,-598;323,-833;81,-917" o:connectangles="0,0,0,0,0"/>
                  </v:shape>
                  <v:shape id="Freeform 16" o:spid="_x0000_s1053"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L4wwAAANwAAAAPAAAAZHJzL2Rvd25yZXYueG1sRI9Pi8Iw&#10;FMTvwn6H8Ba8aaqCSDXKsrCwB0X8d/D2aJ5NtXkpSbT12xthYY/DzPyGWaw6W4sH+VA5VjAaZiCI&#10;C6crLhUcDz+DGYgQkTXWjknBkwKslh+9Bebatbyjxz6WIkE45KjAxNjkUobCkMUwdA1x8i7OW4xJ&#10;+lJqj22C21qOs2wqLVacFgw29G2ouO3vVoGe2NJtWzpfN+ZZjPDkp+vOK9X/7L7mICJ18T/81/7V&#10;CsbZBN5n0hGQyxcAAAD//wMAUEsBAi0AFAAGAAgAAAAhANvh9svuAAAAhQEAABMAAAAAAAAAAAAA&#10;AAAAAAAAAFtDb250ZW50X1R5cGVzXS54bWxQSwECLQAUAAYACAAAACEAWvQsW78AAAAVAQAACwAA&#10;AAAAAAAAAAAAAAAfAQAAX3JlbHMvLnJlbHNQSwECLQAUAAYACAAAACEArLYC+MMAAADc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54"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cGxgAAANwAAAAPAAAAZHJzL2Rvd25yZXYueG1sRI9Pa8JA&#10;FMTvBb/D8oTe6qZiW42uUiqFIAjWPwdvz+xrNjT7NmTXJH57t1DocZiZ3zCLVW8r0VLjS8cKnkcJ&#10;COLc6ZILBcfD59MUhA/IGivHpOBGHlbLwcMCU+06/qJ2HwoRIexTVGBCqFMpfW7Ioh+5mjh6366x&#10;GKJsCqkb7CLcVnKcJK/SYslxwWBNH4byn/3VKuhmu/MV15Oqfdt2L5lZby7ZCZV6HPbvcxCB+vAf&#10;/mtnWsE4mcDvmXgE5PIOAAD//wMAUEsBAi0AFAAGAAgAAAAhANvh9svuAAAAhQEAABMAAAAAAAAA&#10;AAAAAAAAAAAAAFtDb250ZW50X1R5cGVzXS54bWxQSwECLQAUAAYACAAAACEAWvQsW78AAAAVAQAA&#10;CwAAAAAAAAAAAAAAAAAfAQAAX3JlbHMvLnJlbHNQSwECLQAUAAYACAAAACEAQmXHBsYAAADcAAAA&#10;DwAAAAAAAAAAAAAAAAAHAgAAZHJzL2Rvd25yZXYueG1sUEsFBgAAAAADAAMAtwAAAPoCAAAAAA==&#10;" path="m81,l,235r242,83l323,83,81,xe" stroked="f">
                    <v:path arrowok="t" o:connecttype="custom" o:connectlocs="81,-835;0,-600;242,-517;323,-752;81,-835" o:connectangles="0,0,0,0,0"/>
                  </v:shape>
                  <v:shape id="Freeform 18" o:spid="_x0000_s1055"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8XwwAAANwAAAAPAAAAZHJzL2Rvd25yZXYueG1sRI9PawIx&#10;FMTvBb9DeEJvNaulIqtRRCj0YCn+O3h7bJ6b1c3LkkR3/faNIHgcZuY3zGzR2VrcyIfKsYLhIANB&#10;XDhdcalgv/v+mIAIEVlj7ZgU3CnAYt57m2GuXcsbum1jKRKEQ44KTIxNLmUoDFkMA9cQJ+/kvMWY&#10;pC+l9tgmuK3lKMvG0mLFacFgQytDxWV7tQr0py3dX0vH86+5F0M8+PG680q997vlFESkLr7Cz/aP&#10;VjDKvuBxJh0BOf8HAAD//wMAUEsBAi0AFAAGAAgAAAAhANvh9svuAAAAhQEAABMAAAAAAAAAAAAA&#10;AAAAAAAAAFtDb250ZW50X1R5cGVzXS54bWxQSwECLQAUAAYACAAAACEAWvQsW78AAAAVAQAACwAA&#10;AAAAAAAAAAAAAAAfAQAAX3JlbHMvLnJlbHNQSwECLQAUAAYACAAAACEATBM/F8MAAADc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56"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xgAAANwAAAAPAAAAZHJzL2Rvd25yZXYueG1sRI9Pa8JA&#10;FMTvBb/D8oTe6qZirUZXKUohCAXrn4O3Z/Y1G5p9G7Jrkn57t1DocZiZ3zDLdW8r0VLjS8cKnkcJ&#10;COLc6ZILBafj+9MMhA/IGivHpOCHPKxXg4clptp1/EntIRQiQtinqMCEUKdS+tyQRT9yNXH0vlxj&#10;MUTZFFI32EW4reQ4SabSYslxwWBNG0P59+FmFXTz/eWG20nVvn50L5nZ7q7ZGZV6HPZvCxCB+vAf&#10;/mtnWsE4mcLvmXgE5OoOAAD//wMAUEsBAi0AFAAGAAgAAAAhANvh9svuAAAAhQEAABMAAAAAAAAA&#10;AAAAAAAAAAAAAFtDb250ZW50X1R5cGVzXS54bWxQSwECLQAUAAYACAAAACEAWvQsW78AAAAVAQAA&#10;CwAAAAAAAAAAAAAAAAAfAQAAX3JlbHMvLnJlbHNQSwECLQAUAAYACAAAACEA3fv86sYAAADcAAAA&#10;DwAAAAAAAAAAAAAAAAAHAgAAZHJzL2Rvd25yZXYueG1sUEsFBgAAAAADAAMAtwAAAPoCAAAAAA==&#10;" path="m81,l,235r242,83l323,83,81,xe" stroked="f">
                    <v:path arrowok="t" o:connecttype="custom" o:connectlocs="81,-753;0,-518;242,-435;323,-670;81,-753" o:connectangles="0,0,0,0,0"/>
                  </v:shape>
                  <v:shape id="Freeform 20" o:spid="_x0000_s1057"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a/JxAAAANwAAAAPAAAAZHJzL2Rvd25yZXYueG1sRI/NasMw&#10;EITvgb6D2EJviWwXQnCjmFIo5JAQmp9Db4u1sZxaKyMpsfP2UaHQ4zAz3zDLarSduJEPrWMF+SwD&#10;QVw73XKj4Hj4nC5AhIissXNMCu4UoFo9TZZYajfwF932sREJwqFEBSbGvpQy1IYshpnriZN3dt5i&#10;TNI3UnscEtx2ssiyubTYclow2NOHofpnf7UK9Ktt3G6g78vW3OscT36+Gb1SL8/j+xuISGP8D/+1&#10;11pBkefweyYdAbl6AAAA//8DAFBLAQItABQABgAIAAAAIQDb4fbL7gAAAIUBAAATAAAAAAAAAAAA&#10;AAAAAAAAAABbQ29udGVudF9UeXBlc10ueG1sUEsBAi0AFAAGAAgAAAAhAFr0LFu/AAAAFQEAAAsA&#10;AAAAAAAAAAAAAAAAHwEAAF9yZWxzLy5yZWxzUEsBAi0AFAAGAAgAAAAhALbxr8nEAAAA3AAAAA8A&#10;AAAAAAAAAAAAAAAABwIAAGRycy9kb3ducmV2LnhtbFBLBQYAAAAAAwADALcAAAD4AgAAAAA=&#10;" path="m81,l,235r242,83l323,83,81,xe" filled="f" strokecolor="#003263" strokeweight=".78175mm">
                    <v:path arrowok="t" o:connecttype="custom" o:connectlocs="81,-753;0,-518;242,-435;323,-670;81,-753" o:connectangles="0,0,0,0,0"/>
                  </v:shape>
                </v:group>
              </v:group>
            </w:pict>
          </mc:Fallback>
        </mc:AlternateContent>
      </w:r>
    </w:p>
    <w:p w14:paraId="2F546E8A" w14:textId="0387FEC7" w:rsidR="009B3D8B" w:rsidRDefault="009B3D8B" w:rsidP="00844530">
      <w:pPr>
        <w:spacing w:after="240"/>
      </w:pPr>
    </w:p>
    <w:p w14:paraId="52D194D1" w14:textId="099FF55F" w:rsidR="009B3D8B" w:rsidRDefault="009B3D8B" w:rsidP="00844530">
      <w:pPr>
        <w:spacing w:after="240"/>
      </w:pPr>
    </w:p>
    <w:p w14:paraId="3609FCA2" w14:textId="260DA06C" w:rsidR="009B3D8B" w:rsidRDefault="009B3D8B" w:rsidP="00844530">
      <w:pPr>
        <w:spacing w:after="240"/>
      </w:pPr>
    </w:p>
    <w:p w14:paraId="4B1E95C8" w14:textId="6F650660" w:rsidR="009B3D8B" w:rsidRDefault="009B3D8B" w:rsidP="00844530">
      <w:pPr>
        <w:spacing w:after="240"/>
      </w:pPr>
    </w:p>
    <w:p w14:paraId="725B5A2D" w14:textId="77777777" w:rsidR="00313177" w:rsidRDefault="00313177" w:rsidP="00844530">
      <w:pPr>
        <w:spacing w:after="240"/>
      </w:pPr>
    </w:p>
    <w:p w14:paraId="4D8F060D" w14:textId="77777777" w:rsidR="00CD23AB" w:rsidRPr="00CD23AB" w:rsidRDefault="00CD23AB" w:rsidP="00844530">
      <w:pPr>
        <w:spacing w:after="240"/>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6ADE0D6F" w14:textId="77777777" w:rsidTr="006C6D3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6E6D1C28" w14:textId="7802D43C" w:rsidR="00834B70" w:rsidRPr="006C6D3E" w:rsidRDefault="00AE5AB0" w:rsidP="009E00EC">
            <w:pPr>
              <w:pStyle w:val="BodyText"/>
              <w:rPr>
                <w:color w:val="003263" w:themeColor="text2"/>
              </w:rPr>
            </w:pPr>
            <w:bookmarkStart w:id="1" w:name="_Hlk64367761"/>
            <w:r>
              <w:rPr>
                <w:color w:val="003263" w:themeColor="text2"/>
              </w:rPr>
              <w:t xml:space="preserve">what we heard </w:t>
            </w:r>
            <w:r w:rsidR="00CB03A0">
              <w:rPr>
                <w:color w:val="003263" w:themeColor="text2"/>
              </w:rPr>
              <w:t>– survey results</w:t>
            </w:r>
          </w:p>
        </w:tc>
      </w:tr>
    </w:tbl>
    <w:bookmarkEnd w:id="1"/>
    <w:p w14:paraId="75102083" w14:textId="4641342F" w:rsidR="00736038" w:rsidRPr="00306921" w:rsidRDefault="00736038" w:rsidP="008F1BD4">
      <w:pPr>
        <w:spacing w:before="240"/>
        <w:rPr>
          <w:sz w:val="22"/>
          <w:szCs w:val="22"/>
        </w:rPr>
      </w:pPr>
      <w:r w:rsidRPr="00306921">
        <w:rPr>
          <w:sz w:val="22"/>
          <w:szCs w:val="22"/>
        </w:rPr>
        <w:t xml:space="preserve">The responses </w:t>
      </w:r>
      <w:r w:rsidR="00694242" w:rsidRPr="00306921">
        <w:rPr>
          <w:sz w:val="22"/>
          <w:szCs w:val="22"/>
        </w:rPr>
        <w:t>we received</w:t>
      </w:r>
      <w:r w:rsidRPr="00306921">
        <w:rPr>
          <w:sz w:val="22"/>
          <w:szCs w:val="22"/>
        </w:rPr>
        <w:t xml:space="preserve"> </w:t>
      </w:r>
      <w:r w:rsidR="00694242" w:rsidRPr="00306921">
        <w:rPr>
          <w:sz w:val="22"/>
          <w:szCs w:val="22"/>
        </w:rPr>
        <w:t>highlighted that</w:t>
      </w:r>
      <w:r w:rsidRPr="00306921">
        <w:rPr>
          <w:sz w:val="22"/>
          <w:szCs w:val="22"/>
        </w:rPr>
        <w:t>:</w:t>
      </w:r>
    </w:p>
    <w:p w14:paraId="06BC265F" w14:textId="128F2154" w:rsidR="00736038" w:rsidRPr="00306921" w:rsidRDefault="00736038" w:rsidP="007B0B22">
      <w:pPr>
        <w:pStyle w:val="ListParagraph"/>
        <w:numPr>
          <w:ilvl w:val="1"/>
          <w:numId w:val="29"/>
        </w:numPr>
        <w:spacing w:before="60" w:after="60"/>
        <w:ind w:left="709" w:hanging="284"/>
        <w:contextualSpacing w:val="0"/>
        <w:rPr>
          <w:sz w:val="22"/>
          <w:szCs w:val="22"/>
        </w:rPr>
      </w:pPr>
      <w:r w:rsidRPr="00306921">
        <w:rPr>
          <w:sz w:val="22"/>
          <w:szCs w:val="22"/>
        </w:rPr>
        <w:t xml:space="preserve">in </w:t>
      </w:r>
      <w:r w:rsidR="00694242" w:rsidRPr="00306921">
        <w:rPr>
          <w:b/>
          <w:bCs/>
          <w:sz w:val="22"/>
          <w:szCs w:val="22"/>
        </w:rPr>
        <w:t>ALL</w:t>
      </w:r>
      <w:r w:rsidRPr="00306921">
        <w:rPr>
          <w:b/>
          <w:bCs/>
          <w:sz w:val="22"/>
          <w:szCs w:val="22"/>
        </w:rPr>
        <w:t xml:space="preserve"> </w:t>
      </w:r>
      <w:r w:rsidRPr="00306921">
        <w:rPr>
          <w:sz w:val="22"/>
          <w:szCs w:val="22"/>
        </w:rPr>
        <w:t xml:space="preserve">areas surveyed </w:t>
      </w:r>
      <w:r w:rsidR="004B1843">
        <w:rPr>
          <w:sz w:val="22"/>
          <w:szCs w:val="22"/>
        </w:rPr>
        <w:t>respondents</w:t>
      </w:r>
      <w:r w:rsidRPr="00306921">
        <w:rPr>
          <w:sz w:val="22"/>
          <w:szCs w:val="22"/>
        </w:rPr>
        <w:t xml:space="preserve"> reported </w:t>
      </w:r>
      <w:r w:rsidRPr="00306921">
        <w:rPr>
          <w:b/>
          <w:bCs/>
          <w:sz w:val="22"/>
          <w:szCs w:val="22"/>
        </w:rPr>
        <w:t>both positive and negative</w:t>
      </w:r>
      <w:r w:rsidRPr="00306921">
        <w:rPr>
          <w:sz w:val="22"/>
          <w:szCs w:val="22"/>
        </w:rPr>
        <w:t xml:space="preserve"> impacts.</w:t>
      </w:r>
    </w:p>
    <w:p w14:paraId="5A3528F8" w14:textId="2D922F1D" w:rsidR="004601E5" w:rsidRPr="004601E5" w:rsidRDefault="004601E5" w:rsidP="007B0B22">
      <w:pPr>
        <w:pStyle w:val="Default"/>
        <w:numPr>
          <w:ilvl w:val="0"/>
          <w:numId w:val="32"/>
        </w:numPr>
        <w:spacing w:before="60"/>
        <w:ind w:left="709" w:hanging="284"/>
        <w:rPr>
          <w:rFonts w:asciiTheme="minorHAnsi" w:hAnsiTheme="minorHAnsi"/>
          <w:sz w:val="22"/>
          <w:szCs w:val="22"/>
        </w:rPr>
      </w:pPr>
      <w:r w:rsidRPr="004601E5">
        <w:rPr>
          <w:rFonts w:asciiTheme="minorHAnsi" w:hAnsiTheme="minorHAnsi"/>
          <w:sz w:val="22"/>
          <w:szCs w:val="22"/>
        </w:rPr>
        <w:t xml:space="preserve">The three areas of </w:t>
      </w:r>
      <w:r w:rsidRPr="004601E5">
        <w:rPr>
          <w:rFonts w:asciiTheme="minorHAnsi" w:hAnsiTheme="minorHAnsi"/>
          <w:sz w:val="22"/>
          <w:szCs w:val="22"/>
          <w:u w:val="single"/>
        </w:rPr>
        <w:t>education, housing and experience of violence and abuse</w:t>
      </w:r>
      <w:r w:rsidRPr="004601E5">
        <w:rPr>
          <w:rFonts w:asciiTheme="minorHAnsi" w:hAnsiTheme="minorHAnsi"/>
          <w:sz w:val="22"/>
          <w:szCs w:val="22"/>
        </w:rPr>
        <w:t xml:space="preserve"> appear to be areas of relatively low impact with between 70% and 84% of respondents reporting “no impact for me” in these areas.  </w:t>
      </w:r>
    </w:p>
    <w:p w14:paraId="44719526" w14:textId="77777777" w:rsidR="004601E5" w:rsidRPr="004601E5" w:rsidRDefault="004601E5" w:rsidP="007B0B22">
      <w:pPr>
        <w:pStyle w:val="ListParagraph"/>
        <w:numPr>
          <w:ilvl w:val="0"/>
          <w:numId w:val="32"/>
        </w:numPr>
        <w:spacing w:before="60"/>
        <w:ind w:left="709" w:hanging="284"/>
        <w:contextualSpacing w:val="0"/>
        <w:rPr>
          <w:sz w:val="22"/>
          <w:szCs w:val="22"/>
        </w:rPr>
      </w:pPr>
      <w:r w:rsidRPr="004601E5">
        <w:rPr>
          <w:sz w:val="22"/>
          <w:szCs w:val="22"/>
        </w:rPr>
        <w:t xml:space="preserve">Responses about the impact of the pandemic on women’s </w:t>
      </w:r>
      <w:r w:rsidRPr="004601E5">
        <w:rPr>
          <w:sz w:val="22"/>
          <w:szCs w:val="22"/>
          <w:u w:val="single"/>
        </w:rPr>
        <w:t>community engagement and connection</w:t>
      </w:r>
      <w:r w:rsidRPr="004601E5">
        <w:rPr>
          <w:sz w:val="22"/>
          <w:szCs w:val="22"/>
        </w:rPr>
        <w:t xml:space="preserve">, whilst more positive than negative, were spread across the spectrum from positive (30.4%) to negative (63.8%), to no impact (21.0%). </w:t>
      </w:r>
    </w:p>
    <w:p w14:paraId="5473B197" w14:textId="77777777" w:rsidR="004601E5" w:rsidRPr="004601E5" w:rsidRDefault="004601E5" w:rsidP="007B0B22">
      <w:pPr>
        <w:pStyle w:val="ListParagraph"/>
        <w:numPr>
          <w:ilvl w:val="0"/>
          <w:numId w:val="32"/>
        </w:numPr>
        <w:spacing w:before="60"/>
        <w:ind w:left="709" w:hanging="284"/>
        <w:contextualSpacing w:val="0"/>
        <w:rPr>
          <w:sz w:val="22"/>
          <w:szCs w:val="22"/>
        </w:rPr>
      </w:pPr>
      <w:r w:rsidRPr="004601E5">
        <w:rPr>
          <w:sz w:val="22"/>
          <w:szCs w:val="22"/>
        </w:rPr>
        <w:t xml:space="preserve">An almost equal proportion of women report experiencing a positive (49.3%) and negative (52.9%) impact in relation to their </w:t>
      </w:r>
      <w:r w:rsidRPr="004601E5">
        <w:rPr>
          <w:sz w:val="22"/>
          <w:szCs w:val="22"/>
          <w:u w:val="single"/>
        </w:rPr>
        <w:t>home and family life</w:t>
      </w:r>
      <w:r w:rsidRPr="004601E5">
        <w:rPr>
          <w:sz w:val="22"/>
          <w:szCs w:val="22"/>
        </w:rPr>
        <w:t>.</w:t>
      </w:r>
    </w:p>
    <w:p w14:paraId="7570BF13" w14:textId="77777777" w:rsidR="004601E5" w:rsidRPr="004601E5" w:rsidRDefault="004601E5" w:rsidP="004601E5">
      <w:pPr>
        <w:pStyle w:val="ListParagraph"/>
        <w:numPr>
          <w:ilvl w:val="0"/>
          <w:numId w:val="32"/>
        </w:numPr>
        <w:spacing w:before="120"/>
        <w:ind w:left="709" w:hanging="283"/>
        <w:contextualSpacing w:val="0"/>
        <w:rPr>
          <w:sz w:val="22"/>
          <w:szCs w:val="22"/>
        </w:rPr>
      </w:pPr>
      <w:r w:rsidRPr="004601E5">
        <w:rPr>
          <w:sz w:val="22"/>
          <w:szCs w:val="22"/>
        </w:rPr>
        <w:lastRenderedPageBreak/>
        <w:t>In terms of women’s financial situation, a similar proportion of women reported positive (32.9%), negative (43.6%) and no impact (31.6%) on their finances.</w:t>
      </w:r>
    </w:p>
    <w:p w14:paraId="015F3836" w14:textId="77777777" w:rsidR="004601E5" w:rsidRPr="004601E5" w:rsidRDefault="004601E5" w:rsidP="007B0B22">
      <w:pPr>
        <w:pStyle w:val="ListParagraph"/>
        <w:numPr>
          <w:ilvl w:val="0"/>
          <w:numId w:val="32"/>
        </w:numPr>
        <w:spacing w:before="60"/>
        <w:ind w:left="709" w:hanging="283"/>
        <w:contextualSpacing w:val="0"/>
        <w:rPr>
          <w:sz w:val="22"/>
          <w:szCs w:val="22"/>
        </w:rPr>
      </w:pPr>
      <w:r w:rsidRPr="004601E5">
        <w:rPr>
          <w:sz w:val="22"/>
          <w:szCs w:val="22"/>
        </w:rPr>
        <w:t xml:space="preserve">Responses re the impact on women’s </w:t>
      </w:r>
      <w:r w:rsidRPr="004601E5">
        <w:rPr>
          <w:sz w:val="22"/>
          <w:szCs w:val="22"/>
          <w:u w:val="single"/>
        </w:rPr>
        <w:t>physical health</w:t>
      </w:r>
      <w:r w:rsidRPr="004601E5">
        <w:rPr>
          <w:sz w:val="22"/>
          <w:szCs w:val="22"/>
        </w:rPr>
        <w:t xml:space="preserve"> appear also present a mixed picture with 68.4% reporting a positive impact; 31.6% a negative impact and 12.4% no impact.</w:t>
      </w:r>
    </w:p>
    <w:p w14:paraId="3CFC3048" w14:textId="77777777" w:rsidR="004601E5" w:rsidRPr="004601E5" w:rsidRDefault="004601E5" w:rsidP="007B0B22">
      <w:pPr>
        <w:pStyle w:val="ListParagraph"/>
        <w:numPr>
          <w:ilvl w:val="0"/>
          <w:numId w:val="32"/>
        </w:numPr>
        <w:spacing w:before="60"/>
        <w:ind w:left="709" w:hanging="283"/>
        <w:contextualSpacing w:val="0"/>
        <w:rPr>
          <w:sz w:val="22"/>
          <w:szCs w:val="22"/>
        </w:rPr>
      </w:pPr>
      <w:r w:rsidRPr="004601E5">
        <w:rPr>
          <w:sz w:val="22"/>
          <w:szCs w:val="22"/>
          <w:u w:val="single"/>
        </w:rPr>
        <w:t>Mental health and emotional wellbeing</w:t>
      </w:r>
      <w:r w:rsidRPr="004601E5">
        <w:rPr>
          <w:sz w:val="22"/>
          <w:szCs w:val="22"/>
        </w:rPr>
        <w:t xml:space="preserve"> is clearly an area of significant negative impact for women, with three quarters of women reporting a negative impact in this area.  However, it should be noted that at the same time, just under a quarter experienced a positive impact on their mental health and emotional wellbeing and one tenth reported no impact. </w:t>
      </w:r>
    </w:p>
    <w:p w14:paraId="6BA64290" w14:textId="616DE03D" w:rsidR="004601E5" w:rsidRPr="004601E5" w:rsidRDefault="004601E5" w:rsidP="007B0B22">
      <w:pPr>
        <w:pStyle w:val="ListParagraph"/>
        <w:numPr>
          <w:ilvl w:val="0"/>
          <w:numId w:val="32"/>
        </w:numPr>
        <w:spacing w:before="60" w:after="240"/>
        <w:ind w:left="709" w:hanging="283"/>
        <w:contextualSpacing w:val="0"/>
        <w:rPr>
          <w:sz w:val="22"/>
          <w:szCs w:val="22"/>
        </w:rPr>
      </w:pPr>
      <w:r w:rsidRPr="004601E5">
        <w:rPr>
          <w:sz w:val="22"/>
          <w:szCs w:val="22"/>
          <w:u w:val="single"/>
        </w:rPr>
        <w:t>Employment</w:t>
      </w:r>
      <w:r w:rsidRPr="004601E5">
        <w:rPr>
          <w:sz w:val="22"/>
          <w:szCs w:val="22"/>
        </w:rPr>
        <w:t xml:space="preserve"> also stands out as an area of significant impact, both positive and negative, for the majority of women.  Comments made by survey respondents (and supported by interview and focus group responses) illustrate that women overwhelmingly endorsed the benefits (albeit mentioning many of the drawbacks) of working remotely and from home.  Many women report that this has made it easier for them to manage the multiple roles they play at home, as parents and in the workforce</w:t>
      </w:r>
      <w:r w:rsidRPr="004601E5">
        <w:rPr>
          <w:rStyle w:val="FootnoteReference"/>
          <w:sz w:val="22"/>
          <w:szCs w:val="22"/>
        </w:rPr>
        <w:footnoteRef/>
      </w:r>
      <w:r w:rsidRPr="004601E5">
        <w:rPr>
          <w:sz w:val="22"/>
          <w:szCs w:val="22"/>
        </w:rPr>
        <w:t xml:space="preserve"> at the same time as challenging them as they juggle these multiple roles.  </w:t>
      </w:r>
    </w:p>
    <w:p w14:paraId="5EC90A32" w14:textId="363FBA2A" w:rsidR="00736038" w:rsidRDefault="00736038" w:rsidP="008F1BD4">
      <w:pPr>
        <w:framePr w:hSpace="180" w:wrap="around" w:vAnchor="text" w:hAnchor="text" w:y="1"/>
        <w:spacing w:after="120"/>
        <w:rPr>
          <w:b/>
          <w:bCs/>
        </w:rPr>
      </w:pPr>
      <w:r>
        <w:rPr>
          <w:b/>
          <w:bCs/>
        </w:rPr>
        <w:t xml:space="preserve">Table 1: </w:t>
      </w:r>
      <w:r w:rsidR="007B0B22">
        <w:rPr>
          <w:b/>
          <w:bCs/>
        </w:rPr>
        <w:t>Online</w:t>
      </w:r>
      <w:r>
        <w:rPr>
          <w:b/>
          <w:bCs/>
        </w:rPr>
        <w:t xml:space="preserve"> Survey Responses from Women* re Impact of the pandemic</w:t>
      </w:r>
    </w:p>
    <w:tbl>
      <w:tblPr>
        <w:tblW w:w="5000" w:type="pct"/>
        <w:tblCellMar>
          <w:left w:w="0" w:type="dxa"/>
          <w:right w:w="0" w:type="dxa"/>
        </w:tblCellMar>
        <w:tblLook w:val="04A0" w:firstRow="1" w:lastRow="0" w:firstColumn="1" w:lastColumn="0" w:noHBand="0" w:noVBand="1"/>
      </w:tblPr>
      <w:tblGrid>
        <w:gridCol w:w="3991"/>
        <w:gridCol w:w="2060"/>
        <w:gridCol w:w="2194"/>
        <w:gridCol w:w="2508"/>
      </w:tblGrid>
      <w:tr w:rsidR="00736038" w14:paraId="47E6170B" w14:textId="77777777" w:rsidTr="00793D47">
        <w:tc>
          <w:tcPr>
            <w:tcW w:w="18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9915BA" w14:textId="77777777" w:rsidR="00736038" w:rsidRDefault="00736038" w:rsidP="00736038">
            <w:pPr>
              <w:framePr w:hSpace="180" w:wrap="around" w:vAnchor="text" w:hAnchor="text" w:y="1"/>
              <w:spacing w:before="120" w:after="120"/>
              <w:jc w:val="center"/>
              <w:rPr>
                <w:b/>
                <w:bCs/>
                <w:sz w:val="24"/>
                <w:szCs w:val="24"/>
              </w:rPr>
            </w:pPr>
            <w:r>
              <w:rPr>
                <w:b/>
                <w:bCs/>
              </w:rPr>
              <w:t>Impact area</w:t>
            </w:r>
          </w:p>
        </w:tc>
        <w:tc>
          <w:tcPr>
            <w:tcW w:w="95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E35A2F" w14:textId="77777777" w:rsidR="00736038" w:rsidRDefault="00736038" w:rsidP="00736038">
            <w:pPr>
              <w:framePr w:hSpace="180" w:wrap="around" w:vAnchor="text" w:hAnchor="text" w:y="1"/>
              <w:spacing w:before="120" w:after="120"/>
              <w:rPr>
                <w:b/>
                <w:bCs/>
                <w:sz w:val="24"/>
                <w:szCs w:val="24"/>
              </w:rPr>
            </w:pPr>
            <w:r>
              <w:rPr>
                <w:b/>
                <w:bCs/>
              </w:rPr>
              <w:t>Some Positive Impact</w:t>
            </w:r>
          </w:p>
        </w:tc>
        <w:tc>
          <w:tcPr>
            <w:tcW w:w="102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07A034" w14:textId="77777777" w:rsidR="00736038" w:rsidRDefault="00736038" w:rsidP="00736038">
            <w:pPr>
              <w:framePr w:hSpace="180" w:wrap="around" w:vAnchor="text" w:hAnchor="text" w:y="1"/>
              <w:spacing w:before="120" w:after="120"/>
              <w:rPr>
                <w:b/>
                <w:bCs/>
                <w:sz w:val="24"/>
                <w:szCs w:val="24"/>
              </w:rPr>
            </w:pPr>
            <w:r>
              <w:rPr>
                <w:b/>
                <w:bCs/>
              </w:rPr>
              <w:t>Some Negative Impact</w:t>
            </w:r>
          </w:p>
        </w:tc>
        <w:tc>
          <w:tcPr>
            <w:tcW w:w="11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99D0A5" w14:textId="77777777" w:rsidR="00736038" w:rsidRDefault="00736038" w:rsidP="00736038">
            <w:pPr>
              <w:framePr w:hSpace="180" w:wrap="around" w:vAnchor="text" w:hAnchor="text" w:y="1"/>
              <w:spacing w:before="120" w:after="120"/>
              <w:rPr>
                <w:b/>
                <w:bCs/>
                <w:sz w:val="24"/>
                <w:szCs w:val="24"/>
              </w:rPr>
            </w:pPr>
            <w:r>
              <w:rPr>
                <w:b/>
                <w:bCs/>
              </w:rPr>
              <w:t>No Impact for me</w:t>
            </w:r>
          </w:p>
        </w:tc>
      </w:tr>
      <w:tr w:rsidR="00736038" w14:paraId="75B98710" w14:textId="77777777" w:rsidTr="00793D47">
        <w:tc>
          <w:tcPr>
            <w:tcW w:w="18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ED750" w14:textId="2C3E733F" w:rsidR="00736038" w:rsidRDefault="00736038" w:rsidP="00313177">
            <w:pPr>
              <w:framePr w:hSpace="180" w:wrap="around" w:vAnchor="text" w:hAnchor="text" w:y="1"/>
              <w:spacing w:before="120"/>
              <w:rPr>
                <w:sz w:val="20"/>
                <w:szCs w:val="20"/>
              </w:rPr>
            </w:pPr>
            <w:r>
              <w:rPr>
                <w:sz w:val="20"/>
                <w:szCs w:val="20"/>
              </w:rPr>
              <w:t>Employment (N=279)</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14:paraId="1166FB7F" w14:textId="77777777" w:rsidR="00736038" w:rsidRDefault="00736038" w:rsidP="00736038">
            <w:pPr>
              <w:framePr w:hSpace="180" w:wrap="around" w:vAnchor="text" w:hAnchor="text" w:y="1"/>
              <w:spacing w:before="120"/>
              <w:rPr>
                <w:sz w:val="20"/>
                <w:szCs w:val="20"/>
              </w:rPr>
            </w:pPr>
            <w:r>
              <w:rPr>
                <w:sz w:val="20"/>
                <w:szCs w:val="20"/>
              </w:rPr>
              <w:t>39.3%    N=91</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36CAEC09" w14:textId="77777777" w:rsidR="00736038" w:rsidRDefault="00736038" w:rsidP="00736038">
            <w:pPr>
              <w:framePr w:hSpace="180" w:wrap="around" w:vAnchor="text" w:hAnchor="text" w:y="1"/>
              <w:spacing w:before="120"/>
              <w:rPr>
                <w:sz w:val="20"/>
                <w:szCs w:val="20"/>
              </w:rPr>
            </w:pPr>
            <w:r>
              <w:rPr>
                <w:sz w:val="20"/>
                <w:szCs w:val="20"/>
              </w:rPr>
              <w:t>65.8%    N=150</w:t>
            </w:r>
          </w:p>
        </w:tc>
        <w:tc>
          <w:tcPr>
            <w:tcW w:w="1166" w:type="pct"/>
            <w:tcBorders>
              <w:top w:val="nil"/>
              <w:left w:val="nil"/>
              <w:bottom w:val="single" w:sz="8" w:space="0" w:color="auto"/>
              <w:right w:val="single" w:sz="8" w:space="0" w:color="auto"/>
            </w:tcBorders>
            <w:tcMar>
              <w:top w:w="0" w:type="dxa"/>
              <w:left w:w="108" w:type="dxa"/>
              <w:bottom w:w="0" w:type="dxa"/>
              <w:right w:w="108" w:type="dxa"/>
            </w:tcMar>
            <w:hideMark/>
          </w:tcPr>
          <w:p w14:paraId="21CDF841" w14:textId="77777777" w:rsidR="00736038" w:rsidRDefault="00736038" w:rsidP="00736038">
            <w:pPr>
              <w:framePr w:hSpace="180" w:wrap="around" w:vAnchor="text" w:hAnchor="text" w:y="1"/>
              <w:spacing w:before="120"/>
              <w:rPr>
                <w:sz w:val="20"/>
                <w:szCs w:val="20"/>
              </w:rPr>
            </w:pPr>
            <w:r>
              <w:rPr>
                <w:sz w:val="20"/>
                <w:szCs w:val="20"/>
              </w:rPr>
              <w:t>16.7%    N=38</w:t>
            </w:r>
          </w:p>
        </w:tc>
      </w:tr>
      <w:tr w:rsidR="00736038" w14:paraId="7FF20506" w14:textId="77777777" w:rsidTr="00793D47">
        <w:tc>
          <w:tcPr>
            <w:tcW w:w="18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7F6C84" w14:textId="77777777" w:rsidR="00736038" w:rsidRDefault="00736038" w:rsidP="00736038">
            <w:pPr>
              <w:framePr w:hSpace="180" w:wrap="around" w:vAnchor="text" w:hAnchor="text" w:y="1"/>
              <w:spacing w:before="120"/>
              <w:rPr>
                <w:sz w:val="20"/>
                <w:szCs w:val="20"/>
              </w:rPr>
            </w:pPr>
            <w:r>
              <w:rPr>
                <w:sz w:val="20"/>
                <w:szCs w:val="20"/>
              </w:rPr>
              <w:t>Education (N=235)</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14:paraId="5872FFF5" w14:textId="77777777" w:rsidR="00736038" w:rsidRDefault="00736038" w:rsidP="00736038">
            <w:pPr>
              <w:framePr w:hSpace="180" w:wrap="around" w:vAnchor="text" w:hAnchor="text" w:y="1"/>
              <w:spacing w:before="120"/>
              <w:rPr>
                <w:sz w:val="20"/>
                <w:szCs w:val="20"/>
              </w:rPr>
            </w:pPr>
            <w:r>
              <w:rPr>
                <w:color w:val="4F4F4F"/>
                <w:sz w:val="20"/>
                <w:szCs w:val="20"/>
              </w:rPr>
              <w:t>13.3%    N=30</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4ED24B72" w14:textId="77777777" w:rsidR="00736038" w:rsidRDefault="00736038" w:rsidP="00736038">
            <w:pPr>
              <w:framePr w:hSpace="180" w:wrap="around" w:vAnchor="text" w:hAnchor="text" w:y="1"/>
              <w:autoSpaceDE w:val="0"/>
              <w:autoSpaceDN w:val="0"/>
              <w:spacing w:before="120"/>
              <w:rPr>
                <w:color w:val="4F4F4F"/>
                <w:sz w:val="20"/>
                <w:szCs w:val="20"/>
              </w:rPr>
            </w:pPr>
            <w:r>
              <w:rPr>
                <w:color w:val="4F4F4F"/>
                <w:sz w:val="20"/>
                <w:szCs w:val="20"/>
              </w:rPr>
              <w:t>20.4%    N=46</w:t>
            </w:r>
          </w:p>
        </w:tc>
        <w:tc>
          <w:tcPr>
            <w:tcW w:w="1166" w:type="pct"/>
            <w:tcBorders>
              <w:top w:val="nil"/>
              <w:left w:val="nil"/>
              <w:bottom w:val="single" w:sz="8" w:space="0" w:color="auto"/>
              <w:right w:val="single" w:sz="8" w:space="0" w:color="auto"/>
            </w:tcBorders>
            <w:tcMar>
              <w:top w:w="0" w:type="dxa"/>
              <w:left w:w="108" w:type="dxa"/>
              <w:bottom w:w="0" w:type="dxa"/>
              <w:right w:w="108" w:type="dxa"/>
            </w:tcMar>
            <w:hideMark/>
          </w:tcPr>
          <w:p w14:paraId="74A52E66" w14:textId="77777777" w:rsidR="00736038" w:rsidRDefault="00736038" w:rsidP="00736038">
            <w:pPr>
              <w:framePr w:hSpace="180" w:wrap="around" w:vAnchor="text" w:hAnchor="text" w:y="1"/>
              <w:spacing w:before="120"/>
              <w:rPr>
                <w:sz w:val="20"/>
                <w:szCs w:val="20"/>
              </w:rPr>
            </w:pPr>
            <w:r>
              <w:rPr>
                <w:color w:val="4F4F4F"/>
                <w:sz w:val="20"/>
                <w:szCs w:val="20"/>
              </w:rPr>
              <w:t>70.7%    N=159</w:t>
            </w:r>
          </w:p>
        </w:tc>
      </w:tr>
      <w:tr w:rsidR="00736038" w14:paraId="1636A568" w14:textId="77777777" w:rsidTr="00793D47">
        <w:tc>
          <w:tcPr>
            <w:tcW w:w="18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B7AEB2" w14:textId="72D807D5" w:rsidR="00736038" w:rsidRDefault="00736038" w:rsidP="00313177">
            <w:pPr>
              <w:framePr w:hSpace="180" w:wrap="around" w:vAnchor="text" w:hAnchor="text" w:y="1"/>
              <w:spacing w:before="120"/>
              <w:rPr>
                <w:sz w:val="20"/>
                <w:szCs w:val="20"/>
              </w:rPr>
            </w:pPr>
            <w:r>
              <w:rPr>
                <w:sz w:val="20"/>
                <w:szCs w:val="20"/>
              </w:rPr>
              <w:t>Financ</w:t>
            </w:r>
            <w:r w:rsidR="00313177">
              <w:rPr>
                <w:sz w:val="20"/>
                <w:szCs w:val="20"/>
              </w:rPr>
              <w:t>es</w:t>
            </w:r>
            <w:r>
              <w:rPr>
                <w:sz w:val="20"/>
                <w:szCs w:val="20"/>
              </w:rPr>
              <w:t xml:space="preserve"> (N=243)</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14:paraId="5BB58B59" w14:textId="77777777" w:rsidR="00736038" w:rsidRDefault="00736038" w:rsidP="00736038">
            <w:pPr>
              <w:framePr w:hSpace="180" w:wrap="around" w:vAnchor="text" w:hAnchor="text" w:y="1"/>
              <w:spacing w:before="120"/>
              <w:rPr>
                <w:sz w:val="20"/>
                <w:szCs w:val="20"/>
              </w:rPr>
            </w:pPr>
            <w:r>
              <w:rPr>
                <w:color w:val="4F4F4F"/>
                <w:sz w:val="20"/>
                <w:szCs w:val="20"/>
              </w:rPr>
              <w:t>32.9%    N=74</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5EAFC760" w14:textId="77777777" w:rsidR="00736038" w:rsidRDefault="00736038" w:rsidP="00736038">
            <w:pPr>
              <w:framePr w:hSpace="180" w:wrap="around" w:vAnchor="text" w:hAnchor="text" w:y="1"/>
              <w:autoSpaceDE w:val="0"/>
              <w:autoSpaceDN w:val="0"/>
              <w:spacing w:before="120"/>
              <w:rPr>
                <w:color w:val="4F4F4F"/>
                <w:sz w:val="20"/>
                <w:szCs w:val="20"/>
              </w:rPr>
            </w:pPr>
            <w:r>
              <w:rPr>
                <w:color w:val="4F4F4F"/>
                <w:sz w:val="20"/>
                <w:szCs w:val="20"/>
              </w:rPr>
              <w:t>43.6%    N=98</w:t>
            </w:r>
          </w:p>
        </w:tc>
        <w:tc>
          <w:tcPr>
            <w:tcW w:w="1166" w:type="pct"/>
            <w:tcBorders>
              <w:top w:val="nil"/>
              <w:left w:val="nil"/>
              <w:bottom w:val="single" w:sz="8" w:space="0" w:color="auto"/>
              <w:right w:val="single" w:sz="8" w:space="0" w:color="auto"/>
            </w:tcBorders>
            <w:tcMar>
              <w:top w:w="0" w:type="dxa"/>
              <w:left w:w="108" w:type="dxa"/>
              <w:bottom w:w="0" w:type="dxa"/>
              <w:right w:w="108" w:type="dxa"/>
            </w:tcMar>
            <w:hideMark/>
          </w:tcPr>
          <w:p w14:paraId="188089E4" w14:textId="77777777" w:rsidR="00736038" w:rsidRDefault="00736038" w:rsidP="00736038">
            <w:pPr>
              <w:framePr w:hSpace="180" w:wrap="around" w:vAnchor="text" w:hAnchor="text" w:y="1"/>
              <w:spacing w:before="120"/>
              <w:rPr>
                <w:sz w:val="20"/>
                <w:szCs w:val="20"/>
              </w:rPr>
            </w:pPr>
            <w:r>
              <w:rPr>
                <w:color w:val="4F4F4F"/>
                <w:sz w:val="20"/>
                <w:szCs w:val="20"/>
              </w:rPr>
              <w:t>31.6%    N=71</w:t>
            </w:r>
          </w:p>
        </w:tc>
      </w:tr>
      <w:tr w:rsidR="00736038" w14:paraId="4611BD99" w14:textId="77777777" w:rsidTr="00793D47">
        <w:tc>
          <w:tcPr>
            <w:tcW w:w="18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743563" w14:textId="64B16F50" w:rsidR="00736038" w:rsidRDefault="00736038" w:rsidP="00313177">
            <w:pPr>
              <w:framePr w:hSpace="180" w:wrap="around" w:vAnchor="text" w:hAnchor="text" w:y="1"/>
              <w:spacing w:before="120"/>
              <w:rPr>
                <w:sz w:val="20"/>
                <w:szCs w:val="20"/>
              </w:rPr>
            </w:pPr>
            <w:r>
              <w:rPr>
                <w:sz w:val="20"/>
                <w:szCs w:val="20"/>
              </w:rPr>
              <w:t>Housing (N=232)</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14:paraId="0A30F00F" w14:textId="77777777" w:rsidR="00736038" w:rsidRDefault="00736038" w:rsidP="00736038">
            <w:pPr>
              <w:framePr w:hSpace="180" w:wrap="around" w:vAnchor="text" w:hAnchor="text" w:y="1"/>
              <w:spacing w:before="120"/>
              <w:rPr>
                <w:sz w:val="20"/>
                <w:szCs w:val="20"/>
              </w:rPr>
            </w:pPr>
            <w:r>
              <w:rPr>
                <w:color w:val="4F4F4F"/>
                <w:sz w:val="20"/>
                <w:szCs w:val="20"/>
              </w:rPr>
              <w:t>10.3%    N=23</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127621CE" w14:textId="77777777" w:rsidR="00736038" w:rsidRDefault="00736038" w:rsidP="00736038">
            <w:pPr>
              <w:framePr w:hSpace="180" w:wrap="around" w:vAnchor="text" w:hAnchor="text" w:y="1"/>
              <w:autoSpaceDE w:val="0"/>
              <w:autoSpaceDN w:val="0"/>
              <w:spacing w:before="120"/>
              <w:rPr>
                <w:color w:val="4F4F4F"/>
                <w:sz w:val="20"/>
                <w:szCs w:val="20"/>
              </w:rPr>
            </w:pPr>
            <w:r>
              <w:rPr>
                <w:color w:val="4F4F4F"/>
                <w:sz w:val="20"/>
                <w:szCs w:val="20"/>
              </w:rPr>
              <w:t>17.9%    N=40</w:t>
            </w:r>
          </w:p>
        </w:tc>
        <w:tc>
          <w:tcPr>
            <w:tcW w:w="1166" w:type="pct"/>
            <w:tcBorders>
              <w:top w:val="nil"/>
              <w:left w:val="nil"/>
              <w:bottom w:val="single" w:sz="8" w:space="0" w:color="auto"/>
              <w:right w:val="single" w:sz="8" w:space="0" w:color="auto"/>
            </w:tcBorders>
            <w:tcMar>
              <w:top w:w="0" w:type="dxa"/>
              <w:left w:w="108" w:type="dxa"/>
              <w:bottom w:w="0" w:type="dxa"/>
              <w:right w:w="108" w:type="dxa"/>
            </w:tcMar>
            <w:hideMark/>
          </w:tcPr>
          <w:p w14:paraId="58FB91B5" w14:textId="77777777" w:rsidR="00736038" w:rsidRDefault="00736038" w:rsidP="00736038">
            <w:pPr>
              <w:framePr w:hSpace="180" w:wrap="around" w:vAnchor="text" w:hAnchor="text" w:y="1"/>
              <w:spacing w:before="120"/>
              <w:rPr>
                <w:sz w:val="20"/>
                <w:szCs w:val="20"/>
              </w:rPr>
            </w:pPr>
            <w:r>
              <w:rPr>
                <w:color w:val="4F4F4F"/>
                <w:sz w:val="20"/>
                <w:szCs w:val="20"/>
              </w:rPr>
              <w:t>75.4%    N=169</w:t>
            </w:r>
          </w:p>
        </w:tc>
      </w:tr>
      <w:tr w:rsidR="00736038" w14:paraId="57FD0C00" w14:textId="77777777" w:rsidTr="00793D47">
        <w:tc>
          <w:tcPr>
            <w:tcW w:w="18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A35F30" w14:textId="77777777" w:rsidR="00736038" w:rsidRDefault="00736038" w:rsidP="00736038">
            <w:pPr>
              <w:framePr w:hSpace="180" w:wrap="around" w:vAnchor="text" w:hAnchor="text" w:y="1"/>
              <w:spacing w:before="120"/>
              <w:rPr>
                <w:sz w:val="20"/>
                <w:szCs w:val="20"/>
              </w:rPr>
            </w:pPr>
            <w:r>
              <w:rPr>
                <w:sz w:val="20"/>
                <w:szCs w:val="20"/>
              </w:rPr>
              <w:t>Physical health (N=253)</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14:paraId="63878EA6" w14:textId="77777777" w:rsidR="00736038" w:rsidRDefault="00736038" w:rsidP="00736038">
            <w:pPr>
              <w:framePr w:hSpace="180" w:wrap="around" w:vAnchor="text" w:hAnchor="text" w:y="1"/>
              <w:spacing w:before="120"/>
              <w:rPr>
                <w:sz w:val="20"/>
                <w:szCs w:val="20"/>
              </w:rPr>
            </w:pPr>
            <w:r>
              <w:rPr>
                <w:color w:val="4F4F4F"/>
                <w:sz w:val="20"/>
                <w:szCs w:val="20"/>
              </w:rPr>
              <w:t>31.6%    N=71</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62786AD1" w14:textId="77777777" w:rsidR="00736038" w:rsidRDefault="00736038" w:rsidP="00736038">
            <w:pPr>
              <w:framePr w:hSpace="180" w:wrap="around" w:vAnchor="text" w:hAnchor="text" w:y="1"/>
              <w:autoSpaceDE w:val="0"/>
              <w:autoSpaceDN w:val="0"/>
              <w:spacing w:before="120"/>
              <w:rPr>
                <w:color w:val="4F4F4F"/>
                <w:sz w:val="20"/>
                <w:szCs w:val="20"/>
              </w:rPr>
            </w:pPr>
            <w:r>
              <w:rPr>
                <w:color w:val="4F4F4F"/>
                <w:sz w:val="20"/>
                <w:szCs w:val="20"/>
              </w:rPr>
              <w:t>68.4%    N=154</w:t>
            </w:r>
          </w:p>
        </w:tc>
        <w:tc>
          <w:tcPr>
            <w:tcW w:w="1166" w:type="pct"/>
            <w:tcBorders>
              <w:top w:val="nil"/>
              <w:left w:val="nil"/>
              <w:bottom w:val="single" w:sz="8" w:space="0" w:color="auto"/>
              <w:right w:val="single" w:sz="8" w:space="0" w:color="auto"/>
            </w:tcBorders>
            <w:tcMar>
              <w:top w:w="0" w:type="dxa"/>
              <w:left w:w="108" w:type="dxa"/>
              <w:bottom w:w="0" w:type="dxa"/>
              <w:right w:w="108" w:type="dxa"/>
            </w:tcMar>
            <w:hideMark/>
          </w:tcPr>
          <w:p w14:paraId="40A6BF13" w14:textId="77777777" w:rsidR="00736038" w:rsidRDefault="00736038" w:rsidP="00736038">
            <w:pPr>
              <w:framePr w:hSpace="180" w:wrap="around" w:vAnchor="text" w:hAnchor="text" w:y="1"/>
              <w:spacing w:before="120"/>
              <w:rPr>
                <w:sz w:val="20"/>
                <w:szCs w:val="20"/>
              </w:rPr>
            </w:pPr>
            <w:r>
              <w:rPr>
                <w:color w:val="4F4F4F"/>
                <w:sz w:val="20"/>
                <w:szCs w:val="20"/>
              </w:rPr>
              <w:t>12.4%    N=28</w:t>
            </w:r>
          </w:p>
        </w:tc>
      </w:tr>
      <w:tr w:rsidR="00736038" w14:paraId="6FD6A423" w14:textId="77777777" w:rsidTr="00793D47">
        <w:tc>
          <w:tcPr>
            <w:tcW w:w="18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3C83" w14:textId="77777777" w:rsidR="00736038" w:rsidRDefault="00736038" w:rsidP="00736038">
            <w:pPr>
              <w:framePr w:hSpace="180" w:wrap="around" w:vAnchor="text" w:hAnchor="text" w:y="1"/>
              <w:spacing w:before="120"/>
              <w:rPr>
                <w:sz w:val="20"/>
                <w:szCs w:val="20"/>
              </w:rPr>
            </w:pPr>
            <w:r>
              <w:rPr>
                <w:sz w:val="20"/>
                <w:szCs w:val="20"/>
              </w:rPr>
              <w:t>Mental and emotional health (N=247)</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14:paraId="33981F45" w14:textId="77777777" w:rsidR="00736038" w:rsidRDefault="00736038" w:rsidP="00736038">
            <w:pPr>
              <w:framePr w:hSpace="180" w:wrap="around" w:vAnchor="text" w:hAnchor="text" w:y="1"/>
              <w:spacing w:before="120"/>
              <w:rPr>
                <w:sz w:val="20"/>
                <w:szCs w:val="20"/>
              </w:rPr>
            </w:pPr>
            <w:r>
              <w:rPr>
                <w:color w:val="4F4F4F"/>
                <w:sz w:val="20"/>
                <w:szCs w:val="20"/>
              </w:rPr>
              <w:t>22.8%    N=51</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6DF45DF3" w14:textId="77777777" w:rsidR="00736038" w:rsidRDefault="00736038" w:rsidP="00736038">
            <w:pPr>
              <w:framePr w:hSpace="180" w:wrap="around" w:vAnchor="text" w:hAnchor="text" w:y="1"/>
              <w:autoSpaceDE w:val="0"/>
              <w:autoSpaceDN w:val="0"/>
              <w:spacing w:before="120"/>
              <w:rPr>
                <w:color w:val="4F4F4F"/>
                <w:sz w:val="20"/>
                <w:szCs w:val="20"/>
              </w:rPr>
            </w:pPr>
            <w:r>
              <w:rPr>
                <w:color w:val="4F4F4F"/>
                <w:sz w:val="20"/>
                <w:szCs w:val="20"/>
              </w:rPr>
              <w:t>76.3%    N=171</w:t>
            </w:r>
          </w:p>
        </w:tc>
        <w:tc>
          <w:tcPr>
            <w:tcW w:w="1166" w:type="pct"/>
            <w:tcBorders>
              <w:top w:val="nil"/>
              <w:left w:val="nil"/>
              <w:bottom w:val="single" w:sz="8" w:space="0" w:color="auto"/>
              <w:right w:val="single" w:sz="8" w:space="0" w:color="auto"/>
            </w:tcBorders>
            <w:tcMar>
              <w:top w:w="0" w:type="dxa"/>
              <w:left w:w="108" w:type="dxa"/>
              <w:bottom w:w="0" w:type="dxa"/>
              <w:right w:w="108" w:type="dxa"/>
            </w:tcMar>
            <w:hideMark/>
          </w:tcPr>
          <w:p w14:paraId="52C522D8" w14:textId="77777777" w:rsidR="00736038" w:rsidRDefault="00736038" w:rsidP="00736038">
            <w:pPr>
              <w:framePr w:hSpace="180" w:wrap="around" w:vAnchor="text" w:hAnchor="text" w:y="1"/>
              <w:spacing w:before="120"/>
              <w:rPr>
                <w:sz w:val="20"/>
                <w:szCs w:val="20"/>
              </w:rPr>
            </w:pPr>
            <w:r>
              <w:rPr>
                <w:color w:val="4F4F4F"/>
                <w:sz w:val="20"/>
                <w:szCs w:val="20"/>
              </w:rPr>
              <w:t>11.2%    N=25</w:t>
            </w:r>
          </w:p>
        </w:tc>
      </w:tr>
      <w:tr w:rsidR="00736038" w14:paraId="4A379FE0" w14:textId="77777777" w:rsidTr="00793D47">
        <w:tc>
          <w:tcPr>
            <w:tcW w:w="18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63D398" w14:textId="77777777" w:rsidR="00736038" w:rsidRDefault="00736038" w:rsidP="00736038">
            <w:pPr>
              <w:framePr w:hSpace="180" w:wrap="around" w:vAnchor="text" w:hAnchor="text" w:y="1"/>
              <w:spacing w:before="120"/>
              <w:rPr>
                <w:sz w:val="20"/>
                <w:szCs w:val="20"/>
              </w:rPr>
            </w:pPr>
            <w:r>
              <w:rPr>
                <w:sz w:val="20"/>
                <w:szCs w:val="20"/>
              </w:rPr>
              <w:t>Home and family life (N=265)</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14:paraId="48B931E1" w14:textId="77777777" w:rsidR="00736038" w:rsidRDefault="00736038" w:rsidP="00736038">
            <w:pPr>
              <w:framePr w:hSpace="180" w:wrap="around" w:vAnchor="text" w:hAnchor="text" w:y="1"/>
              <w:spacing w:before="120"/>
              <w:rPr>
                <w:sz w:val="20"/>
                <w:szCs w:val="20"/>
              </w:rPr>
            </w:pPr>
            <w:r>
              <w:rPr>
                <w:color w:val="4F4F4F"/>
                <w:sz w:val="20"/>
                <w:szCs w:val="20"/>
              </w:rPr>
              <w:t>49.3%    N=110</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03BB5F68" w14:textId="77777777" w:rsidR="00736038" w:rsidRDefault="00736038" w:rsidP="00736038">
            <w:pPr>
              <w:framePr w:hSpace="180" w:wrap="around" w:vAnchor="text" w:hAnchor="text" w:y="1"/>
              <w:autoSpaceDE w:val="0"/>
              <w:autoSpaceDN w:val="0"/>
              <w:spacing w:before="120"/>
              <w:rPr>
                <w:color w:val="4F4F4F"/>
                <w:sz w:val="20"/>
                <w:szCs w:val="20"/>
              </w:rPr>
            </w:pPr>
            <w:r>
              <w:rPr>
                <w:color w:val="4F4F4F"/>
                <w:sz w:val="20"/>
                <w:szCs w:val="20"/>
              </w:rPr>
              <w:t>52.9%    N=118</w:t>
            </w:r>
          </w:p>
        </w:tc>
        <w:tc>
          <w:tcPr>
            <w:tcW w:w="1166" w:type="pct"/>
            <w:tcBorders>
              <w:top w:val="nil"/>
              <w:left w:val="nil"/>
              <w:bottom w:val="single" w:sz="8" w:space="0" w:color="auto"/>
              <w:right w:val="single" w:sz="8" w:space="0" w:color="auto"/>
            </w:tcBorders>
            <w:tcMar>
              <w:top w:w="0" w:type="dxa"/>
              <w:left w:w="108" w:type="dxa"/>
              <w:bottom w:w="0" w:type="dxa"/>
              <w:right w:w="108" w:type="dxa"/>
            </w:tcMar>
            <w:hideMark/>
          </w:tcPr>
          <w:p w14:paraId="4647C404" w14:textId="77777777" w:rsidR="00736038" w:rsidRDefault="00736038" w:rsidP="00736038">
            <w:pPr>
              <w:framePr w:hSpace="180" w:wrap="around" w:vAnchor="text" w:hAnchor="text" w:y="1"/>
              <w:autoSpaceDE w:val="0"/>
              <w:autoSpaceDN w:val="0"/>
              <w:spacing w:before="120"/>
              <w:rPr>
                <w:color w:val="4F4F4F"/>
                <w:sz w:val="20"/>
                <w:szCs w:val="20"/>
              </w:rPr>
            </w:pPr>
            <w:r>
              <w:rPr>
                <w:color w:val="4F4F4F"/>
                <w:sz w:val="20"/>
                <w:szCs w:val="20"/>
              </w:rPr>
              <w:t>16.6%    N=37</w:t>
            </w:r>
          </w:p>
        </w:tc>
      </w:tr>
      <w:tr w:rsidR="00736038" w14:paraId="322B09B4" w14:textId="77777777" w:rsidTr="00793D47">
        <w:tc>
          <w:tcPr>
            <w:tcW w:w="18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FD26B8" w14:textId="77777777" w:rsidR="00736038" w:rsidRDefault="00736038" w:rsidP="00736038">
            <w:pPr>
              <w:framePr w:hSpace="180" w:wrap="around" w:vAnchor="text" w:hAnchor="text" w:y="1"/>
              <w:spacing w:before="120"/>
              <w:rPr>
                <w:sz w:val="20"/>
                <w:szCs w:val="20"/>
              </w:rPr>
            </w:pPr>
            <w:r>
              <w:rPr>
                <w:sz w:val="20"/>
                <w:szCs w:val="20"/>
              </w:rPr>
              <w:t>Experience of violence and abuse (N=229)</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14:paraId="54C35295" w14:textId="77777777" w:rsidR="00736038" w:rsidRDefault="00736038" w:rsidP="00736038">
            <w:pPr>
              <w:framePr w:hSpace="180" w:wrap="around" w:vAnchor="text" w:hAnchor="text" w:y="1"/>
              <w:autoSpaceDE w:val="0"/>
              <w:autoSpaceDN w:val="0"/>
              <w:spacing w:before="120"/>
              <w:rPr>
                <w:color w:val="4F4F4F"/>
                <w:sz w:val="20"/>
                <w:szCs w:val="20"/>
              </w:rPr>
            </w:pPr>
            <w:r>
              <w:rPr>
                <w:color w:val="4F4F4F"/>
                <w:sz w:val="20"/>
                <w:szCs w:val="20"/>
              </w:rPr>
              <w:t>9.3%       N=21</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644413FD" w14:textId="77777777" w:rsidR="00736038" w:rsidRDefault="00736038" w:rsidP="00736038">
            <w:pPr>
              <w:framePr w:hSpace="180" w:wrap="around" w:vAnchor="text" w:hAnchor="text" w:y="1"/>
              <w:spacing w:before="120"/>
              <w:rPr>
                <w:sz w:val="20"/>
                <w:szCs w:val="20"/>
              </w:rPr>
            </w:pPr>
            <w:r>
              <w:rPr>
                <w:color w:val="4F4F4F"/>
                <w:sz w:val="20"/>
                <w:szCs w:val="20"/>
              </w:rPr>
              <w:t>8.0%       N=18</w:t>
            </w:r>
          </w:p>
        </w:tc>
        <w:tc>
          <w:tcPr>
            <w:tcW w:w="1166" w:type="pct"/>
            <w:tcBorders>
              <w:top w:val="nil"/>
              <w:left w:val="nil"/>
              <w:bottom w:val="single" w:sz="8" w:space="0" w:color="auto"/>
              <w:right w:val="single" w:sz="8" w:space="0" w:color="auto"/>
            </w:tcBorders>
            <w:tcMar>
              <w:top w:w="0" w:type="dxa"/>
              <w:left w:w="108" w:type="dxa"/>
              <w:bottom w:w="0" w:type="dxa"/>
              <w:right w:w="108" w:type="dxa"/>
            </w:tcMar>
            <w:hideMark/>
          </w:tcPr>
          <w:p w14:paraId="22BFC666" w14:textId="77777777" w:rsidR="00736038" w:rsidRDefault="00736038" w:rsidP="00736038">
            <w:pPr>
              <w:framePr w:hSpace="180" w:wrap="around" w:vAnchor="text" w:hAnchor="text" w:y="1"/>
              <w:autoSpaceDE w:val="0"/>
              <w:autoSpaceDN w:val="0"/>
              <w:spacing w:before="120"/>
              <w:rPr>
                <w:color w:val="4F4F4F"/>
                <w:sz w:val="20"/>
                <w:szCs w:val="20"/>
              </w:rPr>
            </w:pPr>
            <w:r>
              <w:rPr>
                <w:color w:val="4F4F4F"/>
                <w:sz w:val="20"/>
                <w:szCs w:val="20"/>
              </w:rPr>
              <w:t>84.4%    N=190</w:t>
            </w:r>
          </w:p>
        </w:tc>
      </w:tr>
      <w:tr w:rsidR="00736038" w14:paraId="69EFADFD" w14:textId="77777777" w:rsidTr="00793D47">
        <w:tc>
          <w:tcPr>
            <w:tcW w:w="18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1FFF48" w14:textId="77777777" w:rsidR="00736038" w:rsidRDefault="00736038" w:rsidP="00736038">
            <w:pPr>
              <w:framePr w:hSpace="180" w:wrap="around" w:vAnchor="text" w:hAnchor="text" w:y="1"/>
              <w:spacing w:before="120"/>
              <w:rPr>
                <w:sz w:val="20"/>
                <w:szCs w:val="20"/>
              </w:rPr>
            </w:pPr>
            <w:r>
              <w:rPr>
                <w:sz w:val="20"/>
                <w:szCs w:val="20"/>
              </w:rPr>
              <w:t>Community engagement and connection (N=258)</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14:paraId="3E912C2C" w14:textId="77777777" w:rsidR="00736038" w:rsidRDefault="00736038" w:rsidP="00736038">
            <w:pPr>
              <w:framePr w:hSpace="180" w:wrap="around" w:vAnchor="text" w:hAnchor="text" w:y="1"/>
              <w:autoSpaceDE w:val="0"/>
              <w:autoSpaceDN w:val="0"/>
              <w:spacing w:before="120"/>
              <w:rPr>
                <w:color w:val="4F4F4F"/>
                <w:sz w:val="20"/>
                <w:szCs w:val="20"/>
              </w:rPr>
            </w:pPr>
            <w:r>
              <w:rPr>
                <w:color w:val="4F4F4F"/>
                <w:sz w:val="20"/>
                <w:szCs w:val="20"/>
              </w:rPr>
              <w:t>30.4%    N=68</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14:paraId="6258649B" w14:textId="77777777" w:rsidR="00736038" w:rsidRDefault="00736038" w:rsidP="00736038">
            <w:pPr>
              <w:framePr w:hSpace="180" w:wrap="around" w:vAnchor="text" w:hAnchor="text" w:y="1"/>
              <w:autoSpaceDE w:val="0"/>
              <w:autoSpaceDN w:val="0"/>
              <w:spacing w:before="120"/>
              <w:rPr>
                <w:color w:val="4F4F4F"/>
                <w:sz w:val="20"/>
                <w:szCs w:val="20"/>
              </w:rPr>
            </w:pPr>
            <w:r>
              <w:rPr>
                <w:color w:val="4F4F4F"/>
                <w:sz w:val="20"/>
                <w:szCs w:val="20"/>
              </w:rPr>
              <w:t>63.8%    N=143</w:t>
            </w:r>
          </w:p>
        </w:tc>
        <w:tc>
          <w:tcPr>
            <w:tcW w:w="1166" w:type="pct"/>
            <w:tcBorders>
              <w:top w:val="nil"/>
              <w:left w:val="nil"/>
              <w:bottom w:val="single" w:sz="8" w:space="0" w:color="auto"/>
              <w:right w:val="single" w:sz="8" w:space="0" w:color="auto"/>
            </w:tcBorders>
            <w:tcMar>
              <w:top w:w="0" w:type="dxa"/>
              <w:left w:w="108" w:type="dxa"/>
              <w:bottom w:w="0" w:type="dxa"/>
              <w:right w:w="108" w:type="dxa"/>
            </w:tcMar>
            <w:hideMark/>
          </w:tcPr>
          <w:p w14:paraId="7418793A" w14:textId="77777777" w:rsidR="00736038" w:rsidRDefault="00736038" w:rsidP="00736038">
            <w:pPr>
              <w:framePr w:hSpace="180" w:wrap="around" w:vAnchor="text" w:hAnchor="text" w:y="1"/>
              <w:autoSpaceDE w:val="0"/>
              <w:autoSpaceDN w:val="0"/>
              <w:spacing w:before="120"/>
              <w:rPr>
                <w:color w:val="4F4F4F"/>
                <w:sz w:val="20"/>
                <w:szCs w:val="20"/>
              </w:rPr>
            </w:pPr>
            <w:r>
              <w:rPr>
                <w:color w:val="4F4F4F"/>
                <w:sz w:val="20"/>
                <w:szCs w:val="20"/>
              </w:rPr>
              <w:t>21.0%    N=47</w:t>
            </w:r>
          </w:p>
        </w:tc>
      </w:tr>
    </w:tbl>
    <w:p w14:paraId="2AF2AFEF" w14:textId="77777777" w:rsidR="00736038" w:rsidRDefault="00736038" w:rsidP="00736038">
      <w:pPr>
        <w:framePr w:hSpace="180" w:wrap="around" w:vAnchor="text" w:hAnchor="text" w:y="1"/>
        <w:autoSpaceDE w:val="0"/>
        <w:autoSpaceDN w:val="0"/>
        <w:rPr>
          <w:rFonts w:ascii="NunitoSans-OpszRegular" w:eastAsiaTheme="minorHAnsi" w:hAnsi="NunitoSans-OpszRegular" w:cs="Calibri"/>
          <w:color w:val="4F4F4F"/>
          <w:sz w:val="20"/>
          <w:szCs w:val="20"/>
          <w:lang w:eastAsia="en-US"/>
        </w:rPr>
      </w:pPr>
    </w:p>
    <w:p w14:paraId="1B93EF3D" w14:textId="3E96637E" w:rsidR="00736038" w:rsidRPr="007B0B22" w:rsidRDefault="00306921" w:rsidP="007B0B22">
      <w:pPr>
        <w:pStyle w:val="ListParagraph"/>
        <w:spacing w:before="120" w:after="120"/>
        <w:ind w:left="0"/>
        <w:rPr>
          <w:rFonts w:cs="Arial"/>
          <w:b/>
          <w:bCs/>
          <w:sz w:val="22"/>
          <w:szCs w:val="22"/>
        </w:rPr>
      </w:pPr>
      <w:r w:rsidRPr="00306921">
        <w:rPr>
          <w:b/>
          <w:bCs/>
          <w:sz w:val="22"/>
          <w:szCs w:val="22"/>
        </w:rPr>
        <w:t xml:space="preserve">Key points </w:t>
      </w:r>
      <w:r w:rsidR="00CB03A0">
        <w:rPr>
          <w:b/>
          <w:bCs/>
          <w:sz w:val="22"/>
          <w:szCs w:val="22"/>
        </w:rPr>
        <w:t xml:space="preserve">from the </w:t>
      </w:r>
      <w:r w:rsidR="00CB03A0" w:rsidRPr="007B0B22">
        <w:rPr>
          <w:rFonts w:cs="Arial"/>
          <w:b/>
          <w:bCs/>
          <w:sz w:val="22"/>
          <w:szCs w:val="22"/>
        </w:rPr>
        <w:t>survey</w:t>
      </w:r>
    </w:p>
    <w:p w14:paraId="2000AB42" w14:textId="5ADEEA23" w:rsidR="00306921" w:rsidRPr="00306921" w:rsidRDefault="00306921" w:rsidP="007B0B22">
      <w:pPr>
        <w:pStyle w:val="ListParagraph"/>
        <w:spacing w:before="240" w:after="120"/>
        <w:ind w:left="0"/>
        <w:contextualSpacing w:val="0"/>
        <w:rPr>
          <w:sz w:val="22"/>
          <w:szCs w:val="22"/>
        </w:rPr>
      </w:pPr>
      <w:r w:rsidRPr="007B0B22">
        <w:rPr>
          <w:rFonts w:cs="Arial"/>
          <w:sz w:val="22"/>
          <w:szCs w:val="22"/>
        </w:rPr>
        <w:t>T</w:t>
      </w:r>
      <w:r w:rsidR="00736038" w:rsidRPr="007B0B22">
        <w:rPr>
          <w:rFonts w:cs="Arial"/>
          <w:sz w:val="22"/>
          <w:szCs w:val="22"/>
        </w:rPr>
        <w:t>hree quarters of wom</w:t>
      </w:r>
      <w:r w:rsidR="00736038" w:rsidRPr="00694242">
        <w:rPr>
          <w:sz w:val="22"/>
          <w:szCs w:val="22"/>
        </w:rPr>
        <w:t xml:space="preserve">en* report having </w:t>
      </w:r>
      <w:r w:rsidR="00736038" w:rsidRPr="00306921">
        <w:rPr>
          <w:sz w:val="22"/>
          <w:szCs w:val="22"/>
        </w:rPr>
        <w:t>experienced negative impacts on their mental health and emotional wellbeing as a result of the pandemic</w:t>
      </w:r>
      <w:r w:rsidRPr="00306921">
        <w:rPr>
          <w:sz w:val="22"/>
          <w:szCs w:val="22"/>
        </w:rPr>
        <w:t>.</w:t>
      </w:r>
    </w:p>
    <w:p w14:paraId="0BE232B0" w14:textId="763166D5" w:rsidR="00AE5AB0" w:rsidRDefault="00306921" w:rsidP="007B0B22">
      <w:pPr>
        <w:pStyle w:val="BodyText"/>
        <w:spacing w:before="120" w:after="120"/>
        <w:rPr>
          <w:sz w:val="22"/>
          <w:szCs w:val="22"/>
        </w:rPr>
      </w:pPr>
      <w:r w:rsidRPr="00306921">
        <w:rPr>
          <w:sz w:val="22"/>
          <w:szCs w:val="22"/>
        </w:rPr>
        <w:t>M</w:t>
      </w:r>
      <w:r w:rsidR="00736038" w:rsidRPr="00306921">
        <w:rPr>
          <w:sz w:val="22"/>
          <w:szCs w:val="22"/>
        </w:rPr>
        <w:t>any women</w:t>
      </w:r>
      <w:r w:rsidR="004B1843">
        <w:rPr>
          <w:sz w:val="22"/>
          <w:szCs w:val="22"/>
        </w:rPr>
        <w:t>*</w:t>
      </w:r>
      <w:r w:rsidR="00736038" w:rsidRPr="00306921">
        <w:rPr>
          <w:sz w:val="22"/>
          <w:szCs w:val="22"/>
        </w:rPr>
        <w:t xml:space="preserve"> described how flexible working from home arrangements enabled them to better manage the challenges of their multiple roles and work and family commitments; which, while increased due to the pandemic, were also ordinarily demanding and in many ways made</w:t>
      </w:r>
      <w:r w:rsidR="00736038" w:rsidRPr="00694242">
        <w:rPr>
          <w:sz w:val="22"/>
          <w:szCs w:val="22"/>
        </w:rPr>
        <w:t xml:space="preserve"> easier by the flexibility of working from home. </w:t>
      </w:r>
    </w:p>
    <w:p w14:paraId="6042E7BF" w14:textId="0E40303F" w:rsidR="007B0B22" w:rsidRPr="007B0B22" w:rsidRDefault="007B0B22" w:rsidP="007B0B22">
      <w:pPr>
        <w:pStyle w:val="BodyText"/>
        <w:spacing w:before="120" w:after="240"/>
        <w:rPr>
          <w:sz w:val="22"/>
          <w:szCs w:val="22"/>
        </w:rPr>
      </w:pPr>
      <w:r w:rsidRPr="007B0B22">
        <w:rPr>
          <w:sz w:val="22"/>
          <w:szCs w:val="22"/>
        </w:rPr>
        <w:t xml:space="preserve">The </w:t>
      </w:r>
      <w:r>
        <w:rPr>
          <w:sz w:val="22"/>
          <w:szCs w:val="22"/>
        </w:rPr>
        <w:t xml:space="preserve">negative </w:t>
      </w:r>
      <w:r w:rsidRPr="007B0B22">
        <w:rPr>
          <w:sz w:val="22"/>
          <w:szCs w:val="22"/>
        </w:rPr>
        <w:t xml:space="preserve">experience for women* was exacerbated when there was more than one pre-existing challenge such as </w:t>
      </w:r>
      <w:r w:rsidRPr="007B0B22">
        <w:rPr>
          <w:rFonts w:ascii="Arial" w:hAnsi="Arial"/>
          <w:spacing w:val="2"/>
          <w:sz w:val="22"/>
          <w:szCs w:val="22"/>
        </w:rPr>
        <w:t>lack of affordable housing, family violence, mental illness, isolation due to age, disability, limited English language, limited digital literacy or access to communication infrastructure, limited mobility or transport.</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CB03A0" w14:paraId="4CD98E30" w14:textId="77777777" w:rsidTr="0025325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2B8FF5E8" w14:textId="11B8DCE2" w:rsidR="00CB03A0" w:rsidRPr="006C6D3E" w:rsidRDefault="00CB03A0" w:rsidP="00253250">
            <w:pPr>
              <w:pStyle w:val="BodyText"/>
              <w:rPr>
                <w:color w:val="003263" w:themeColor="text2"/>
              </w:rPr>
            </w:pPr>
            <w:r>
              <w:rPr>
                <w:color w:val="003263" w:themeColor="text2"/>
              </w:rPr>
              <w:t xml:space="preserve">what we heard – </w:t>
            </w:r>
            <w:r w:rsidRPr="004601E5">
              <w:rPr>
                <w:color w:val="003263" w:themeColor="text2"/>
              </w:rPr>
              <w:t>workshop and interview results</w:t>
            </w:r>
          </w:p>
        </w:tc>
      </w:tr>
    </w:tbl>
    <w:p w14:paraId="40220FC8" w14:textId="77777777" w:rsidR="004601E5" w:rsidRDefault="001349B7" w:rsidP="007B0B22">
      <w:pPr>
        <w:spacing w:before="120"/>
        <w:rPr>
          <w:sz w:val="22"/>
          <w:szCs w:val="22"/>
        </w:rPr>
      </w:pPr>
      <w:r w:rsidRPr="004601E5">
        <w:rPr>
          <w:sz w:val="22"/>
          <w:szCs w:val="22"/>
        </w:rPr>
        <w:t xml:space="preserve">Nine main areas of impact emerged from the literature review and the local consultations: employment; education; financial and economic circumstances; housing; physical health; mental health and emotional wellbeing; violence and abuse at home, at work or school and in community; home and family life and community engagement and connection.  </w:t>
      </w:r>
    </w:p>
    <w:p w14:paraId="064EC371" w14:textId="159FA45B" w:rsidR="004601E5" w:rsidRDefault="008F1BD4" w:rsidP="007B0B22">
      <w:pPr>
        <w:spacing w:before="120" w:after="120"/>
        <w:rPr>
          <w:sz w:val="22"/>
          <w:szCs w:val="22"/>
        </w:rPr>
      </w:pPr>
      <w:r w:rsidRPr="004601E5">
        <w:rPr>
          <w:sz w:val="22"/>
          <w:szCs w:val="22"/>
        </w:rPr>
        <w:lastRenderedPageBreak/>
        <w:t>The interviews</w:t>
      </w:r>
      <w:r w:rsidR="001349B7" w:rsidRPr="004601E5">
        <w:rPr>
          <w:sz w:val="22"/>
          <w:szCs w:val="22"/>
        </w:rPr>
        <w:t xml:space="preserve"> focus groups and the survey explored these nine areas in some depth and the results are described below in Table 2 with illustrative quotes drawn from the written and verbal responses of women.</w:t>
      </w:r>
    </w:p>
    <w:p w14:paraId="712D77CA" w14:textId="18E905F6" w:rsidR="001349B7" w:rsidRDefault="001349B7" w:rsidP="008F1BD4">
      <w:pPr>
        <w:spacing w:after="240"/>
        <w:rPr>
          <w:sz w:val="22"/>
          <w:szCs w:val="22"/>
        </w:rPr>
      </w:pPr>
      <w:r w:rsidRPr="004601E5">
        <w:rPr>
          <w:sz w:val="22"/>
          <w:szCs w:val="22"/>
        </w:rPr>
        <w:t>This rich source of material indicates that both positive and negative impacts were experienced in all areas, often representing different sides of the same coin.  As noted above in section 2, it must be remembered that this research does not claim to be statistically representative of women living in Greater Geelong; however, it does provide insight into the experiences of many</w:t>
      </w:r>
      <w:r w:rsidR="004601E5">
        <w:rPr>
          <w:sz w:val="22"/>
          <w:szCs w:val="22"/>
        </w:rPr>
        <w:t xml:space="preserve"> local women*</w:t>
      </w:r>
      <w:r w:rsidRPr="004601E5">
        <w:rPr>
          <w:sz w:val="22"/>
          <w:szCs w:val="22"/>
        </w:rPr>
        <w:t xml:space="preserve">.  </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306921" w14:paraId="74FBA57D" w14:textId="77777777" w:rsidTr="0025325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777F981E" w14:textId="4357EAAE" w:rsidR="00306921" w:rsidRPr="006C6D3E" w:rsidRDefault="00306921" w:rsidP="00253250">
            <w:pPr>
              <w:pStyle w:val="BodyText"/>
              <w:rPr>
                <w:color w:val="003263" w:themeColor="text2"/>
              </w:rPr>
            </w:pPr>
            <w:r>
              <w:rPr>
                <w:color w:val="003263" w:themeColor="text2"/>
              </w:rPr>
              <w:t>what women and NON-BINARY people would like council to consider</w:t>
            </w:r>
          </w:p>
        </w:tc>
      </w:tr>
    </w:tbl>
    <w:p w14:paraId="21CFE256" w14:textId="0F624CB5" w:rsidR="00736038" w:rsidRPr="00306921" w:rsidRDefault="00736038" w:rsidP="008F1BD4">
      <w:pPr>
        <w:spacing w:before="240"/>
        <w:rPr>
          <w:rFonts w:ascii="Calibri" w:hAnsi="Calibri" w:cs="Calibri"/>
          <w:sz w:val="22"/>
          <w:szCs w:val="22"/>
          <w:lang w:eastAsia="en-US"/>
        </w:rPr>
      </w:pPr>
      <w:r w:rsidRPr="00306921">
        <w:rPr>
          <w:sz w:val="22"/>
          <w:szCs w:val="22"/>
        </w:rPr>
        <w:t xml:space="preserve">This research has highlighted ways in which Council could underpin its post-pandemic recovery plans </w:t>
      </w:r>
      <w:r w:rsidR="00306921" w:rsidRPr="00306921">
        <w:rPr>
          <w:sz w:val="22"/>
          <w:szCs w:val="22"/>
        </w:rPr>
        <w:t>to</w:t>
      </w:r>
      <w:r w:rsidRPr="00306921">
        <w:rPr>
          <w:sz w:val="22"/>
          <w:szCs w:val="22"/>
        </w:rPr>
        <w:t xml:space="preserve"> address the impact that the women</w:t>
      </w:r>
      <w:r w:rsidR="00306921">
        <w:rPr>
          <w:sz w:val="22"/>
          <w:szCs w:val="22"/>
        </w:rPr>
        <w:t>*</w:t>
      </w:r>
      <w:r w:rsidRPr="00306921">
        <w:rPr>
          <w:sz w:val="22"/>
          <w:szCs w:val="22"/>
        </w:rPr>
        <w:t xml:space="preserve"> of Greater Geelong experienced over the last year.  The women</w:t>
      </w:r>
      <w:r w:rsidR="00A1210C">
        <w:rPr>
          <w:sz w:val="22"/>
          <w:szCs w:val="22"/>
        </w:rPr>
        <w:t>*</w:t>
      </w:r>
      <w:r w:rsidRPr="00306921">
        <w:rPr>
          <w:sz w:val="22"/>
          <w:szCs w:val="22"/>
        </w:rPr>
        <w:t xml:space="preserve"> of Greater Geelong </w:t>
      </w:r>
      <w:r w:rsidR="00306921">
        <w:rPr>
          <w:sz w:val="22"/>
          <w:szCs w:val="22"/>
        </w:rPr>
        <w:t xml:space="preserve">have asked us to </w:t>
      </w:r>
      <w:r w:rsidR="00AE4C63">
        <w:rPr>
          <w:sz w:val="22"/>
          <w:szCs w:val="22"/>
        </w:rPr>
        <w:t>value their feedback.</w:t>
      </w:r>
      <w:r w:rsidRPr="00306921">
        <w:rPr>
          <w:sz w:val="22"/>
          <w:szCs w:val="22"/>
        </w:rPr>
        <w:t xml:space="preserve"> </w:t>
      </w:r>
    </w:p>
    <w:p w14:paraId="653A43F6" w14:textId="16E229AB" w:rsidR="00736038" w:rsidRDefault="00306921" w:rsidP="008F1BD4">
      <w:pPr>
        <w:spacing w:before="120" w:after="120"/>
        <w:ind w:left="720" w:right="1134"/>
        <w:rPr>
          <w:i/>
          <w:iCs/>
          <w:color w:val="00458B" w:themeColor="text2" w:themeTint="E6"/>
          <w:sz w:val="22"/>
          <w:szCs w:val="22"/>
        </w:rPr>
      </w:pPr>
      <w:r>
        <w:rPr>
          <w:i/>
          <w:iCs/>
          <w:color w:val="00458B" w:themeColor="text2" w:themeTint="E6"/>
          <w:sz w:val="22"/>
          <w:szCs w:val="22"/>
        </w:rPr>
        <w:t>“</w:t>
      </w:r>
      <w:r w:rsidR="00736038" w:rsidRPr="00306921">
        <w:rPr>
          <w:i/>
          <w:iCs/>
          <w:color w:val="00458B" w:themeColor="text2" w:themeTint="E6"/>
          <w:sz w:val="22"/>
          <w:szCs w:val="22"/>
        </w:rPr>
        <w:t>Listen to us; hear what we need and act on our experiences and our advice; work with the agencies that know us and support us; give us good advice, information, services and support so we can raise our families, be healthy, and get assistance when we need it; help us to share our heavy loads and our many roles at work, at home and in the community.</w:t>
      </w:r>
      <w:r>
        <w:rPr>
          <w:i/>
          <w:iCs/>
          <w:color w:val="00458B" w:themeColor="text2" w:themeTint="E6"/>
          <w:sz w:val="22"/>
          <w:szCs w:val="22"/>
        </w:rPr>
        <w:t>”</w:t>
      </w:r>
    </w:p>
    <w:p w14:paraId="59E28926" w14:textId="76FE41BC" w:rsidR="00736038" w:rsidRPr="00306921" w:rsidRDefault="00306921" w:rsidP="00306921">
      <w:pPr>
        <w:spacing w:before="120" w:after="120"/>
        <w:rPr>
          <w:sz w:val="22"/>
          <w:szCs w:val="22"/>
        </w:rPr>
      </w:pPr>
      <w:r>
        <w:rPr>
          <w:sz w:val="22"/>
          <w:szCs w:val="22"/>
        </w:rPr>
        <w:t>Th</w:t>
      </w:r>
      <w:r w:rsidR="00AE4C63">
        <w:rPr>
          <w:sz w:val="22"/>
          <w:szCs w:val="22"/>
        </w:rPr>
        <w:t>rough the feedback process, th</w:t>
      </w:r>
      <w:r>
        <w:rPr>
          <w:sz w:val="22"/>
          <w:szCs w:val="22"/>
        </w:rPr>
        <w:t>e community has encouraged Council</w:t>
      </w:r>
      <w:r w:rsidR="00736038" w:rsidRPr="00306921">
        <w:rPr>
          <w:sz w:val="22"/>
          <w:szCs w:val="22"/>
        </w:rPr>
        <w:t xml:space="preserve"> to;</w:t>
      </w:r>
    </w:p>
    <w:p w14:paraId="62B44C25" w14:textId="3F64D6DC" w:rsidR="00736038" w:rsidRPr="00306921" w:rsidRDefault="00736038" w:rsidP="007B0B22">
      <w:pPr>
        <w:pStyle w:val="ListParagraph"/>
        <w:numPr>
          <w:ilvl w:val="0"/>
          <w:numId w:val="31"/>
        </w:numPr>
        <w:spacing w:before="60"/>
        <w:ind w:hanging="357"/>
        <w:contextualSpacing w:val="0"/>
        <w:rPr>
          <w:sz w:val="22"/>
          <w:szCs w:val="22"/>
        </w:rPr>
      </w:pPr>
      <w:r w:rsidRPr="00306921">
        <w:rPr>
          <w:sz w:val="22"/>
          <w:szCs w:val="22"/>
        </w:rPr>
        <w:t>Listen and integrate women’s</w:t>
      </w:r>
      <w:r w:rsidR="00A1210C">
        <w:rPr>
          <w:sz w:val="22"/>
          <w:szCs w:val="22"/>
        </w:rPr>
        <w:t>*</w:t>
      </w:r>
      <w:r w:rsidRPr="00306921">
        <w:rPr>
          <w:sz w:val="22"/>
          <w:szCs w:val="22"/>
        </w:rPr>
        <w:t xml:space="preserve"> views and experiences into research, policy, planning and services, especially the voices of women</w:t>
      </w:r>
      <w:r w:rsidR="00A1210C">
        <w:rPr>
          <w:sz w:val="22"/>
          <w:szCs w:val="22"/>
        </w:rPr>
        <w:t>*</w:t>
      </w:r>
      <w:r w:rsidRPr="00306921">
        <w:rPr>
          <w:sz w:val="22"/>
          <w:szCs w:val="22"/>
        </w:rPr>
        <w:t xml:space="preserve"> who are most vulnerable, marginalised and disadvantaged.</w:t>
      </w:r>
    </w:p>
    <w:p w14:paraId="39DA2360" w14:textId="757BD4DF" w:rsidR="00736038" w:rsidRPr="00306921" w:rsidRDefault="00736038" w:rsidP="007B0B22">
      <w:pPr>
        <w:pStyle w:val="ListParagraph"/>
        <w:numPr>
          <w:ilvl w:val="0"/>
          <w:numId w:val="31"/>
        </w:numPr>
        <w:spacing w:before="60"/>
        <w:ind w:hanging="357"/>
        <w:contextualSpacing w:val="0"/>
        <w:rPr>
          <w:sz w:val="22"/>
          <w:szCs w:val="22"/>
        </w:rPr>
      </w:pPr>
      <w:r w:rsidRPr="00306921">
        <w:rPr>
          <w:sz w:val="22"/>
          <w:szCs w:val="22"/>
        </w:rPr>
        <w:t>Adopt a gender lens in all that it does; this will not only inform and enable compliance with the requirements of the Gender Equality Act 2020, but will also support Council to recognise the range of positive and negative impacts of the last year and the ways in which women</w:t>
      </w:r>
      <w:r w:rsidR="00A1210C">
        <w:rPr>
          <w:sz w:val="22"/>
          <w:szCs w:val="22"/>
        </w:rPr>
        <w:t>*</w:t>
      </w:r>
      <w:r w:rsidRPr="00306921">
        <w:rPr>
          <w:sz w:val="22"/>
          <w:szCs w:val="22"/>
        </w:rPr>
        <w:t xml:space="preserve"> are disadvantaged, ignored or unsupported and hindered from full participation in and contribution to their community. </w:t>
      </w:r>
    </w:p>
    <w:p w14:paraId="10CFEAA9" w14:textId="54B316F5" w:rsidR="00736038" w:rsidRPr="00306921" w:rsidRDefault="00736038" w:rsidP="007B0B22">
      <w:pPr>
        <w:pStyle w:val="ListParagraph"/>
        <w:numPr>
          <w:ilvl w:val="0"/>
          <w:numId w:val="31"/>
        </w:numPr>
        <w:spacing w:before="60"/>
        <w:ind w:hanging="357"/>
        <w:contextualSpacing w:val="0"/>
        <w:rPr>
          <w:sz w:val="22"/>
          <w:szCs w:val="22"/>
        </w:rPr>
      </w:pPr>
      <w:r w:rsidRPr="00306921">
        <w:rPr>
          <w:sz w:val="22"/>
          <w:szCs w:val="22"/>
        </w:rPr>
        <w:t xml:space="preserve">Partner, collaborate with and support agencies that have specific and specialised knowledge of women’s experiences and needs. </w:t>
      </w:r>
      <w:r w:rsidR="00EE12B7" w:rsidRPr="001D3142">
        <w:rPr>
          <w:sz w:val="22"/>
          <w:szCs w:val="22"/>
        </w:rPr>
        <w:t>and support new ways for women to access opportunities, networks and services th</w:t>
      </w:r>
      <w:r w:rsidR="00EE12B7">
        <w:rPr>
          <w:sz w:val="22"/>
          <w:szCs w:val="22"/>
        </w:rPr>
        <w:t>r</w:t>
      </w:r>
      <w:r w:rsidR="00EE12B7" w:rsidRPr="001D3142">
        <w:rPr>
          <w:sz w:val="22"/>
          <w:szCs w:val="22"/>
        </w:rPr>
        <w:t xml:space="preserve">ough outreach and digital platforms. </w:t>
      </w:r>
      <w:r w:rsidRPr="00306921">
        <w:rPr>
          <w:sz w:val="22"/>
          <w:szCs w:val="22"/>
        </w:rPr>
        <w:t xml:space="preserve">Provide and fund services, local infrastructure and natural environments that are designed </w:t>
      </w:r>
      <w:r w:rsidRPr="00306921">
        <w:rPr>
          <w:i/>
          <w:iCs/>
          <w:sz w:val="22"/>
          <w:szCs w:val="22"/>
        </w:rPr>
        <w:t>with</w:t>
      </w:r>
      <w:r w:rsidRPr="00306921">
        <w:rPr>
          <w:sz w:val="22"/>
          <w:szCs w:val="22"/>
        </w:rPr>
        <w:t xml:space="preserve"> women’s</w:t>
      </w:r>
      <w:r w:rsidR="00A1210C">
        <w:rPr>
          <w:sz w:val="22"/>
          <w:szCs w:val="22"/>
        </w:rPr>
        <w:t>*</w:t>
      </w:r>
      <w:r w:rsidRPr="00306921">
        <w:rPr>
          <w:sz w:val="22"/>
          <w:szCs w:val="22"/>
        </w:rPr>
        <w:t xml:space="preserve"> input and that will meet women’s needs.</w:t>
      </w:r>
    </w:p>
    <w:p w14:paraId="136A0E45" w14:textId="69772522" w:rsidR="00736038" w:rsidRPr="00306921" w:rsidRDefault="00736038" w:rsidP="007B0B22">
      <w:pPr>
        <w:pStyle w:val="ListParagraph"/>
        <w:numPr>
          <w:ilvl w:val="0"/>
          <w:numId w:val="31"/>
        </w:numPr>
        <w:spacing w:before="60"/>
        <w:ind w:hanging="357"/>
        <w:contextualSpacing w:val="0"/>
        <w:rPr>
          <w:sz w:val="22"/>
          <w:szCs w:val="22"/>
        </w:rPr>
      </w:pPr>
      <w:r w:rsidRPr="00306921">
        <w:rPr>
          <w:sz w:val="22"/>
          <w:szCs w:val="22"/>
        </w:rPr>
        <w:t>Educate and promote new thinking and behaviours about women’s</w:t>
      </w:r>
      <w:r w:rsidR="00A1210C">
        <w:rPr>
          <w:sz w:val="22"/>
          <w:szCs w:val="22"/>
        </w:rPr>
        <w:t>*</w:t>
      </w:r>
      <w:r w:rsidRPr="00306921">
        <w:rPr>
          <w:sz w:val="22"/>
          <w:szCs w:val="22"/>
        </w:rPr>
        <w:t xml:space="preserve"> roles at home and at work that emphasize a sharing of domestic, caring, parenting and bread winning roles.</w:t>
      </w:r>
    </w:p>
    <w:p w14:paraId="66B226DF" w14:textId="27A7FA5E" w:rsidR="00736038" w:rsidRPr="00306921" w:rsidRDefault="00A1210C" w:rsidP="007B0B22">
      <w:pPr>
        <w:pStyle w:val="ListParagraph"/>
        <w:numPr>
          <w:ilvl w:val="0"/>
          <w:numId w:val="31"/>
        </w:numPr>
        <w:spacing w:before="60"/>
        <w:ind w:hanging="357"/>
        <w:contextualSpacing w:val="0"/>
        <w:rPr>
          <w:sz w:val="22"/>
          <w:szCs w:val="22"/>
        </w:rPr>
      </w:pPr>
      <w:r>
        <w:rPr>
          <w:sz w:val="22"/>
          <w:szCs w:val="22"/>
        </w:rPr>
        <w:t>C</w:t>
      </w:r>
      <w:r w:rsidR="00736038" w:rsidRPr="00306921">
        <w:rPr>
          <w:sz w:val="22"/>
          <w:szCs w:val="22"/>
        </w:rPr>
        <w:t>onsider Council’s own polic</w:t>
      </w:r>
      <w:r>
        <w:rPr>
          <w:sz w:val="22"/>
          <w:szCs w:val="22"/>
        </w:rPr>
        <w:t>ies</w:t>
      </w:r>
      <w:r w:rsidR="00736038" w:rsidRPr="00306921">
        <w:rPr>
          <w:sz w:val="22"/>
          <w:szCs w:val="22"/>
        </w:rPr>
        <w:t xml:space="preserve">, practices and research and plan </w:t>
      </w:r>
      <w:r>
        <w:rPr>
          <w:sz w:val="22"/>
          <w:szCs w:val="22"/>
        </w:rPr>
        <w:t xml:space="preserve">for </w:t>
      </w:r>
      <w:r w:rsidR="00736038" w:rsidRPr="00306921">
        <w:rPr>
          <w:sz w:val="22"/>
          <w:szCs w:val="22"/>
        </w:rPr>
        <w:t>new</w:t>
      </w:r>
      <w:r>
        <w:rPr>
          <w:sz w:val="22"/>
          <w:szCs w:val="22"/>
        </w:rPr>
        <w:t>/amended</w:t>
      </w:r>
      <w:r w:rsidR="00736038" w:rsidRPr="00306921">
        <w:rPr>
          <w:sz w:val="22"/>
          <w:szCs w:val="22"/>
        </w:rPr>
        <w:t xml:space="preserve"> policies and practices that take the above into account.</w:t>
      </w:r>
    </w:p>
    <w:p w14:paraId="5B8A2B3D" w14:textId="77777777" w:rsidR="00736038" w:rsidRPr="00306921" w:rsidRDefault="00736038" w:rsidP="007B0B22">
      <w:pPr>
        <w:pStyle w:val="ListParagraph"/>
        <w:numPr>
          <w:ilvl w:val="0"/>
          <w:numId w:val="31"/>
        </w:numPr>
        <w:spacing w:before="60" w:after="240"/>
        <w:ind w:hanging="357"/>
        <w:contextualSpacing w:val="0"/>
        <w:rPr>
          <w:sz w:val="22"/>
          <w:szCs w:val="22"/>
        </w:rPr>
      </w:pPr>
      <w:r w:rsidRPr="00306921">
        <w:rPr>
          <w:sz w:val="22"/>
          <w:szCs w:val="22"/>
        </w:rPr>
        <w:t>Advocate for local, state and federal recovery thinking and action that takes the above into account.</w:t>
      </w:r>
      <w:bookmarkStart w:id="2" w:name="_GoBack"/>
      <w:bookmarkEnd w:id="2"/>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306921" w14:paraId="2D806539" w14:textId="77777777" w:rsidTr="0025325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0EC4C32E" w14:textId="77777777" w:rsidR="00306921" w:rsidRPr="006C6D3E" w:rsidRDefault="00306921" w:rsidP="00253250">
            <w:pPr>
              <w:pStyle w:val="BodyText"/>
              <w:rPr>
                <w:color w:val="003263" w:themeColor="text2"/>
              </w:rPr>
            </w:pPr>
            <w:bookmarkStart w:id="3" w:name="_Hlk69112935"/>
            <w:r w:rsidRPr="000443F5">
              <w:rPr>
                <w:color w:val="003263" w:themeColor="text2"/>
              </w:rPr>
              <w:t xml:space="preserve">Next Steps </w:t>
            </w:r>
          </w:p>
        </w:tc>
      </w:tr>
    </w:tbl>
    <w:bookmarkEnd w:id="3"/>
    <w:p w14:paraId="31B80750" w14:textId="58584A46" w:rsidR="00306921" w:rsidRPr="00306921" w:rsidRDefault="00306921" w:rsidP="007B0B22">
      <w:pPr>
        <w:pStyle w:val="BodyText"/>
        <w:spacing w:before="240" w:after="120"/>
        <w:rPr>
          <w:sz w:val="22"/>
          <w:szCs w:val="22"/>
        </w:rPr>
      </w:pPr>
      <w:r>
        <w:rPr>
          <w:sz w:val="22"/>
          <w:szCs w:val="22"/>
        </w:rPr>
        <w:t xml:space="preserve">The results and feedback of this engagement project </w:t>
      </w:r>
      <w:r w:rsidRPr="00306921">
        <w:rPr>
          <w:sz w:val="22"/>
          <w:szCs w:val="22"/>
        </w:rPr>
        <w:t>will be review</w:t>
      </w:r>
      <w:r>
        <w:rPr>
          <w:sz w:val="22"/>
          <w:szCs w:val="22"/>
        </w:rPr>
        <w:t>ed</w:t>
      </w:r>
      <w:r w:rsidRPr="00306921">
        <w:rPr>
          <w:sz w:val="22"/>
          <w:szCs w:val="22"/>
        </w:rPr>
        <w:t xml:space="preserve"> and </w:t>
      </w:r>
      <w:r>
        <w:rPr>
          <w:sz w:val="22"/>
          <w:szCs w:val="22"/>
        </w:rPr>
        <w:t>analysed</w:t>
      </w:r>
      <w:r w:rsidR="007B0B22">
        <w:rPr>
          <w:sz w:val="22"/>
          <w:szCs w:val="22"/>
        </w:rPr>
        <w:t xml:space="preserve"> and form the basis for the </w:t>
      </w:r>
      <w:r w:rsidR="007B0B22" w:rsidRPr="007B0B22">
        <w:rPr>
          <w:sz w:val="22"/>
          <w:szCs w:val="22"/>
        </w:rPr>
        <w:t>Gender Covid-19 Impact Analysis Research Report</w:t>
      </w:r>
      <w:r w:rsidR="007B0B22">
        <w:rPr>
          <w:sz w:val="22"/>
          <w:szCs w:val="22"/>
        </w:rPr>
        <w:t>.</w:t>
      </w:r>
      <w:r w:rsidR="007B0B22" w:rsidRPr="00306921">
        <w:rPr>
          <w:sz w:val="22"/>
          <w:szCs w:val="22"/>
        </w:rPr>
        <w:t xml:space="preserve"> </w:t>
      </w:r>
    </w:p>
    <w:p w14:paraId="23A02D5B" w14:textId="56DDCCBB" w:rsidR="00306921" w:rsidRDefault="007B0B22" w:rsidP="00306921">
      <w:pPr>
        <w:pStyle w:val="BodyText"/>
        <w:spacing w:before="120" w:after="120"/>
        <w:rPr>
          <w:sz w:val="22"/>
          <w:szCs w:val="22"/>
        </w:rPr>
      </w:pPr>
      <w:r>
        <w:rPr>
          <w:sz w:val="22"/>
          <w:szCs w:val="22"/>
        </w:rPr>
        <w:t>Report findings,</w:t>
      </w:r>
      <w:r w:rsidR="004601E5">
        <w:rPr>
          <w:sz w:val="22"/>
          <w:szCs w:val="22"/>
        </w:rPr>
        <w:t xml:space="preserve"> recommendations</w:t>
      </w:r>
      <w:r w:rsidR="00306921" w:rsidRPr="00306921">
        <w:rPr>
          <w:sz w:val="22"/>
          <w:szCs w:val="22"/>
        </w:rPr>
        <w:t xml:space="preserve"> </w:t>
      </w:r>
      <w:r>
        <w:rPr>
          <w:sz w:val="22"/>
          <w:szCs w:val="22"/>
        </w:rPr>
        <w:t xml:space="preserve">and a 12-month action plan </w:t>
      </w:r>
      <w:r w:rsidR="00306921">
        <w:rPr>
          <w:sz w:val="22"/>
          <w:szCs w:val="22"/>
        </w:rPr>
        <w:t xml:space="preserve">will be presented in a report </w:t>
      </w:r>
      <w:r w:rsidR="00306921" w:rsidRPr="00306921">
        <w:rPr>
          <w:sz w:val="22"/>
          <w:szCs w:val="22"/>
        </w:rPr>
        <w:t xml:space="preserve">to </w:t>
      </w:r>
      <w:r w:rsidR="00306921">
        <w:rPr>
          <w:sz w:val="22"/>
          <w:szCs w:val="22"/>
        </w:rPr>
        <w:t>C</w:t>
      </w:r>
      <w:r w:rsidR="00306921" w:rsidRPr="00306921">
        <w:rPr>
          <w:sz w:val="22"/>
          <w:szCs w:val="22"/>
        </w:rPr>
        <w:t xml:space="preserve">ouncil </w:t>
      </w:r>
      <w:r w:rsidR="00306921">
        <w:rPr>
          <w:sz w:val="22"/>
          <w:szCs w:val="22"/>
        </w:rPr>
        <w:t xml:space="preserve">in </w:t>
      </w:r>
      <w:r>
        <w:rPr>
          <w:sz w:val="22"/>
          <w:szCs w:val="22"/>
        </w:rPr>
        <w:t>Jul</w:t>
      </w:r>
      <w:r w:rsidR="00306921">
        <w:rPr>
          <w:sz w:val="22"/>
          <w:szCs w:val="22"/>
        </w:rPr>
        <w:t xml:space="preserve">y 2021 to inform </w:t>
      </w:r>
      <w:r w:rsidR="00306921" w:rsidRPr="00306921">
        <w:rPr>
          <w:sz w:val="22"/>
          <w:szCs w:val="22"/>
        </w:rPr>
        <w:t>deliberation and decision-making</w:t>
      </w:r>
      <w:r w:rsidR="00306921">
        <w:rPr>
          <w:sz w:val="22"/>
          <w:szCs w:val="22"/>
        </w:rPr>
        <w:t>.</w:t>
      </w:r>
    </w:p>
    <w:p w14:paraId="1E1C0D68" w14:textId="1011E9D7" w:rsidR="00A1210C" w:rsidRDefault="00A1210C" w:rsidP="007B0B22">
      <w:pPr>
        <w:pStyle w:val="BodyText"/>
        <w:spacing w:before="120" w:after="120"/>
        <w:rPr>
          <w:sz w:val="22"/>
          <w:szCs w:val="22"/>
        </w:rPr>
      </w:pPr>
      <w:r>
        <w:rPr>
          <w:sz w:val="22"/>
          <w:szCs w:val="22"/>
        </w:rPr>
        <w:t>The Council report and findings will be shared with the community via the City’s web sites.</w:t>
      </w:r>
    </w:p>
    <w:p w14:paraId="28F79AE0" w14:textId="28AFAA9F" w:rsidR="007B0B22" w:rsidRPr="007B0B22" w:rsidRDefault="004B1843" w:rsidP="007B0B22">
      <w:pPr>
        <w:tabs>
          <w:tab w:val="left" w:pos="340"/>
        </w:tabs>
        <w:spacing w:before="240" w:line="240" w:lineRule="auto"/>
        <w:ind w:left="340" w:hanging="340"/>
        <w:rPr>
          <w:rFonts w:cstheme="minorHAnsi"/>
          <w:sz w:val="22"/>
          <w:szCs w:val="22"/>
        </w:rPr>
      </w:pPr>
      <w:r w:rsidRPr="007B0B22">
        <w:rPr>
          <w:rFonts w:cstheme="minorHAnsi"/>
          <w:b/>
          <w:bCs/>
          <w:sz w:val="22"/>
          <w:szCs w:val="22"/>
        </w:rPr>
        <w:t>NOTE</w:t>
      </w:r>
      <w:r w:rsidRPr="007B0B22">
        <w:rPr>
          <w:rFonts w:cstheme="minorHAnsi"/>
          <w:sz w:val="22"/>
          <w:szCs w:val="22"/>
        </w:rPr>
        <w:t>:</w:t>
      </w:r>
      <w:r w:rsidR="007B0B22" w:rsidRPr="007B0B22">
        <w:rPr>
          <w:rFonts w:cstheme="minorHAnsi"/>
          <w:sz w:val="22"/>
          <w:szCs w:val="22"/>
        </w:rPr>
        <w:t xml:space="preserve"> </w:t>
      </w:r>
      <w:r w:rsidRPr="007B0B22">
        <w:rPr>
          <w:rFonts w:cstheme="minorHAnsi"/>
          <w:sz w:val="22"/>
          <w:szCs w:val="22"/>
        </w:rPr>
        <w:t>Women* in this report refers to</w:t>
      </w:r>
      <w:r w:rsidR="007B0B22" w:rsidRPr="007B0B22">
        <w:rPr>
          <w:rFonts w:cstheme="minorHAnsi"/>
          <w:sz w:val="22"/>
          <w:szCs w:val="22"/>
        </w:rPr>
        <w:t>;</w:t>
      </w:r>
    </w:p>
    <w:p w14:paraId="7A0D28FA" w14:textId="17195B5F" w:rsidR="007B0B22" w:rsidRPr="007B0B22" w:rsidRDefault="007B0B22" w:rsidP="007B0B22">
      <w:pPr>
        <w:pStyle w:val="ListParagraph"/>
        <w:numPr>
          <w:ilvl w:val="0"/>
          <w:numId w:val="33"/>
        </w:numPr>
        <w:tabs>
          <w:tab w:val="left" w:pos="340"/>
        </w:tabs>
        <w:spacing w:before="60"/>
        <w:ind w:left="714" w:hanging="357"/>
        <w:contextualSpacing w:val="0"/>
        <w:rPr>
          <w:rFonts w:asciiTheme="minorHAnsi" w:hAnsiTheme="minorHAnsi" w:cstheme="minorHAnsi"/>
          <w:spacing w:val="2"/>
          <w:sz w:val="22"/>
          <w:szCs w:val="22"/>
        </w:rPr>
      </w:pPr>
      <w:r w:rsidRPr="007B0B22">
        <w:rPr>
          <w:rFonts w:asciiTheme="minorHAnsi" w:hAnsiTheme="minorHAnsi" w:cstheme="minorHAnsi"/>
          <w:sz w:val="22"/>
          <w:szCs w:val="22"/>
        </w:rPr>
        <w:t>cis</w:t>
      </w:r>
      <w:r w:rsidR="004B1843" w:rsidRPr="007B0B22">
        <w:rPr>
          <w:rFonts w:asciiTheme="minorHAnsi" w:hAnsiTheme="minorHAnsi" w:cstheme="minorHAnsi"/>
          <w:sz w:val="22"/>
          <w:szCs w:val="22"/>
        </w:rPr>
        <w:t xml:space="preserve"> </w:t>
      </w:r>
      <w:r w:rsidRPr="007B0B22">
        <w:rPr>
          <w:rFonts w:asciiTheme="minorHAnsi" w:hAnsiTheme="minorHAnsi" w:cstheme="minorHAnsi"/>
          <w:sz w:val="22"/>
          <w:szCs w:val="22"/>
        </w:rPr>
        <w:t xml:space="preserve">women are women </w:t>
      </w:r>
      <w:r w:rsidRPr="007B0B22">
        <w:rPr>
          <w:rFonts w:asciiTheme="minorHAnsi" w:hAnsiTheme="minorHAnsi" w:cstheme="minorHAnsi"/>
          <w:color w:val="111111"/>
          <w:spacing w:val="2"/>
          <w:sz w:val="22"/>
          <w:szCs w:val="22"/>
          <w:shd w:val="clear" w:color="auto" w:fill="FFFFFF"/>
        </w:rPr>
        <w:t>whose sense of personal identity and gender corresponds with their birth sex.</w:t>
      </w:r>
    </w:p>
    <w:p w14:paraId="276EF14D" w14:textId="04804BE4" w:rsidR="007B0B22" w:rsidRPr="007B0B22" w:rsidRDefault="007B0B22" w:rsidP="007B0B22">
      <w:pPr>
        <w:pStyle w:val="ListParagraph"/>
        <w:numPr>
          <w:ilvl w:val="0"/>
          <w:numId w:val="33"/>
        </w:numPr>
        <w:tabs>
          <w:tab w:val="left" w:pos="340"/>
        </w:tabs>
        <w:spacing w:before="60"/>
        <w:ind w:left="714" w:hanging="357"/>
        <w:contextualSpacing w:val="0"/>
        <w:rPr>
          <w:rFonts w:asciiTheme="minorHAnsi" w:hAnsiTheme="minorHAnsi" w:cstheme="minorHAnsi"/>
          <w:spacing w:val="2"/>
          <w:sz w:val="22"/>
          <w:szCs w:val="22"/>
        </w:rPr>
      </w:pPr>
      <w:r w:rsidRPr="007B0B22">
        <w:rPr>
          <w:rFonts w:asciiTheme="minorHAnsi" w:hAnsiTheme="minorHAnsi" w:cstheme="minorHAnsi"/>
          <w:spacing w:val="2"/>
          <w:sz w:val="22"/>
          <w:szCs w:val="22"/>
        </w:rPr>
        <w:t>Trans women can refer to either a woman who was assigned male at birth, identifies as a woman, but does not wish to undergo physical changes, or a transsexual woman</w:t>
      </w:r>
      <w:r w:rsidRPr="007B0B22">
        <w:rPr>
          <w:rFonts w:asciiTheme="minorHAnsi" w:hAnsiTheme="minorHAnsi" w:cstheme="minorHAnsi"/>
          <w:spacing w:val="2"/>
          <w:sz w:val="22"/>
          <w:szCs w:val="22"/>
        </w:rPr>
        <w:t>.</w:t>
      </w:r>
    </w:p>
    <w:p w14:paraId="48EC1270" w14:textId="1CDA451F" w:rsidR="007B0B22" w:rsidRPr="007B0B22" w:rsidRDefault="007B0B22" w:rsidP="007B0B22">
      <w:pPr>
        <w:pStyle w:val="ListParagraph"/>
        <w:numPr>
          <w:ilvl w:val="0"/>
          <w:numId w:val="33"/>
        </w:numPr>
        <w:tabs>
          <w:tab w:val="left" w:pos="340"/>
        </w:tabs>
        <w:spacing w:before="60"/>
        <w:ind w:left="714" w:hanging="357"/>
        <w:contextualSpacing w:val="0"/>
        <w:rPr>
          <w:rFonts w:asciiTheme="minorHAnsi" w:hAnsiTheme="minorHAnsi" w:cstheme="minorHAnsi"/>
          <w:spacing w:val="2"/>
          <w:sz w:val="22"/>
          <w:szCs w:val="22"/>
        </w:rPr>
      </w:pPr>
      <w:r w:rsidRPr="007B0B22">
        <w:rPr>
          <w:rFonts w:asciiTheme="minorHAnsi" w:hAnsiTheme="minorHAnsi" w:cstheme="minorHAnsi"/>
          <w:spacing w:val="2"/>
          <w:sz w:val="22"/>
          <w:szCs w:val="22"/>
        </w:rPr>
        <w:t>Gender non-binary / gender diverse are terms for gender identities that are neither male or female that is people who identity that are outside the traditional gender binary.</w:t>
      </w:r>
    </w:p>
    <w:sectPr w:rsidR="007B0B22" w:rsidRPr="007B0B22" w:rsidSect="007B0B22">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822" w:right="567" w:bottom="851"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AA438" w14:textId="77777777" w:rsidR="00606893" w:rsidRDefault="00606893" w:rsidP="00CE604F">
      <w:r>
        <w:separator/>
      </w:r>
    </w:p>
    <w:p w14:paraId="79FAAF1D" w14:textId="77777777" w:rsidR="00606893" w:rsidRDefault="00606893" w:rsidP="00CE604F"/>
    <w:p w14:paraId="211CE346" w14:textId="77777777" w:rsidR="00606893" w:rsidRDefault="00606893" w:rsidP="00CE604F"/>
    <w:p w14:paraId="6C47B218" w14:textId="77777777" w:rsidR="00606893" w:rsidRDefault="00606893" w:rsidP="00CE604F"/>
  </w:endnote>
  <w:endnote w:type="continuationSeparator" w:id="0">
    <w:p w14:paraId="248DEB50" w14:textId="77777777" w:rsidR="00606893" w:rsidRDefault="00606893" w:rsidP="00CE604F">
      <w:r>
        <w:continuationSeparator/>
      </w:r>
    </w:p>
    <w:p w14:paraId="73891E72" w14:textId="77777777" w:rsidR="00606893" w:rsidRDefault="00606893" w:rsidP="00CE604F"/>
    <w:p w14:paraId="6E61F911" w14:textId="77777777" w:rsidR="00606893" w:rsidRDefault="00606893" w:rsidP="00CE604F"/>
    <w:p w14:paraId="3F9CF28B" w14:textId="77777777" w:rsidR="00606893" w:rsidRDefault="00606893"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53FF800-5A66-4EBF-835D-24128C317189}"/>
    <w:embedBold r:id="rId2" w:fontKey="{4432B989-E1AE-4F51-8E51-5891118A4232}"/>
    <w:embedItalic r:id="rId3" w:fontKey="{C5E49D96-C3CF-4E88-BDFB-EEE3982BF809}"/>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NunitoSans-Opsz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1E703" w14:textId="77777777" w:rsidR="00606893" w:rsidRDefault="00606893" w:rsidP="00CE604F">
      <w:r>
        <w:separator/>
      </w:r>
    </w:p>
    <w:p w14:paraId="7F282112" w14:textId="77777777" w:rsidR="00606893" w:rsidRDefault="00606893" w:rsidP="00CE604F"/>
    <w:p w14:paraId="4189BE94" w14:textId="77777777" w:rsidR="00606893" w:rsidRDefault="00606893" w:rsidP="00CE604F"/>
    <w:p w14:paraId="5C61042A" w14:textId="77777777" w:rsidR="00606893" w:rsidRDefault="00606893" w:rsidP="00CE604F"/>
  </w:footnote>
  <w:footnote w:type="continuationSeparator" w:id="0">
    <w:p w14:paraId="6C108C59" w14:textId="77777777" w:rsidR="00606893" w:rsidRDefault="00606893" w:rsidP="00CE604F">
      <w:r>
        <w:continuationSeparator/>
      </w:r>
    </w:p>
    <w:p w14:paraId="51E51E14" w14:textId="77777777" w:rsidR="00606893" w:rsidRDefault="00606893" w:rsidP="00CE604F"/>
    <w:p w14:paraId="5DBFC6E5" w14:textId="77777777" w:rsidR="00606893" w:rsidRDefault="00606893" w:rsidP="00CE604F"/>
    <w:p w14:paraId="213E3308" w14:textId="77777777" w:rsidR="00606893" w:rsidRDefault="00606893"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AE6A93"/>
    <w:multiLevelType w:val="hybridMultilevel"/>
    <w:tmpl w:val="E660B6FE"/>
    <w:lvl w:ilvl="0" w:tplc="0C090001">
      <w:start w:val="1"/>
      <w:numFmt w:val="bullet"/>
      <w:lvlText w:val=""/>
      <w:lvlJc w:val="left"/>
      <w:pPr>
        <w:ind w:left="714" w:hanging="360"/>
      </w:pPr>
      <w:rPr>
        <w:rFonts w:ascii="Symbol" w:hAnsi="Symbol" w:hint="default"/>
      </w:rPr>
    </w:lvl>
    <w:lvl w:ilvl="1" w:tplc="0C090003">
      <w:start w:val="1"/>
      <w:numFmt w:val="bullet"/>
      <w:lvlText w:val="o"/>
      <w:lvlJc w:val="left"/>
      <w:pPr>
        <w:ind w:left="1434" w:hanging="360"/>
      </w:pPr>
      <w:rPr>
        <w:rFonts w:ascii="Courier New" w:hAnsi="Courier New" w:cs="Courier New" w:hint="default"/>
      </w:rPr>
    </w:lvl>
    <w:lvl w:ilvl="2" w:tplc="0C090005">
      <w:start w:val="1"/>
      <w:numFmt w:val="bullet"/>
      <w:lvlText w:val=""/>
      <w:lvlJc w:val="left"/>
      <w:pPr>
        <w:ind w:left="2154" w:hanging="360"/>
      </w:pPr>
      <w:rPr>
        <w:rFonts w:ascii="Wingdings" w:hAnsi="Wingdings" w:hint="default"/>
      </w:rPr>
    </w:lvl>
    <w:lvl w:ilvl="3" w:tplc="0C090001">
      <w:start w:val="1"/>
      <w:numFmt w:val="bullet"/>
      <w:lvlText w:val=""/>
      <w:lvlJc w:val="left"/>
      <w:pPr>
        <w:ind w:left="2874" w:hanging="360"/>
      </w:pPr>
      <w:rPr>
        <w:rFonts w:ascii="Symbol" w:hAnsi="Symbol" w:hint="default"/>
      </w:rPr>
    </w:lvl>
    <w:lvl w:ilvl="4" w:tplc="0C090003">
      <w:start w:val="1"/>
      <w:numFmt w:val="bullet"/>
      <w:lvlText w:val="o"/>
      <w:lvlJc w:val="left"/>
      <w:pPr>
        <w:ind w:left="3594" w:hanging="360"/>
      </w:pPr>
      <w:rPr>
        <w:rFonts w:ascii="Courier New" w:hAnsi="Courier New" w:cs="Courier New" w:hint="default"/>
      </w:rPr>
    </w:lvl>
    <w:lvl w:ilvl="5" w:tplc="0C090005">
      <w:start w:val="1"/>
      <w:numFmt w:val="bullet"/>
      <w:lvlText w:val=""/>
      <w:lvlJc w:val="left"/>
      <w:pPr>
        <w:ind w:left="4314" w:hanging="360"/>
      </w:pPr>
      <w:rPr>
        <w:rFonts w:ascii="Wingdings" w:hAnsi="Wingdings" w:hint="default"/>
      </w:rPr>
    </w:lvl>
    <w:lvl w:ilvl="6" w:tplc="0C090001">
      <w:start w:val="1"/>
      <w:numFmt w:val="bullet"/>
      <w:lvlText w:val=""/>
      <w:lvlJc w:val="left"/>
      <w:pPr>
        <w:ind w:left="5034" w:hanging="360"/>
      </w:pPr>
      <w:rPr>
        <w:rFonts w:ascii="Symbol" w:hAnsi="Symbol" w:hint="default"/>
      </w:rPr>
    </w:lvl>
    <w:lvl w:ilvl="7" w:tplc="0C090003">
      <w:start w:val="1"/>
      <w:numFmt w:val="bullet"/>
      <w:lvlText w:val="o"/>
      <w:lvlJc w:val="left"/>
      <w:pPr>
        <w:ind w:left="5754" w:hanging="360"/>
      </w:pPr>
      <w:rPr>
        <w:rFonts w:ascii="Courier New" w:hAnsi="Courier New" w:cs="Courier New" w:hint="default"/>
      </w:rPr>
    </w:lvl>
    <w:lvl w:ilvl="8" w:tplc="0C090005">
      <w:start w:val="1"/>
      <w:numFmt w:val="bullet"/>
      <w:lvlText w:val=""/>
      <w:lvlJc w:val="left"/>
      <w:pPr>
        <w:ind w:left="6474" w:hanging="360"/>
      </w:pPr>
      <w:rPr>
        <w:rFonts w:ascii="Wingdings" w:hAnsi="Wingdings" w:hint="default"/>
      </w:rPr>
    </w:lvl>
  </w:abstractNum>
  <w:abstractNum w:abstractNumId="14"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31525B2"/>
    <w:multiLevelType w:val="hybridMultilevel"/>
    <w:tmpl w:val="A608ED1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28FD207B"/>
    <w:multiLevelType w:val="hybridMultilevel"/>
    <w:tmpl w:val="674EB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84C6FFD"/>
    <w:multiLevelType w:val="hybridMultilevel"/>
    <w:tmpl w:val="22F2E12E"/>
    <w:lvl w:ilvl="0" w:tplc="0C090001">
      <w:start w:val="1"/>
      <w:numFmt w:val="bullet"/>
      <w:lvlText w:val=""/>
      <w:lvlJc w:val="left"/>
      <w:pPr>
        <w:ind w:left="1083" w:hanging="360"/>
      </w:pPr>
      <w:rPr>
        <w:rFonts w:ascii="Symbol" w:hAnsi="Symbol" w:hint="default"/>
      </w:rPr>
    </w:lvl>
    <w:lvl w:ilvl="1" w:tplc="0C090003">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0"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3BED2E9C"/>
    <w:multiLevelType w:val="hybridMultilevel"/>
    <w:tmpl w:val="CA8E2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45BE4E55"/>
    <w:multiLevelType w:val="hybridMultilevel"/>
    <w:tmpl w:val="A0DC8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DB2E9A"/>
    <w:multiLevelType w:val="hybridMultilevel"/>
    <w:tmpl w:val="325655C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7"/>
  </w:num>
  <w:num w:numId="2">
    <w:abstractNumId w:val="11"/>
  </w:num>
  <w:num w:numId="3">
    <w:abstractNumId w:val="25"/>
  </w:num>
  <w:num w:numId="4">
    <w:abstractNumId w:val="18"/>
  </w:num>
  <w:num w:numId="5">
    <w:abstractNumId w:val="10"/>
  </w:num>
  <w:num w:numId="6">
    <w:abstractNumId w:val="22"/>
  </w:num>
  <w:num w:numId="7">
    <w:abstractNumId w:val="3"/>
  </w:num>
  <w:num w:numId="8">
    <w:abstractNumId w:val="9"/>
  </w:num>
  <w:num w:numId="9">
    <w:abstractNumId w:val="8"/>
  </w:num>
  <w:num w:numId="10">
    <w:abstractNumId w:val="2"/>
  </w:num>
  <w:num w:numId="11">
    <w:abstractNumId w:val="14"/>
  </w:num>
  <w:num w:numId="12">
    <w:abstractNumId w:val="20"/>
  </w:num>
  <w:num w:numId="13">
    <w:abstractNumId w:val="7"/>
  </w:num>
  <w:num w:numId="14">
    <w:abstractNumId w:val="6"/>
  </w:num>
  <w:num w:numId="15">
    <w:abstractNumId w:val="9"/>
    <w:lvlOverride w:ilvl="0">
      <w:startOverride w:val="1"/>
    </w:lvlOverride>
  </w:num>
  <w:num w:numId="16">
    <w:abstractNumId w:val="20"/>
  </w:num>
  <w:num w:numId="17">
    <w:abstractNumId w:val="20"/>
  </w:num>
  <w:num w:numId="18">
    <w:abstractNumId w:val="20"/>
  </w:num>
  <w:num w:numId="19">
    <w:abstractNumId w:val="14"/>
  </w:num>
  <w:num w:numId="20">
    <w:abstractNumId w:val="14"/>
  </w:num>
  <w:num w:numId="21">
    <w:abstractNumId w:val="14"/>
  </w:num>
  <w:num w:numId="22">
    <w:abstractNumId w:val="5"/>
  </w:num>
  <w:num w:numId="23">
    <w:abstractNumId w:val="4"/>
  </w:num>
  <w:num w:numId="24">
    <w:abstractNumId w:val="1"/>
  </w:num>
  <w:num w:numId="25">
    <w:abstractNumId w:val="0"/>
  </w:num>
  <w:num w:numId="26">
    <w:abstractNumId w:val="12"/>
  </w:num>
  <w:num w:numId="27">
    <w:abstractNumId w:val="23"/>
  </w:num>
  <w:num w:numId="28">
    <w:abstractNumId w:val="16"/>
  </w:num>
  <w:num w:numId="29">
    <w:abstractNumId w:val="15"/>
  </w:num>
  <w:num w:numId="30">
    <w:abstractNumId w:val="24"/>
  </w:num>
  <w:num w:numId="31">
    <w:abstractNumId w:val="13"/>
  </w:num>
  <w:num w:numId="32">
    <w:abstractNumId w:val="19"/>
  </w:num>
  <w:num w:numId="3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675"/>
    <w:rsid w:val="000443F5"/>
    <w:rsid w:val="00051849"/>
    <w:rsid w:val="00056673"/>
    <w:rsid w:val="00072C00"/>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49B7"/>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19D7"/>
    <w:rsid w:val="001F427B"/>
    <w:rsid w:val="001F5141"/>
    <w:rsid w:val="001F6962"/>
    <w:rsid w:val="002024C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921"/>
    <w:rsid w:val="00306FD8"/>
    <w:rsid w:val="00307A5C"/>
    <w:rsid w:val="00307C95"/>
    <w:rsid w:val="00312DB3"/>
    <w:rsid w:val="00313177"/>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6338"/>
    <w:rsid w:val="004568F3"/>
    <w:rsid w:val="004601E5"/>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1843"/>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281C"/>
    <w:rsid w:val="005B374E"/>
    <w:rsid w:val="005B4482"/>
    <w:rsid w:val="005B7F2F"/>
    <w:rsid w:val="005C11CA"/>
    <w:rsid w:val="005C428F"/>
    <w:rsid w:val="005D35B0"/>
    <w:rsid w:val="005D47B0"/>
    <w:rsid w:val="005D4B4A"/>
    <w:rsid w:val="005E308E"/>
    <w:rsid w:val="005E5955"/>
    <w:rsid w:val="005F5864"/>
    <w:rsid w:val="00603066"/>
    <w:rsid w:val="00606893"/>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7249B"/>
    <w:rsid w:val="00676B87"/>
    <w:rsid w:val="00677EE0"/>
    <w:rsid w:val="00680DFB"/>
    <w:rsid w:val="0068456E"/>
    <w:rsid w:val="0068762B"/>
    <w:rsid w:val="00692792"/>
    <w:rsid w:val="0069424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36038"/>
    <w:rsid w:val="00740BE0"/>
    <w:rsid w:val="00742416"/>
    <w:rsid w:val="00743140"/>
    <w:rsid w:val="00746CAB"/>
    <w:rsid w:val="00754905"/>
    <w:rsid w:val="007573FE"/>
    <w:rsid w:val="007641F5"/>
    <w:rsid w:val="00765E2C"/>
    <w:rsid w:val="00773F6E"/>
    <w:rsid w:val="0077461F"/>
    <w:rsid w:val="00774933"/>
    <w:rsid w:val="0077640A"/>
    <w:rsid w:val="00781A61"/>
    <w:rsid w:val="00783165"/>
    <w:rsid w:val="007861DF"/>
    <w:rsid w:val="0078733D"/>
    <w:rsid w:val="00787A5E"/>
    <w:rsid w:val="00790D82"/>
    <w:rsid w:val="007A1CDE"/>
    <w:rsid w:val="007A4A19"/>
    <w:rsid w:val="007A7DD9"/>
    <w:rsid w:val="007B0B22"/>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80F61"/>
    <w:rsid w:val="008832AA"/>
    <w:rsid w:val="008B12C3"/>
    <w:rsid w:val="008B1448"/>
    <w:rsid w:val="008B2A9A"/>
    <w:rsid w:val="008D5F8A"/>
    <w:rsid w:val="008E13E8"/>
    <w:rsid w:val="008E31E1"/>
    <w:rsid w:val="008F1BD4"/>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3D8B"/>
    <w:rsid w:val="009B5D92"/>
    <w:rsid w:val="009C5C32"/>
    <w:rsid w:val="009D6278"/>
    <w:rsid w:val="009E0153"/>
    <w:rsid w:val="009E3888"/>
    <w:rsid w:val="009E4906"/>
    <w:rsid w:val="009F184B"/>
    <w:rsid w:val="009F25EE"/>
    <w:rsid w:val="009F44CD"/>
    <w:rsid w:val="00A01D7D"/>
    <w:rsid w:val="00A02A49"/>
    <w:rsid w:val="00A02F5D"/>
    <w:rsid w:val="00A1210C"/>
    <w:rsid w:val="00A12C87"/>
    <w:rsid w:val="00A15D80"/>
    <w:rsid w:val="00A15EF9"/>
    <w:rsid w:val="00A17099"/>
    <w:rsid w:val="00A21F56"/>
    <w:rsid w:val="00A24C55"/>
    <w:rsid w:val="00A26D88"/>
    <w:rsid w:val="00A27EBF"/>
    <w:rsid w:val="00A33B33"/>
    <w:rsid w:val="00A377BC"/>
    <w:rsid w:val="00A37C70"/>
    <w:rsid w:val="00A4080D"/>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C4618"/>
    <w:rsid w:val="00AD38E4"/>
    <w:rsid w:val="00AD440A"/>
    <w:rsid w:val="00AD45EE"/>
    <w:rsid w:val="00AD4E4D"/>
    <w:rsid w:val="00AE4C63"/>
    <w:rsid w:val="00AE5AB0"/>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03A0"/>
    <w:rsid w:val="00CB1160"/>
    <w:rsid w:val="00CB5A5B"/>
    <w:rsid w:val="00CB6F87"/>
    <w:rsid w:val="00CC3035"/>
    <w:rsid w:val="00CC3849"/>
    <w:rsid w:val="00CD23AB"/>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12B7"/>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9AC9AAE1-F571-47D0-A2B1-98E2F5114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customStyle="1" w:styleId="GridTable1Light1">
    <w:name w:val="Grid Table 1 Light1"/>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GridTable2-Accent21">
    <w:name w:val="Grid Table 2 - Accent 21"/>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GridTable2-Accent41">
    <w:name w:val="Grid Table 2 - Accent 41"/>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GridTable2-Accent51">
    <w:name w:val="Grid Table 2 - Accent 51"/>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GridTable2-Accent61">
    <w:name w:val="Grid Table 2 - Accent 61"/>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GridTable31">
    <w:name w:val="Grid Table 31"/>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customStyle="1" w:styleId="GridTable3-Accent21">
    <w:name w:val="Grid Table 3 - Accent 21"/>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customStyle="1" w:styleId="GridTable3-Accent41">
    <w:name w:val="Grid Table 3 - Accent 41"/>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customStyle="1" w:styleId="GridTable3-Accent51">
    <w:name w:val="Grid Table 3 - Accent 51"/>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customStyle="1" w:styleId="GridTable3-Accent61">
    <w:name w:val="Grid Table 3 - Accent 61"/>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customStyle="1" w:styleId="GridTable41">
    <w:name w:val="Grid Table 41"/>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GridTable4-Accent21">
    <w:name w:val="Grid Table 4 - Accent 21"/>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GridTable4-Accent41">
    <w:name w:val="Grid Table 4 - Accent 41"/>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GridTable4-Accent51">
    <w:name w:val="Grid Table 4 - Accent 51"/>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GridTable4-Accent61">
    <w:name w:val="Grid Table 4 - Accent 61"/>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GridTable5Dark1">
    <w:name w:val="Grid Table 5 Dark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customStyle="1" w:styleId="GridTable5Dark-Accent21">
    <w:name w:val="Grid Table 5 Dark - Accent 2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customStyle="1" w:styleId="GridTable5Dark-Accent41">
    <w:name w:val="Grid Table 5 Dark - Accent 4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customStyle="1" w:styleId="GridTable5Dark-Accent51">
    <w:name w:val="Grid Table 5 Dark - Accent 5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customStyle="1" w:styleId="GridTable5Dark-Accent61">
    <w:name w:val="Grid Table 5 Dark - Accent 6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customStyle="1" w:styleId="GridTable6Colorful1">
    <w:name w:val="Grid Table 6 Colorful1"/>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GridTable6Colorful-Accent21">
    <w:name w:val="Grid Table 6 Colorful - Accent 21"/>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GridTable6Colorful-Accent41">
    <w:name w:val="Grid Table 6 Colorful - Accent 41"/>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GridTable6Colorful-Accent51">
    <w:name w:val="Grid Table 6 Colorful - Accent 51"/>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GridTable6Colorful-Accent61">
    <w:name w:val="Grid Table 6 Colorful - Accent 61"/>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GridTable7Colorful1">
    <w:name w:val="Grid Table 7 Colorful1"/>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customStyle="1" w:styleId="GridTable7Colorful-Accent21">
    <w:name w:val="Grid Table 7 Colorful - Accent 21"/>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customStyle="1" w:styleId="GridTable7Colorful-Accent41">
    <w:name w:val="Grid Table 7 Colorful - Accent 41"/>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customStyle="1" w:styleId="GridTable7Colorful-Accent51">
    <w:name w:val="Grid Table 7 Colorful - Accent 51"/>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customStyle="1" w:styleId="GridTable7Colorful-Accent61">
    <w:name w:val="Grid Table 7 Colorful - Accent 61"/>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customStyle="1" w:styleId="ListTable1Light1">
    <w:name w:val="List Table 1 Light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ListTable1Light-Accent21">
    <w:name w:val="List Table 1 Light - Accent 2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ListTable1Light-Accent41">
    <w:name w:val="List Table 1 Light - Accent 4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ListTable1Light-Accent51">
    <w:name w:val="List Table 1 Light - Accent 5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ListTable1Light-Accent61">
    <w:name w:val="List Table 1 Light - Accent 6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ListTable21">
    <w:name w:val="List Table 21"/>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ListTable2-Accent21">
    <w:name w:val="List Table 2 - Accent 21"/>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ListTable2-Accent41">
    <w:name w:val="List Table 2 - Accent 41"/>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ListTable2-Accent51">
    <w:name w:val="List Table 2 - Accent 51"/>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ListTable2-Accent61">
    <w:name w:val="List Table 2 - Accent 61"/>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ListTable31">
    <w:name w:val="List Table 31"/>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customStyle="1" w:styleId="ListTable3-Accent21">
    <w:name w:val="List Table 3 - Accent 21"/>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customStyle="1" w:styleId="ListTable3-Accent41">
    <w:name w:val="List Table 3 - Accent 41"/>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customStyle="1" w:styleId="ListTable3-Accent51">
    <w:name w:val="List Table 3 - Accent 51"/>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customStyle="1" w:styleId="ListTable3-Accent61">
    <w:name w:val="List Table 3 - Accent 61"/>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customStyle="1" w:styleId="ListTable41">
    <w:name w:val="List Table 41"/>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ListTable4-Accent21">
    <w:name w:val="List Table 4 - Accent 21"/>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ListTable4-Accent41">
    <w:name w:val="List Table 4 - Accent 41"/>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ListTable4-Accent51">
    <w:name w:val="List Table 4 - Accent 51"/>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ListTable4-Accent61">
    <w:name w:val="List Table 4 - Accent 61"/>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ListTable5Dark1">
    <w:name w:val="List Table 5 Dark1"/>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ListTable6Colorful-Accent21">
    <w:name w:val="List Table 6 Colorful - Accent 21"/>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ListTable6Colorful-Accent41">
    <w:name w:val="List Table 6 Colorful - Accent 41"/>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ListTable6Colorful-Accent51">
    <w:name w:val="List Table 6 Colorful - Accent 51"/>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ListTable6Colorful-Accent61">
    <w:name w:val="List Table 6 Colorful - Accent 61"/>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ListTable7Colorful1">
    <w:name w:val="List Table 7 Colorful1"/>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1"/>
    <w:qFormat/>
    <w:rsid w:val="00861F48"/>
    <w:pPr>
      <w:spacing w:line="240" w:lineRule="auto"/>
      <w:ind w:left="720"/>
      <w:contextualSpacing/>
    </w:pPr>
    <w:rPr>
      <w:rFonts w:ascii="Arial" w:hAnsi="Arial"/>
      <w:sz w:val="20"/>
      <w:szCs w:val="20"/>
      <w:lang w:eastAsia="en-US"/>
    </w:rPr>
  </w:style>
  <w:style w:type="paragraph" w:styleId="NormalWeb">
    <w:name w:val="Normal (Web)"/>
    <w:basedOn w:val="Normal"/>
    <w:uiPriority w:val="99"/>
    <w:semiHidden/>
    <w:unhideWhenUsed/>
    <w:rsid w:val="00694242"/>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semiHidden/>
    <w:unhideWhenUsed/>
    <w:rsid w:val="00313177"/>
    <w:rPr>
      <w:sz w:val="16"/>
      <w:szCs w:val="16"/>
    </w:rPr>
  </w:style>
  <w:style w:type="paragraph" w:styleId="CommentText">
    <w:name w:val="annotation text"/>
    <w:basedOn w:val="Normal"/>
    <w:link w:val="CommentTextChar"/>
    <w:semiHidden/>
    <w:unhideWhenUsed/>
    <w:rsid w:val="00313177"/>
    <w:pPr>
      <w:spacing w:line="240" w:lineRule="auto"/>
    </w:pPr>
    <w:rPr>
      <w:sz w:val="20"/>
      <w:szCs w:val="20"/>
    </w:rPr>
  </w:style>
  <w:style w:type="character" w:customStyle="1" w:styleId="CommentTextChar">
    <w:name w:val="Comment Text Char"/>
    <w:basedOn w:val="DefaultParagraphFont"/>
    <w:link w:val="CommentText"/>
    <w:semiHidden/>
    <w:rsid w:val="00313177"/>
    <w:rPr>
      <w:sz w:val="20"/>
      <w:szCs w:val="20"/>
    </w:rPr>
  </w:style>
  <w:style w:type="paragraph" w:styleId="CommentSubject">
    <w:name w:val="annotation subject"/>
    <w:basedOn w:val="CommentText"/>
    <w:next w:val="CommentText"/>
    <w:link w:val="CommentSubjectChar"/>
    <w:semiHidden/>
    <w:unhideWhenUsed/>
    <w:rsid w:val="00313177"/>
    <w:rPr>
      <w:b/>
      <w:bCs/>
    </w:rPr>
  </w:style>
  <w:style w:type="character" w:customStyle="1" w:styleId="CommentSubjectChar">
    <w:name w:val="Comment Subject Char"/>
    <w:basedOn w:val="CommentTextChar"/>
    <w:link w:val="CommentSubject"/>
    <w:semiHidden/>
    <w:rsid w:val="00313177"/>
    <w:rPr>
      <w:b/>
      <w:bCs/>
      <w:sz w:val="20"/>
      <w:szCs w:val="20"/>
    </w:rPr>
  </w:style>
  <w:style w:type="character" w:styleId="FootnoteReference">
    <w:name w:val="footnote reference"/>
    <w:basedOn w:val="DefaultParagraphFont"/>
    <w:uiPriority w:val="99"/>
    <w:semiHidden/>
    <w:unhideWhenUsed/>
    <w:rsid w:val="00313177"/>
    <w:rPr>
      <w:vertAlign w:val="superscript"/>
    </w:rPr>
  </w:style>
  <w:style w:type="paragraph" w:customStyle="1" w:styleId="Default">
    <w:name w:val="Default"/>
    <w:rsid w:val="00313177"/>
    <w:pPr>
      <w:autoSpaceDE w:val="0"/>
      <w:autoSpaceDN w:val="0"/>
      <w:adjustRightInd w:val="0"/>
      <w:spacing w:line="240" w:lineRule="auto"/>
    </w:pPr>
    <w:rPr>
      <w:rFonts w:ascii="Segoe UI" w:eastAsiaTheme="minorHAnsi" w:hAnsi="Segoe UI" w:cs="Segoe U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48876">
      <w:bodyDiv w:val="1"/>
      <w:marLeft w:val="0"/>
      <w:marRight w:val="0"/>
      <w:marTop w:val="0"/>
      <w:marBottom w:val="0"/>
      <w:divBdr>
        <w:top w:val="none" w:sz="0" w:space="0" w:color="auto"/>
        <w:left w:val="none" w:sz="0" w:space="0" w:color="auto"/>
        <w:bottom w:val="none" w:sz="0" w:space="0" w:color="auto"/>
        <w:right w:val="none" w:sz="0" w:space="0" w:color="auto"/>
      </w:divBdr>
    </w:div>
    <w:div w:id="55004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4FCD5-3B32-475F-9C3C-D2382F6FF474}">
  <ds:schemaRefs>
    <ds:schemaRef ds:uri="http://www.w3.org/2001/XMLSchema"/>
  </ds:schemaRefs>
</ds:datastoreItem>
</file>

<file path=customXml/itemProps2.xml><?xml version="1.0" encoding="utf-8"?>
<ds:datastoreItem xmlns:ds="http://schemas.openxmlformats.org/officeDocument/2006/customXml" ds:itemID="{086E66F1-8497-43EC-A7D1-92B945E8D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34</TotalTime>
  <Pages>3</Pages>
  <Words>1306</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Jane Wager</cp:lastModifiedBy>
  <cp:revision>3</cp:revision>
  <cp:lastPrinted>2017-03-27T12:03:00Z</cp:lastPrinted>
  <dcterms:created xsi:type="dcterms:W3CDTF">2021-06-29T01:12:00Z</dcterms:created>
  <dcterms:modified xsi:type="dcterms:W3CDTF">2021-06-29T01:33:00Z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D21-287332</vt:lpwstr>
  </property>
</Properties>
</file>