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D55B2" w14:textId="5BA187D0" w:rsidR="00302696" w:rsidRDefault="00610563" w:rsidP="00863B39">
      <w:pPr>
        <w:pStyle w:val="BodyText"/>
        <w:kinsoku w:val="0"/>
        <w:overflowPunct w:val="0"/>
        <w:spacing w:line="235" w:lineRule="auto"/>
        <w:ind w:left="105"/>
        <w:rPr>
          <w:color w:val="00A27E"/>
          <w:spacing w:val="-3"/>
          <w:w w:val="95"/>
          <w:sz w:val="36"/>
          <w:szCs w:val="36"/>
        </w:rPr>
      </w:pPr>
      <w:r w:rsidRPr="00610563">
        <w:rPr>
          <w:color w:val="00A27E"/>
          <w:w w:val="95"/>
          <w:sz w:val="36"/>
          <w:szCs w:val="36"/>
        </w:rPr>
        <w:t xml:space="preserve">The Avalon Corridor Strategy </w:t>
      </w:r>
      <w:r w:rsidR="008E3BB7">
        <w:rPr>
          <w:color w:val="00A27E"/>
          <w:w w:val="95"/>
          <w:sz w:val="36"/>
          <w:szCs w:val="36"/>
        </w:rPr>
        <w:t xml:space="preserve">(ACS) </w:t>
      </w:r>
      <w:r w:rsidRPr="00610563">
        <w:rPr>
          <w:color w:val="00A27E"/>
          <w:w w:val="95"/>
          <w:sz w:val="36"/>
          <w:szCs w:val="36"/>
        </w:rPr>
        <w:t>is a strategic land use framework that</w:t>
      </w:r>
      <w:r>
        <w:rPr>
          <w:color w:val="00A27E"/>
          <w:w w:val="95"/>
          <w:sz w:val="36"/>
          <w:szCs w:val="36"/>
        </w:rPr>
        <w:t xml:space="preserve"> </w:t>
      </w:r>
      <w:r w:rsidRPr="00610563">
        <w:rPr>
          <w:color w:val="00A27E"/>
          <w:w w:val="95"/>
          <w:sz w:val="36"/>
          <w:szCs w:val="36"/>
        </w:rPr>
        <w:t>has been developed by Hansen Partnership for the City of Greater</w:t>
      </w:r>
      <w:r>
        <w:rPr>
          <w:color w:val="00A27E"/>
          <w:w w:val="95"/>
          <w:sz w:val="36"/>
          <w:szCs w:val="36"/>
        </w:rPr>
        <w:t xml:space="preserve"> </w:t>
      </w:r>
      <w:r w:rsidRPr="00610563">
        <w:rPr>
          <w:color w:val="00A27E"/>
          <w:w w:val="95"/>
          <w:sz w:val="36"/>
          <w:szCs w:val="36"/>
        </w:rPr>
        <w:t>Geelong and Wyndham City Council, in collaboration with the</w:t>
      </w:r>
      <w:r>
        <w:rPr>
          <w:color w:val="00A27E"/>
          <w:w w:val="95"/>
          <w:sz w:val="36"/>
          <w:szCs w:val="36"/>
        </w:rPr>
        <w:t xml:space="preserve"> </w:t>
      </w:r>
      <w:r w:rsidRPr="00610563">
        <w:rPr>
          <w:color w:val="00A27E"/>
          <w:w w:val="95"/>
          <w:sz w:val="36"/>
          <w:szCs w:val="36"/>
        </w:rPr>
        <w:t>Victorian Department of Environment, Land, Water and Planning</w:t>
      </w:r>
      <w:r>
        <w:rPr>
          <w:color w:val="00A27E"/>
          <w:w w:val="95"/>
          <w:sz w:val="36"/>
          <w:szCs w:val="36"/>
        </w:rPr>
        <w:t xml:space="preserve"> (DELWP)</w:t>
      </w:r>
      <w:r w:rsidR="00302696">
        <w:rPr>
          <w:color w:val="00A27E"/>
          <w:spacing w:val="-3"/>
          <w:w w:val="95"/>
          <w:sz w:val="36"/>
          <w:szCs w:val="36"/>
        </w:rPr>
        <w:t>.</w:t>
      </w:r>
    </w:p>
    <w:p w14:paraId="0089F6E5" w14:textId="77777777" w:rsidR="00863B39" w:rsidRPr="00863B39" w:rsidRDefault="00863B39" w:rsidP="00863B39">
      <w:pPr>
        <w:pStyle w:val="BodyText"/>
        <w:kinsoku w:val="0"/>
        <w:overflowPunct w:val="0"/>
        <w:spacing w:line="235" w:lineRule="auto"/>
        <w:ind w:left="105"/>
        <w:rPr>
          <w:color w:val="58595B"/>
          <w:w w:val="90"/>
        </w:rPr>
      </w:pPr>
    </w:p>
    <w:p w14:paraId="3C7D778A" w14:textId="725B4DFB" w:rsidR="00302696" w:rsidRDefault="00302696" w:rsidP="00863B39">
      <w:pPr>
        <w:pStyle w:val="Heading1"/>
        <w:kinsoku w:val="0"/>
        <w:overflowPunct w:val="0"/>
        <w:spacing w:before="0" w:after="120"/>
        <w:rPr>
          <w:color w:val="009366"/>
          <w:w w:val="95"/>
        </w:rPr>
      </w:pPr>
      <w:r>
        <w:rPr>
          <w:color w:val="009366"/>
          <w:w w:val="95"/>
        </w:rPr>
        <w:t xml:space="preserve">Project </w:t>
      </w:r>
      <w:r w:rsidR="00F8177D">
        <w:rPr>
          <w:color w:val="009366"/>
          <w:w w:val="95"/>
        </w:rPr>
        <w:t>Update</w:t>
      </w:r>
    </w:p>
    <w:p w14:paraId="345FB5DC" w14:textId="7BF44795" w:rsidR="00302696" w:rsidRDefault="006C5890" w:rsidP="00863B39">
      <w:pPr>
        <w:pStyle w:val="BodyText"/>
        <w:kinsoku w:val="0"/>
        <w:overflowPunct w:val="0"/>
        <w:spacing w:before="107"/>
        <w:ind w:left="108" w:right="193"/>
        <w:jc w:val="both"/>
        <w:rPr>
          <w:color w:val="58595B"/>
          <w:w w:val="95"/>
        </w:rPr>
      </w:pPr>
      <w:r w:rsidRPr="006C5890">
        <w:rPr>
          <w:color w:val="58595B"/>
          <w:w w:val="90"/>
        </w:rPr>
        <w:t xml:space="preserve">The draft </w:t>
      </w:r>
      <w:r w:rsidR="008E3BB7">
        <w:rPr>
          <w:color w:val="58595B"/>
          <w:w w:val="90"/>
        </w:rPr>
        <w:t>ACS</w:t>
      </w:r>
      <w:r w:rsidRPr="006C5890">
        <w:rPr>
          <w:color w:val="58595B"/>
          <w:w w:val="90"/>
        </w:rPr>
        <w:t xml:space="preserve"> was considered by </w:t>
      </w:r>
      <w:r w:rsidR="00CA7984">
        <w:rPr>
          <w:color w:val="58595B"/>
          <w:w w:val="90"/>
        </w:rPr>
        <w:t>both councils</w:t>
      </w:r>
      <w:r w:rsidR="00CA7984" w:rsidRPr="006C5890">
        <w:rPr>
          <w:color w:val="58595B"/>
          <w:w w:val="90"/>
        </w:rPr>
        <w:t xml:space="preserve"> </w:t>
      </w:r>
      <w:r w:rsidRPr="006C5890">
        <w:rPr>
          <w:color w:val="58595B"/>
          <w:w w:val="90"/>
        </w:rPr>
        <w:t>at the City of Greater Geelong</w:t>
      </w:r>
      <w:r w:rsidR="00E050B3">
        <w:rPr>
          <w:color w:val="58595B"/>
          <w:w w:val="90"/>
        </w:rPr>
        <w:t>’s</w:t>
      </w:r>
      <w:r w:rsidRPr="006C5890">
        <w:rPr>
          <w:color w:val="58595B"/>
          <w:w w:val="90"/>
        </w:rPr>
        <w:t xml:space="preserve"> </w:t>
      </w:r>
      <w:r w:rsidR="00CA7984">
        <w:rPr>
          <w:color w:val="58595B"/>
          <w:w w:val="90"/>
        </w:rPr>
        <w:t xml:space="preserve">Council Meeting </w:t>
      </w:r>
      <w:r w:rsidRPr="006C5890">
        <w:rPr>
          <w:color w:val="58595B"/>
          <w:w w:val="90"/>
        </w:rPr>
        <w:t>on Tuesday 27 July 2021 and Wyndham City Council’s Planni</w:t>
      </w:r>
      <w:r w:rsidRPr="006C5890">
        <w:rPr>
          <w:color w:val="58595B"/>
          <w:w w:val="95"/>
        </w:rPr>
        <w:t xml:space="preserve">ng Committee </w:t>
      </w:r>
      <w:r w:rsidR="00CA7984">
        <w:rPr>
          <w:color w:val="58595B"/>
          <w:w w:val="95"/>
        </w:rPr>
        <w:t xml:space="preserve">Meeting </w:t>
      </w:r>
      <w:r w:rsidRPr="006C5890">
        <w:rPr>
          <w:color w:val="58595B"/>
          <w:w w:val="95"/>
        </w:rPr>
        <w:t xml:space="preserve">on Tuesday 10 August 2021. Following this, it was agreed that the draft </w:t>
      </w:r>
      <w:r w:rsidR="008E3BB7">
        <w:rPr>
          <w:color w:val="58595B"/>
          <w:w w:val="95"/>
        </w:rPr>
        <w:t>ACS</w:t>
      </w:r>
      <w:r w:rsidRPr="006C5890">
        <w:rPr>
          <w:color w:val="58595B"/>
          <w:w w:val="95"/>
        </w:rPr>
        <w:t xml:space="preserve"> would be released for community consultation for a period of six weeks (details below).</w:t>
      </w:r>
      <w:r>
        <w:rPr>
          <w:color w:val="58595B"/>
          <w:w w:val="95"/>
        </w:rPr>
        <w:t xml:space="preserve"> </w:t>
      </w:r>
    </w:p>
    <w:p w14:paraId="6CF3AF86" w14:textId="77777777" w:rsidR="00863B39" w:rsidRDefault="00863B39" w:rsidP="00863B39">
      <w:pPr>
        <w:pStyle w:val="BodyText"/>
        <w:kinsoku w:val="0"/>
        <w:overflowPunct w:val="0"/>
        <w:ind w:left="108" w:right="193"/>
        <w:jc w:val="both"/>
        <w:rPr>
          <w:color w:val="58595B"/>
          <w:w w:val="95"/>
        </w:rPr>
      </w:pPr>
    </w:p>
    <w:p w14:paraId="56D092C3" w14:textId="34149342" w:rsidR="00302696" w:rsidRDefault="00F8177D" w:rsidP="00863B39">
      <w:pPr>
        <w:pStyle w:val="Heading1"/>
        <w:kinsoku w:val="0"/>
        <w:overflowPunct w:val="0"/>
        <w:spacing w:before="0" w:after="120"/>
        <w:ind w:left="108" w:right="193"/>
        <w:jc w:val="both"/>
        <w:rPr>
          <w:color w:val="009366"/>
          <w:w w:val="90"/>
        </w:rPr>
      </w:pPr>
      <w:r>
        <w:rPr>
          <w:color w:val="009366"/>
          <w:w w:val="90"/>
        </w:rPr>
        <w:t xml:space="preserve">Community Consultation </w:t>
      </w:r>
    </w:p>
    <w:p w14:paraId="1E8263BF" w14:textId="321937CF" w:rsidR="002C6B11" w:rsidRPr="002C6B11" w:rsidRDefault="002C6B11" w:rsidP="00863B39">
      <w:pPr>
        <w:pStyle w:val="BodyText"/>
        <w:kinsoku w:val="0"/>
        <w:overflowPunct w:val="0"/>
        <w:ind w:left="108" w:right="193"/>
        <w:jc w:val="both"/>
        <w:rPr>
          <w:color w:val="58595B"/>
          <w:w w:val="95"/>
        </w:rPr>
      </w:pPr>
      <w:r w:rsidRPr="002C6B11">
        <w:rPr>
          <w:color w:val="58595B"/>
          <w:w w:val="95"/>
        </w:rPr>
        <w:t xml:space="preserve">In November 2016 we listened to community views and aspirations for the Avalon Corridor and used these to guide the development of the draft ACS and Framework Plan. We are now coming back to the community to seek further input before finalising the ACS. </w:t>
      </w:r>
      <w:bookmarkStart w:id="0" w:name="_Hlk79420866"/>
      <w:r w:rsidRPr="002C6B11">
        <w:rPr>
          <w:color w:val="58595B"/>
          <w:w w:val="95"/>
        </w:rPr>
        <w:t>In this next stage of consultation, we would appreciate your feedback on the draft</w:t>
      </w:r>
      <w:r w:rsidR="003D4FA4">
        <w:rPr>
          <w:color w:val="58595B"/>
          <w:w w:val="95"/>
        </w:rPr>
        <w:t xml:space="preserve"> ACS and</w:t>
      </w:r>
      <w:r w:rsidRPr="002C6B11">
        <w:rPr>
          <w:color w:val="58595B"/>
          <w:w w:val="95"/>
        </w:rPr>
        <w:t xml:space="preserve"> Framework Plan, including the key principles, future land uses</w:t>
      </w:r>
      <w:r w:rsidR="004902D9">
        <w:rPr>
          <w:color w:val="58595B"/>
          <w:w w:val="95"/>
        </w:rPr>
        <w:t xml:space="preserve"> and</w:t>
      </w:r>
      <w:r w:rsidRPr="002C6B11">
        <w:rPr>
          <w:color w:val="58595B"/>
          <w:w w:val="95"/>
        </w:rPr>
        <w:t xml:space="preserve"> proposed </w:t>
      </w:r>
      <w:r w:rsidR="004902D9">
        <w:rPr>
          <w:color w:val="58595B"/>
          <w:w w:val="95"/>
        </w:rPr>
        <w:t xml:space="preserve">areas for further work (such as possible </w:t>
      </w:r>
      <w:r w:rsidRPr="002C6B11">
        <w:rPr>
          <w:color w:val="58595B"/>
          <w:w w:val="95"/>
        </w:rPr>
        <w:t>planning instruments</w:t>
      </w:r>
      <w:r w:rsidR="004902D9">
        <w:rPr>
          <w:color w:val="58595B"/>
          <w:w w:val="95"/>
        </w:rPr>
        <w:t>)</w:t>
      </w:r>
      <w:r w:rsidRPr="002C6B11">
        <w:rPr>
          <w:color w:val="58595B"/>
          <w:w w:val="95"/>
        </w:rPr>
        <w:t>.</w:t>
      </w:r>
    </w:p>
    <w:bookmarkEnd w:id="0"/>
    <w:p w14:paraId="30161415" w14:textId="77777777" w:rsidR="0098671B" w:rsidRDefault="0098671B" w:rsidP="00863B39">
      <w:pPr>
        <w:pStyle w:val="BodyText"/>
        <w:kinsoku w:val="0"/>
        <w:overflowPunct w:val="0"/>
        <w:ind w:left="108" w:right="193"/>
        <w:jc w:val="both"/>
        <w:rPr>
          <w:color w:val="58595B"/>
          <w:w w:val="95"/>
        </w:rPr>
      </w:pPr>
    </w:p>
    <w:p w14:paraId="2FDC1492" w14:textId="383681D5" w:rsidR="002C6B11" w:rsidRDefault="002C6B11" w:rsidP="00863B39">
      <w:pPr>
        <w:pStyle w:val="BodyText"/>
        <w:kinsoku w:val="0"/>
        <w:overflowPunct w:val="0"/>
        <w:ind w:left="108" w:right="193"/>
        <w:jc w:val="both"/>
        <w:rPr>
          <w:color w:val="58595B"/>
          <w:w w:val="95"/>
        </w:rPr>
      </w:pPr>
      <w:r w:rsidRPr="002C6B11">
        <w:rPr>
          <w:color w:val="58595B"/>
          <w:w w:val="95"/>
        </w:rPr>
        <w:t>The second round of community engagement will commence</w:t>
      </w:r>
      <w:r w:rsidR="008E3BB7">
        <w:rPr>
          <w:color w:val="58595B"/>
          <w:w w:val="95"/>
        </w:rPr>
        <w:t xml:space="preserve"> at 9:00am</w:t>
      </w:r>
      <w:r w:rsidRPr="002C6B11">
        <w:rPr>
          <w:color w:val="58595B"/>
          <w:w w:val="95"/>
        </w:rPr>
        <w:t xml:space="preserve"> on Wednesday 11 August and conclude </w:t>
      </w:r>
      <w:r w:rsidR="008E3BB7">
        <w:rPr>
          <w:color w:val="58595B"/>
          <w:w w:val="95"/>
        </w:rPr>
        <w:t xml:space="preserve">at 5:00pm </w:t>
      </w:r>
      <w:r w:rsidRPr="002C6B11">
        <w:rPr>
          <w:color w:val="58595B"/>
          <w:w w:val="95"/>
        </w:rPr>
        <w:t xml:space="preserve">on Tuesday 21 September 2021. Please visit </w:t>
      </w:r>
      <w:hyperlink r:id="rId11" w:history="1">
        <w:r w:rsidR="00584BA9" w:rsidRPr="00E33EE2">
          <w:rPr>
            <w:rStyle w:val="Hyperlink"/>
            <w:w w:val="95"/>
          </w:rPr>
          <w:t>www.yoursay.geelongaustralia.com.au</w:t>
        </w:r>
      </w:hyperlink>
      <w:r>
        <w:rPr>
          <w:color w:val="58595B"/>
          <w:w w:val="95"/>
        </w:rPr>
        <w:t xml:space="preserve"> </w:t>
      </w:r>
      <w:r w:rsidRPr="002C6B11">
        <w:rPr>
          <w:color w:val="58595B"/>
          <w:w w:val="95"/>
        </w:rPr>
        <w:t>for details on the various engagement activities through which you can have your say.</w:t>
      </w:r>
    </w:p>
    <w:p w14:paraId="476CA096" w14:textId="77777777" w:rsidR="0098671B" w:rsidRDefault="0098671B" w:rsidP="00863B39">
      <w:pPr>
        <w:pStyle w:val="BodyText"/>
        <w:kinsoku w:val="0"/>
        <w:overflowPunct w:val="0"/>
        <w:ind w:left="108" w:right="193"/>
        <w:jc w:val="both"/>
        <w:rPr>
          <w:color w:val="58595B"/>
          <w:w w:val="95"/>
        </w:rPr>
      </w:pPr>
    </w:p>
    <w:p w14:paraId="568C5E02" w14:textId="7F25DF78" w:rsidR="002C6B11" w:rsidRDefault="002C6B11" w:rsidP="00863B39">
      <w:pPr>
        <w:pStyle w:val="BodyText"/>
        <w:kinsoku w:val="0"/>
        <w:overflowPunct w:val="0"/>
        <w:ind w:left="108" w:right="193"/>
        <w:jc w:val="both"/>
        <w:rPr>
          <w:color w:val="58595B"/>
          <w:w w:val="95"/>
        </w:rPr>
      </w:pPr>
      <w:r w:rsidRPr="002C6B11">
        <w:rPr>
          <w:color w:val="58595B"/>
          <w:w w:val="95"/>
        </w:rPr>
        <w:t xml:space="preserve">Feedback from both Greater Geelong and Wyndham </w:t>
      </w:r>
      <w:r w:rsidR="008E3BB7">
        <w:rPr>
          <w:color w:val="58595B"/>
          <w:w w:val="95"/>
        </w:rPr>
        <w:t>community members</w:t>
      </w:r>
      <w:r w:rsidR="008E3BB7" w:rsidRPr="002C6B11">
        <w:rPr>
          <w:color w:val="58595B"/>
          <w:w w:val="95"/>
        </w:rPr>
        <w:t xml:space="preserve"> </w:t>
      </w:r>
      <w:r w:rsidR="00174B1B">
        <w:rPr>
          <w:color w:val="58595B"/>
          <w:w w:val="95"/>
        </w:rPr>
        <w:t xml:space="preserve">and stakeholders </w:t>
      </w:r>
      <w:r w:rsidRPr="002C6B11">
        <w:rPr>
          <w:color w:val="58595B"/>
          <w:w w:val="95"/>
        </w:rPr>
        <w:t>is</w:t>
      </w:r>
      <w:r w:rsidR="00DE3EED">
        <w:rPr>
          <w:color w:val="58595B"/>
          <w:w w:val="95"/>
        </w:rPr>
        <w:t xml:space="preserve"> </w:t>
      </w:r>
      <w:r w:rsidRPr="002C6B11">
        <w:rPr>
          <w:color w:val="58595B"/>
          <w:w w:val="95"/>
        </w:rPr>
        <w:t>being collected via the same Have Your Say page, hosted by City of Greater Geelong. If you want to contact Wyndham to discuss a particular matter, please refer to contact details on the Have Your Say page.</w:t>
      </w:r>
    </w:p>
    <w:p w14:paraId="5EC4B089" w14:textId="77777777" w:rsidR="0098671B" w:rsidRDefault="0098671B" w:rsidP="00863B39">
      <w:pPr>
        <w:pStyle w:val="BodyText"/>
        <w:kinsoku w:val="0"/>
        <w:overflowPunct w:val="0"/>
        <w:ind w:left="108" w:right="193"/>
        <w:jc w:val="both"/>
        <w:rPr>
          <w:color w:val="58595B"/>
          <w:w w:val="95"/>
        </w:rPr>
      </w:pPr>
    </w:p>
    <w:p w14:paraId="3CE2F45A" w14:textId="193FD4F2" w:rsidR="002C6B11" w:rsidRDefault="002C6B11" w:rsidP="00863B39">
      <w:pPr>
        <w:pStyle w:val="BodyText"/>
        <w:kinsoku w:val="0"/>
        <w:overflowPunct w:val="0"/>
        <w:ind w:left="108" w:right="193"/>
        <w:jc w:val="both"/>
        <w:rPr>
          <w:color w:val="58595B"/>
          <w:w w:val="95"/>
        </w:rPr>
      </w:pPr>
      <w:r w:rsidRPr="002C6B11">
        <w:rPr>
          <w:color w:val="58595B"/>
          <w:w w:val="95"/>
        </w:rPr>
        <w:t xml:space="preserve">An online feedback form will be available on the Have Your Say page from the beginning of the consultation period. Alternately, both Wyndham and Greater Geelong community members </w:t>
      </w:r>
      <w:r w:rsidR="00890F41">
        <w:rPr>
          <w:color w:val="58595B"/>
          <w:w w:val="95"/>
        </w:rPr>
        <w:t xml:space="preserve">and stakeholders </w:t>
      </w:r>
      <w:r w:rsidRPr="002C6B11">
        <w:rPr>
          <w:color w:val="58595B"/>
          <w:w w:val="95"/>
        </w:rPr>
        <w:t xml:space="preserve">can email feedback to: </w:t>
      </w:r>
      <w:hyperlink r:id="rId12" w:history="1">
        <w:r w:rsidRPr="00E33EE2">
          <w:rPr>
            <w:rStyle w:val="Hyperlink"/>
            <w:w w:val="95"/>
          </w:rPr>
          <w:t>Avalon_CorridorStrategy@geelong.vic.gov.au</w:t>
        </w:r>
      </w:hyperlink>
      <w:r w:rsidRPr="002C6B11">
        <w:rPr>
          <w:color w:val="58595B"/>
          <w:w w:val="95"/>
        </w:rPr>
        <w:t xml:space="preserve"> or send your written feedback via post to: Coordinator Strategic Planning, City of Greater Geelong,</w:t>
      </w:r>
      <w:r>
        <w:rPr>
          <w:color w:val="58595B"/>
          <w:w w:val="95"/>
        </w:rPr>
        <w:t xml:space="preserve"> Wadawurrung Country,</w:t>
      </w:r>
      <w:r w:rsidRPr="002C6B11">
        <w:rPr>
          <w:color w:val="58595B"/>
          <w:w w:val="95"/>
        </w:rPr>
        <w:t xml:space="preserve"> PO Box 104, Geelong VIC 3220.</w:t>
      </w:r>
    </w:p>
    <w:p w14:paraId="7725ABDB" w14:textId="77777777" w:rsidR="00863B39" w:rsidRDefault="00863B39" w:rsidP="00863B39">
      <w:pPr>
        <w:pStyle w:val="BodyText"/>
        <w:kinsoku w:val="0"/>
        <w:overflowPunct w:val="0"/>
        <w:ind w:right="193"/>
        <w:jc w:val="both"/>
        <w:rPr>
          <w:color w:val="58595B"/>
          <w:w w:val="95"/>
          <w:highlight w:val="yellow"/>
        </w:rPr>
      </w:pPr>
    </w:p>
    <w:p w14:paraId="13CBAD1F" w14:textId="4DF6B9A2" w:rsidR="001858F0" w:rsidRDefault="001858F0">
      <w:pPr>
        <w:pStyle w:val="BodyText"/>
        <w:kinsoku w:val="0"/>
        <w:overflowPunct w:val="0"/>
        <w:spacing w:before="7"/>
        <w:rPr>
          <w:color w:val="58595B"/>
          <w:w w:val="95"/>
        </w:rPr>
      </w:pPr>
      <w:r>
        <w:rPr>
          <w:noProof/>
        </w:rPr>
        <w:drawing>
          <wp:anchor distT="0" distB="0" distL="114300" distR="114300" simplePos="0" relativeHeight="251662848" behindDoc="0" locked="0" layoutInCell="1" allowOverlap="1" wp14:anchorId="4A5A1319" wp14:editId="107DBD6B">
            <wp:simplePos x="0" y="0"/>
            <wp:positionH relativeFrom="column">
              <wp:posOffset>4168503</wp:posOffset>
            </wp:positionH>
            <wp:positionV relativeFrom="paragraph">
              <wp:posOffset>88265</wp:posOffset>
            </wp:positionV>
            <wp:extent cx="1245870" cy="426085"/>
            <wp:effectExtent l="0" t="0" r="0" b="0"/>
            <wp:wrapNone/>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587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2CB3E" w14:textId="0257983F" w:rsidR="002C6B11" w:rsidRDefault="002C6B11">
      <w:pPr>
        <w:pStyle w:val="BodyText"/>
        <w:kinsoku w:val="0"/>
        <w:overflowPunct w:val="0"/>
        <w:spacing w:before="7"/>
        <w:rPr>
          <w:color w:val="58595B"/>
          <w:w w:val="95"/>
        </w:rPr>
      </w:pPr>
    </w:p>
    <w:p w14:paraId="3A01593E" w14:textId="3B3D7AC9" w:rsidR="00302696" w:rsidRDefault="00302696">
      <w:pPr>
        <w:pStyle w:val="BodyText"/>
        <w:kinsoku w:val="0"/>
        <w:overflowPunct w:val="0"/>
        <w:spacing w:before="7"/>
        <w:rPr>
          <w:sz w:val="20"/>
          <w:szCs w:val="20"/>
        </w:rPr>
      </w:pPr>
    </w:p>
    <w:p w14:paraId="60C96BB9" w14:textId="06BEEA48" w:rsidR="00302696" w:rsidRDefault="00302696">
      <w:pPr>
        <w:pStyle w:val="BodyText"/>
        <w:tabs>
          <w:tab w:val="left" w:pos="3374"/>
          <w:tab w:val="left" w:pos="5307"/>
          <w:tab w:val="left" w:pos="7233"/>
          <w:tab w:val="left" w:pos="9216"/>
        </w:tabs>
        <w:kinsoku w:val="0"/>
        <w:overflowPunct w:val="0"/>
        <w:spacing w:before="29" w:after="90"/>
        <w:ind w:left="1241"/>
        <w:rPr>
          <w:color w:val="636466"/>
          <w:sz w:val="17"/>
          <w:szCs w:val="17"/>
        </w:rPr>
      </w:pPr>
      <w:r>
        <w:rPr>
          <w:color w:val="636466"/>
          <w:sz w:val="17"/>
          <w:szCs w:val="17"/>
        </w:rPr>
        <w:t>STAGE</w:t>
      </w:r>
      <w:r>
        <w:rPr>
          <w:color w:val="636466"/>
          <w:spacing w:val="-5"/>
          <w:sz w:val="17"/>
          <w:szCs w:val="17"/>
        </w:rPr>
        <w:t xml:space="preserve"> </w:t>
      </w:r>
      <w:r>
        <w:rPr>
          <w:color w:val="636466"/>
          <w:sz w:val="17"/>
          <w:szCs w:val="17"/>
        </w:rPr>
        <w:t>1</w:t>
      </w:r>
      <w:r>
        <w:rPr>
          <w:color w:val="636466"/>
          <w:sz w:val="17"/>
          <w:szCs w:val="17"/>
        </w:rPr>
        <w:tab/>
        <w:t>STAGE</w:t>
      </w:r>
      <w:r>
        <w:rPr>
          <w:color w:val="636466"/>
          <w:spacing w:val="-4"/>
          <w:sz w:val="17"/>
          <w:szCs w:val="17"/>
        </w:rPr>
        <w:t xml:space="preserve"> </w:t>
      </w:r>
      <w:r>
        <w:rPr>
          <w:color w:val="636466"/>
          <w:sz w:val="17"/>
          <w:szCs w:val="17"/>
        </w:rPr>
        <w:t>2</w:t>
      </w:r>
      <w:r>
        <w:rPr>
          <w:color w:val="636466"/>
          <w:sz w:val="17"/>
          <w:szCs w:val="17"/>
        </w:rPr>
        <w:tab/>
        <w:t>STAGE</w:t>
      </w:r>
      <w:r>
        <w:rPr>
          <w:color w:val="636466"/>
          <w:spacing w:val="-4"/>
          <w:sz w:val="17"/>
          <w:szCs w:val="17"/>
        </w:rPr>
        <w:t xml:space="preserve"> </w:t>
      </w:r>
      <w:r>
        <w:rPr>
          <w:color w:val="636466"/>
          <w:sz w:val="17"/>
          <w:szCs w:val="17"/>
        </w:rPr>
        <w:t>3</w:t>
      </w:r>
      <w:r>
        <w:rPr>
          <w:color w:val="636466"/>
          <w:sz w:val="17"/>
          <w:szCs w:val="17"/>
        </w:rPr>
        <w:tab/>
        <w:t>STAGE</w:t>
      </w:r>
      <w:r>
        <w:rPr>
          <w:color w:val="636466"/>
          <w:spacing w:val="-4"/>
          <w:sz w:val="17"/>
          <w:szCs w:val="17"/>
        </w:rPr>
        <w:t xml:space="preserve"> </w:t>
      </w:r>
      <w:r>
        <w:rPr>
          <w:color w:val="636466"/>
          <w:sz w:val="17"/>
          <w:szCs w:val="17"/>
        </w:rPr>
        <w:t>4</w:t>
      </w:r>
      <w:r>
        <w:rPr>
          <w:color w:val="636466"/>
          <w:sz w:val="17"/>
          <w:szCs w:val="17"/>
        </w:rPr>
        <w:tab/>
        <w:t>STAGE</w:t>
      </w:r>
      <w:r>
        <w:rPr>
          <w:color w:val="636466"/>
          <w:spacing w:val="1"/>
          <w:sz w:val="17"/>
          <w:szCs w:val="17"/>
        </w:rPr>
        <w:t xml:space="preserve"> </w:t>
      </w:r>
      <w:r>
        <w:rPr>
          <w:color w:val="636466"/>
          <w:sz w:val="17"/>
          <w:szCs w:val="17"/>
        </w:rPr>
        <w:t>5</w:t>
      </w:r>
    </w:p>
    <w:p w14:paraId="2A368DFF" w14:textId="44E6A76B" w:rsidR="00302696" w:rsidRDefault="00931880">
      <w:pPr>
        <w:pStyle w:val="BodyText"/>
        <w:kinsoku w:val="0"/>
        <w:overflowPunct w:val="0"/>
        <w:ind w:left="830"/>
        <w:rPr>
          <w:sz w:val="20"/>
          <w:szCs w:val="20"/>
        </w:rPr>
      </w:pPr>
      <w:r>
        <w:rPr>
          <w:noProof/>
        </w:rPr>
        <mc:AlternateContent>
          <mc:Choice Requires="wps">
            <w:drawing>
              <wp:anchor distT="0" distB="0" distL="114300" distR="114300" simplePos="0" relativeHeight="251664896" behindDoc="0" locked="0" layoutInCell="1" allowOverlap="1" wp14:anchorId="6A8BF876" wp14:editId="2A634918">
                <wp:simplePos x="0" y="0"/>
                <wp:positionH relativeFrom="column">
                  <wp:posOffset>3076938</wp:posOffset>
                </wp:positionH>
                <wp:positionV relativeFrom="paragraph">
                  <wp:posOffset>90261</wp:posOffset>
                </wp:positionV>
                <wp:extent cx="919117" cy="849086"/>
                <wp:effectExtent l="0" t="0" r="14605" b="8255"/>
                <wp:wrapNone/>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17" cy="849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6B09" w14:textId="27F51BFF" w:rsidR="00806470" w:rsidRDefault="00026B11" w:rsidP="00026B11">
                            <w:pPr>
                              <w:pStyle w:val="BodyText"/>
                              <w:kinsoku w:val="0"/>
                              <w:overflowPunct w:val="0"/>
                              <w:spacing w:before="10" w:line="208" w:lineRule="auto"/>
                              <w:ind w:right="4" w:hanging="1"/>
                              <w:jc w:val="center"/>
                              <w:rPr>
                                <w:color w:val="FFFFFF"/>
                                <w:sz w:val="20"/>
                                <w:szCs w:val="20"/>
                              </w:rPr>
                            </w:pPr>
                            <w:r w:rsidRPr="00C36F8A">
                              <w:rPr>
                                <w:rFonts w:ascii="Century Gothic" w:hAnsi="Century Gothic" w:cs="Century Gothic"/>
                                <w:color w:val="FFFFFF"/>
                                <w:w w:val="85"/>
                                <w:sz w:val="20"/>
                                <w:szCs w:val="20"/>
                              </w:rPr>
                              <w:t>PREPARATION OF DRAFT FRAMWORK</w:t>
                            </w:r>
                            <w:r w:rsidR="008E3BB7">
                              <w:rPr>
                                <w:rFonts w:ascii="Century Gothic" w:hAnsi="Century Gothic" w:cs="Century Gothic"/>
                                <w:color w:val="FFFFFF"/>
                                <w:w w:val="85"/>
                                <w:sz w:val="20"/>
                                <w:szCs w:val="20"/>
                              </w:rPr>
                              <w:t xml:space="preserve"> </w:t>
                            </w:r>
                            <w:r w:rsidRPr="00C36F8A">
                              <w:rPr>
                                <w:rFonts w:ascii="Century Gothic" w:hAnsi="Century Gothic" w:cs="Century Gothic"/>
                                <w:color w:val="FFFFFF"/>
                                <w:w w:val="85"/>
                                <w:sz w:val="20"/>
                                <w:szCs w:val="20"/>
                              </w:rPr>
                              <w:t>PLAN</w:t>
                            </w:r>
                            <w:r>
                              <w:rPr>
                                <w:rFonts w:ascii="Century Gothic" w:hAnsi="Century Gothic" w:cs="Century Gothic"/>
                                <w:color w:val="FFFFFF"/>
                                <w:w w:val="85"/>
                                <w:sz w:val="20"/>
                                <w:szCs w:val="20"/>
                              </w:rPr>
                              <w:t xml:space="preserve"> </w:t>
                            </w:r>
                            <w:r w:rsidR="00195973">
                              <w:rPr>
                                <w:color w:val="FFFFFF"/>
                                <w:w w:val="90"/>
                                <w:sz w:val="20"/>
                                <w:szCs w:val="20"/>
                              </w:rPr>
                              <w:t>(</w:t>
                            </w:r>
                            <w:r w:rsidR="009B19DA">
                              <w:rPr>
                                <w:color w:val="FFFFFF"/>
                                <w:w w:val="90"/>
                                <w:sz w:val="20"/>
                                <w:szCs w:val="20"/>
                              </w:rPr>
                              <w:t>documenting the vision</w:t>
                            </w:r>
                            <w:r w:rsidR="007C2754">
                              <w:rPr>
                                <w:color w:val="FFFFFF"/>
                                <w:w w:val="90"/>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8BF876" id="_x0000_t202" coordsize="21600,21600" o:spt="202" path="m,l,21600r21600,l21600,xe">
                <v:stroke joinstyle="miter"/>
                <v:path gradientshapeok="t" o:connecttype="rect"/>
              </v:shapetype>
              <v:shape id="Text Box 122" o:spid="_x0000_s1026" type="#_x0000_t202" style="position:absolute;left:0;text-align:left;margin-left:242.3pt;margin-top:7.1pt;width:72.35pt;height:6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" filled="f" stroked="f">
                <v:textbox inset="0,0,0,0">
                  <w:txbxContent>
                    <w:p w14:paraId="06A86B09" w14:textId="27F51BFF" w:rsidR="00806470" w:rsidRDefault="00026B11" w:rsidP="00026B11">
                      <w:pPr>
                        <w:pStyle w:val="BodyText"/>
                        <w:kinsoku w:val="0"/>
                        <w:overflowPunct w:val="0"/>
                        <w:spacing w:before="10" w:line="208" w:lineRule="auto"/>
                        <w:ind w:right="4" w:hanging="1"/>
                        <w:jc w:val="center"/>
                        <w:rPr>
                          <w:color w:val="FFFFFF"/>
                          <w:sz w:val="20"/>
                          <w:szCs w:val="20"/>
                        </w:rPr>
                      </w:pPr>
                      <w:r w:rsidRPr="00C36F8A">
                        <w:rPr>
                          <w:rFonts w:ascii="Century Gothic" w:hAnsi="Century Gothic" w:cs="Century Gothic"/>
                          <w:color w:val="FFFFFF"/>
                          <w:w w:val="85"/>
                          <w:sz w:val="20"/>
                          <w:szCs w:val="20"/>
                        </w:rPr>
                        <w:t>PREPARATION OF DRAFT FRAMWORK</w:t>
                      </w:r>
                      <w:r w:rsidR="008E3BB7">
                        <w:rPr>
                          <w:rFonts w:ascii="Century Gothic" w:hAnsi="Century Gothic" w:cs="Century Gothic"/>
                          <w:color w:val="FFFFFF"/>
                          <w:w w:val="85"/>
                          <w:sz w:val="20"/>
                          <w:szCs w:val="20"/>
                        </w:rPr>
                        <w:t xml:space="preserve"> </w:t>
                      </w:r>
                      <w:r w:rsidRPr="00C36F8A">
                        <w:rPr>
                          <w:rFonts w:ascii="Century Gothic" w:hAnsi="Century Gothic" w:cs="Century Gothic"/>
                          <w:color w:val="FFFFFF"/>
                          <w:w w:val="85"/>
                          <w:sz w:val="20"/>
                          <w:szCs w:val="20"/>
                        </w:rPr>
                        <w:t>PLAN</w:t>
                      </w:r>
                      <w:r>
                        <w:rPr>
                          <w:rFonts w:ascii="Century Gothic" w:hAnsi="Century Gothic" w:cs="Century Gothic"/>
                          <w:color w:val="FFFFFF"/>
                          <w:w w:val="85"/>
                          <w:sz w:val="20"/>
                          <w:szCs w:val="20"/>
                        </w:rPr>
                        <w:t xml:space="preserve"> </w:t>
                      </w:r>
                      <w:r w:rsidR="00195973">
                        <w:rPr>
                          <w:color w:val="FFFFFF"/>
                          <w:w w:val="90"/>
                          <w:sz w:val="20"/>
                          <w:szCs w:val="20"/>
                        </w:rPr>
                        <w:t>(</w:t>
                      </w:r>
                      <w:r w:rsidR="009B19DA">
                        <w:rPr>
                          <w:color w:val="FFFFFF"/>
                          <w:w w:val="90"/>
                          <w:sz w:val="20"/>
                          <w:szCs w:val="20"/>
                        </w:rPr>
                        <w:t>documenting the vision</w:t>
                      </w:r>
                      <w:r w:rsidR="007C2754">
                        <w:rPr>
                          <w:color w:val="FFFFFF"/>
                          <w:w w:val="90"/>
                          <w:sz w:val="20"/>
                          <w:szCs w:val="20"/>
                        </w:rPr>
                        <w:t>)</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747FE1A6" wp14:editId="63B224AD">
                <wp:simplePos x="0" y="0"/>
                <wp:positionH relativeFrom="column">
                  <wp:posOffset>5564414</wp:posOffset>
                </wp:positionH>
                <wp:positionV relativeFrom="paragraph">
                  <wp:posOffset>125276</wp:posOffset>
                </wp:positionV>
                <wp:extent cx="925195" cy="775517"/>
                <wp:effectExtent l="0" t="0" r="8255" b="571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77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5EA7" w14:textId="77777777" w:rsidR="008E3BB7" w:rsidRDefault="00071325" w:rsidP="00071325">
                            <w:pPr>
                              <w:pStyle w:val="BodyText"/>
                              <w:kinsoku w:val="0"/>
                              <w:overflowPunct w:val="0"/>
                              <w:spacing w:before="10" w:line="208" w:lineRule="auto"/>
                              <w:ind w:right="4" w:hanging="1"/>
                              <w:jc w:val="center"/>
                              <w:rPr>
                                <w:color w:val="FFFFFF"/>
                                <w:spacing w:val="-33"/>
                                <w:w w:val="90"/>
                                <w:sz w:val="20"/>
                                <w:szCs w:val="20"/>
                              </w:rPr>
                            </w:pPr>
                            <w:r>
                              <w:rPr>
                                <w:rFonts w:ascii="Century Gothic" w:hAnsi="Century Gothic" w:cs="Century Gothic"/>
                                <w:color w:val="FFFFFF"/>
                                <w:w w:val="85"/>
                                <w:sz w:val="20"/>
                                <w:szCs w:val="20"/>
                              </w:rPr>
                              <w:t xml:space="preserve">FINALISE THE STRATEGY &amp; </w:t>
                            </w:r>
                            <w:r w:rsidR="00C36F8A">
                              <w:rPr>
                                <w:rFonts w:ascii="Century Gothic" w:hAnsi="Century Gothic" w:cs="Century Gothic"/>
                                <w:color w:val="FFFFFF"/>
                                <w:w w:val="85"/>
                                <w:sz w:val="20"/>
                                <w:szCs w:val="20"/>
                              </w:rPr>
                              <w:t xml:space="preserve">IMPLEMENTATION </w:t>
                            </w:r>
                          </w:p>
                          <w:p w14:paraId="1474AD53" w14:textId="4D1D8B82" w:rsidR="00806470" w:rsidRDefault="008E3BB7" w:rsidP="00071325">
                            <w:pPr>
                              <w:pStyle w:val="BodyText"/>
                              <w:kinsoku w:val="0"/>
                              <w:overflowPunct w:val="0"/>
                              <w:spacing w:before="10" w:line="208" w:lineRule="auto"/>
                              <w:ind w:right="4" w:hanging="1"/>
                              <w:jc w:val="center"/>
                              <w:rPr>
                                <w:color w:val="FFFFFF"/>
                                <w:sz w:val="20"/>
                                <w:szCs w:val="20"/>
                              </w:rPr>
                            </w:pPr>
                            <w:r>
                              <w:rPr>
                                <w:color w:val="FFFFFF"/>
                                <w:spacing w:val="-33"/>
                                <w:w w:val="90"/>
                                <w:sz w:val="20"/>
                                <w:szCs w:val="20"/>
                              </w:rPr>
                              <w:t xml:space="preserve">(  </w:t>
                            </w:r>
                            <w:r w:rsidR="00C36F8A">
                              <w:rPr>
                                <w:color w:val="FFFFFF"/>
                                <w:w w:val="90"/>
                                <w:sz w:val="20"/>
                                <w:szCs w:val="20"/>
                              </w:rPr>
                              <w:t>ex</w:t>
                            </w:r>
                            <w:r w:rsidR="00071325">
                              <w:rPr>
                                <w:color w:val="FFFFFF"/>
                                <w:w w:val="90"/>
                                <w:sz w:val="20"/>
                                <w:szCs w:val="20"/>
                              </w:rPr>
                              <w:t>ecuting the framework plan)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FE1A6" id="_x0000_s1027" type="#_x0000_t202" style="position:absolute;left:0;text-align:left;margin-left:438.15pt;margin-top:9.85pt;width:72.85pt;height:6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" filled="f" stroked="f">
                <v:textbox inset="0,0,0,0">
                  <w:txbxContent>
                    <w:p w14:paraId="3BCD5EA7" w14:textId="77777777" w:rsidR="008E3BB7" w:rsidRDefault="00071325" w:rsidP="00071325">
                      <w:pPr>
                        <w:pStyle w:val="BodyText"/>
                        <w:kinsoku w:val="0"/>
                        <w:overflowPunct w:val="0"/>
                        <w:spacing w:before="10" w:line="208" w:lineRule="auto"/>
                        <w:ind w:right="4" w:hanging="1"/>
                        <w:jc w:val="center"/>
                        <w:rPr>
                          <w:color w:val="FFFFFF"/>
                          <w:spacing w:val="-33"/>
                          <w:w w:val="90"/>
                          <w:sz w:val="20"/>
                          <w:szCs w:val="20"/>
                        </w:rPr>
                      </w:pPr>
                      <w:r>
                        <w:rPr>
                          <w:rFonts w:ascii="Century Gothic" w:hAnsi="Century Gothic" w:cs="Century Gothic"/>
                          <w:color w:val="FFFFFF"/>
                          <w:w w:val="85"/>
                          <w:sz w:val="20"/>
                          <w:szCs w:val="20"/>
                        </w:rPr>
                        <w:t xml:space="preserve">FINALISE THE STRATEGY &amp; </w:t>
                      </w:r>
                      <w:r w:rsidR="00C36F8A">
                        <w:rPr>
                          <w:rFonts w:ascii="Century Gothic" w:hAnsi="Century Gothic" w:cs="Century Gothic"/>
                          <w:color w:val="FFFFFF"/>
                          <w:w w:val="85"/>
                          <w:sz w:val="20"/>
                          <w:szCs w:val="20"/>
                        </w:rPr>
                        <w:t xml:space="preserve">IMPLEMENTATION </w:t>
                      </w:r>
                    </w:p>
                    <w:p w14:paraId="1474AD53" w14:textId="4D1D8B82" w:rsidR="00806470" w:rsidRDefault="008E3BB7" w:rsidP="00071325">
                      <w:pPr>
                        <w:pStyle w:val="BodyText"/>
                        <w:kinsoku w:val="0"/>
                        <w:overflowPunct w:val="0"/>
                        <w:spacing w:before="10" w:line="208" w:lineRule="auto"/>
                        <w:ind w:right="4" w:hanging="1"/>
                        <w:jc w:val="center"/>
                        <w:rPr>
                          <w:color w:val="FFFFFF"/>
                          <w:sz w:val="20"/>
                          <w:szCs w:val="20"/>
                        </w:rPr>
                      </w:pPr>
                      <w:proofErr w:type="gramStart"/>
                      <w:r>
                        <w:rPr>
                          <w:color w:val="FFFFFF"/>
                          <w:spacing w:val="-33"/>
                          <w:w w:val="90"/>
                          <w:sz w:val="20"/>
                          <w:szCs w:val="20"/>
                        </w:rPr>
                        <w:t xml:space="preserve">(  </w:t>
                      </w:r>
                      <w:r w:rsidR="00C36F8A">
                        <w:rPr>
                          <w:color w:val="FFFFFF"/>
                          <w:w w:val="90"/>
                          <w:sz w:val="20"/>
                          <w:szCs w:val="20"/>
                        </w:rPr>
                        <w:t>ex</w:t>
                      </w:r>
                      <w:r w:rsidR="00071325">
                        <w:rPr>
                          <w:color w:val="FFFFFF"/>
                          <w:w w:val="90"/>
                          <w:sz w:val="20"/>
                          <w:szCs w:val="20"/>
                        </w:rPr>
                        <w:t>ecuting</w:t>
                      </w:r>
                      <w:proofErr w:type="gramEnd"/>
                      <w:r w:rsidR="00071325">
                        <w:rPr>
                          <w:color w:val="FFFFFF"/>
                          <w:w w:val="90"/>
                          <w:sz w:val="20"/>
                          <w:szCs w:val="20"/>
                        </w:rPr>
                        <w:t xml:space="preserve"> the framework plan)</w:t>
                      </w:r>
                    </w:p>
                  </w:txbxContent>
                </v:textbox>
              </v:shape>
            </w:pict>
          </mc:Fallback>
        </mc:AlternateContent>
      </w:r>
      <w:r w:rsidR="00071325">
        <w:rPr>
          <w:noProof/>
        </w:rPr>
        <mc:AlternateContent>
          <mc:Choice Requires="wps">
            <w:drawing>
              <wp:anchor distT="0" distB="0" distL="114300" distR="114300" simplePos="0" relativeHeight="251666944" behindDoc="0" locked="0" layoutInCell="1" allowOverlap="1" wp14:anchorId="154D03ED" wp14:editId="7A6BE2A1">
                <wp:simplePos x="0" y="0"/>
                <wp:positionH relativeFrom="column">
                  <wp:posOffset>4285343</wp:posOffset>
                </wp:positionH>
                <wp:positionV relativeFrom="paragraph">
                  <wp:posOffset>70848</wp:posOffset>
                </wp:positionV>
                <wp:extent cx="985157" cy="829945"/>
                <wp:effectExtent l="0" t="0" r="5715" b="8255"/>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157"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0BFF6" w14:textId="71760F91" w:rsidR="00806470" w:rsidRDefault="007C2754" w:rsidP="007C2754">
                            <w:pPr>
                              <w:pStyle w:val="BodyText"/>
                              <w:kinsoku w:val="0"/>
                              <w:overflowPunct w:val="0"/>
                              <w:spacing w:before="17" w:line="208" w:lineRule="auto"/>
                              <w:ind w:left="78" w:right="95" w:firstLine="33"/>
                              <w:jc w:val="center"/>
                              <w:rPr>
                                <w:rFonts w:ascii="Century Gothic" w:hAnsi="Century Gothic" w:cs="Century Gothic"/>
                                <w:color w:val="FFFFFF"/>
                                <w:w w:val="85"/>
                                <w:sz w:val="20"/>
                                <w:szCs w:val="20"/>
                              </w:rPr>
                            </w:pPr>
                            <w:r>
                              <w:rPr>
                                <w:rFonts w:ascii="Century Gothic" w:hAnsi="Century Gothic" w:cs="Century Gothic"/>
                                <w:color w:val="FFFFFF"/>
                                <w:w w:val="85"/>
                                <w:sz w:val="20"/>
                                <w:szCs w:val="20"/>
                              </w:rPr>
                              <w:t>CONSULTATION ON DRAFT FRAMEWORK PLAN</w:t>
                            </w:r>
                          </w:p>
                          <w:p w14:paraId="5710F903" w14:textId="666397BC" w:rsidR="00806470" w:rsidRDefault="007C2754" w:rsidP="007C2754">
                            <w:pPr>
                              <w:pStyle w:val="BodyText"/>
                              <w:kinsoku w:val="0"/>
                              <w:overflowPunct w:val="0"/>
                              <w:spacing w:before="10" w:line="208" w:lineRule="auto"/>
                              <w:ind w:right="4" w:hanging="1"/>
                              <w:jc w:val="center"/>
                              <w:rPr>
                                <w:color w:val="FFFFFF"/>
                                <w:sz w:val="20"/>
                                <w:szCs w:val="20"/>
                              </w:rPr>
                            </w:pPr>
                            <w:r>
                              <w:rPr>
                                <w:color w:val="FFFFFF"/>
                                <w:w w:val="90"/>
                                <w:sz w:val="20"/>
                                <w:szCs w:val="20"/>
                              </w:rPr>
                              <w:t>(refining the framework plan)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54D03ED" id="_x0000_s1028" type="#_x0000_t202" style="position:absolute;left:0;text-align:left;margin-left:337.45pt;margin-top:5.6pt;width:77.55pt;height:65.3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" filled="f" stroked="f">
                <v:textbox inset="0,0,0,0">
                  <w:txbxContent>
                    <w:p w14:paraId="2840BFF6" w14:textId="71760F91" w:rsidR="00806470" w:rsidRDefault="007C2754" w:rsidP="007C2754">
                      <w:pPr>
                        <w:pStyle w:val="BodyText"/>
                        <w:kinsoku w:val="0"/>
                        <w:overflowPunct w:val="0"/>
                        <w:spacing w:before="17" w:line="208" w:lineRule="auto"/>
                        <w:ind w:left="78" w:right="95" w:firstLine="33"/>
                        <w:jc w:val="center"/>
                        <w:rPr>
                          <w:rFonts w:ascii="Century Gothic" w:hAnsi="Century Gothic" w:cs="Century Gothic"/>
                          <w:color w:val="FFFFFF"/>
                          <w:w w:val="85"/>
                          <w:sz w:val="20"/>
                          <w:szCs w:val="20"/>
                        </w:rPr>
                      </w:pPr>
                      <w:r>
                        <w:rPr>
                          <w:rFonts w:ascii="Century Gothic" w:hAnsi="Century Gothic" w:cs="Century Gothic"/>
                          <w:color w:val="FFFFFF"/>
                          <w:w w:val="85"/>
                          <w:sz w:val="20"/>
                          <w:szCs w:val="20"/>
                        </w:rPr>
                        <w:t>CONSULTATION ON DRAFT FRAMEWORK PLAN</w:t>
                      </w:r>
                    </w:p>
                    <w:p w14:paraId="5710F903" w14:textId="666397BC" w:rsidR="00806470" w:rsidRDefault="007C2754" w:rsidP="007C2754">
                      <w:pPr>
                        <w:pStyle w:val="BodyText"/>
                        <w:kinsoku w:val="0"/>
                        <w:overflowPunct w:val="0"/>
                        <w:spacing w:before="10" w:line="208" w:lineRule="auto"/>
                        <w:ind w:right="4" w:hanging="1"/>
                        <w:jc w:val="center"/>
                        <w:rPr>
                          <w:color w:val="FFFFFF"/>
                          <w:sz w:val="20"/>
                          <w:szCs w:val="20"/>
                        </w:rPr>
                      </w:pPr>
                      <w:r>
                        <w:rPr>
                          <w:color w:val="FFFFFF"/>
                          <w:w w:val="90"/>
                          <w:sz w:val="20"/>
                          <w:szCs w:val="20"/>
                        </w:rPr>
                        <w:t>(refining the framework plan)</w:t>
                      </w:r>
                    </w:p>
                  </w:txbxContent>
                </v:textbox>
              </v:shape>
            </w:pict>
          </mc:Fallback>
        </mc:AlternateContent>
      </w:r>
      <w:r w:rsidR="001858F0">
        <w:rPr>
          <w:noProof/>
          <w:sz w:val="20"/>
          <w:szCs w:val="20"/>
        </w:rPr>
        <mc:AlternateContent>
          <mc:Choice Requires="wpg">
            <w:drawing>
              <wp:inline distT="0" distB="0" distL="0" distR="0" wp14:anchorId="335862A2" wp14:editId="4E090D75">
                <wp:extent cx="6017260" cy="967740"/>
                <wp:effectExtent l="0" t="19050" r="2540" b="22860"/>
                <wp:docPr id="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967740"/>
                          <a:chOff x="10" y="19"/>
                          <a:chExt cx="9476" cy="1524"/>
                        </a:xfrm>
                      </wpg:grpSpPr>
                      <wps:wsp>
                        <wps:cNvPr id="8" name="Freeform 108"/>
                        <wps:cNvSpPr>
                          <a:spLocks/>
                        </wps:cNvSpPr>
                        <wps:spPr bwMode="auto">
                          <a:xfrm>
                            <a:off x="3934" y="20"/>
                            <a:ext cx="1642" cy="1523"/>
                          </a:xfrm>
                          <a:custGeom>
                            <a:avLst/>
                            <a:gdLst>
                              <a:gd name="T0" fmla="*/ 1471 w 1642"/>
                              <a:gd name="T1" fmla="*/ 0 h 1523"/>
                              <a:gd name="T2" fmla="*/ 170 w 1642"/>
                              <a:gd name="T3" fmla="*/ 0 h 1523"/>
                              <a:gd name="T4" fmla="*/ 103 w 1642"/>
                              <a:gd name="T5" fmla="*/ 13 h 1523"/>
                              <a:gd name="T6" fmla="*/ 49 w 1642"/>
                              <a:gd name="T7" fmla="*/ 49 h 1523"/>
                              <a:gd name="T8" fmla="*/ 13 w 1642"/>
                              <a:gd name="T9" fmla="*/ 103 h 1523"/>
                              <a:gd name="T10" fmla="*/ 0 w 1642"/>
                              <a:gd name="T11" fmla="*/ 170 h 1523"/>
                              <a:gd name="T12" fmla="*/ 0 w 1642"/>
                              <a:gd name="T13" fmla="*/ 1352 h 1523"/>
                              <a:gd name="T14" fmla="*/ 13 w 1642"/>
                              <a:gd name="T15" fmla="*/ 1418 h 1523"/>
                              <a:gd name="T16" fmla="*/ 49 w 1642"/>
                              <a:gd name="T17" fmla="*/ 1472 h 1523"/>
                              <a:gd name="T18" fmla="*/ 103 w 1642"/>
                              <a:gd name="T19" fmla="*/ 1508 h 1523"/>
                              <a:gd name="T20" fmla="*/ 170 w 1642"/>
                              <a:gd name="T21" fmla="*/ 1522 h 1523"/>
                              <a:gd name="T22" fmla="*/ 1471 w 1642"/>
                              <a:gd name="T23" fmla="*/ 1522 h 1523"/>
                              <a:gd name="T24" fmla="*/ 1538 w 1642"/>
                              <a:gd name="T25" fmla="*/ 1508 h 1523"/>
                              <a:gd name="T26" fmla="*/ 1592 w 1642"/>
                              <a:gd name="T27" fmla="*/ 1472 h 1523"/>
                              <a:gd name="T28" fmla="*/ 1628 w 1642"/>
                              <a:gd name="T29" fmla="*/ 1418 h 1523"/>
                              <a:gd name="T30" fmla="*/ 1641 w 1642"/>
                              <a:gd name="T31" fmla="*/ 1352 h 1523"/>
                              <a:gd name="T32" fmla="*/ 1641 w 1642"/>
                              <a:gd name="T33" fmla="*/ 170 h 1523"/>
                              <a:gd name="T34" fmla="*/ 1628 w 1642"/>
                              <a:gd name="T35" fmla="*/ 103 h 1523"/>
                              <a:gd name="T36" fmla="*/ 1592 w 1642"/>
                              <a:gd name="T37" fmla="*/ 49 h 1523"/>
                              <a:gd name="T38" fmla="*/ 1538 w 1642"/>
                              <a:gd name="T39" fmla="*/ 13 h 1523"/>
                              <a:gd name="T40" fmla="*/ 1471 w 1642"/>
                              <a:gd name="T41" fmla="*/ 0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1523">
                                <a:moveTo>
                                  <a:pt x="1471" y="0"/>
                                </a:moveTo>
                                <a:lnTo>
                                  <a:pt x="170" y="0"/>
                                </a:lnTo>
                                <a:lnTo>
                                  <a:pt x="103" y="13"/>
                                </a:lnTo>
                                <a:lnTo>
                                  <a:pt x="49" y="49"/>
                                </a:lnTo>
                                <a:lnTo>
                                  <a:pt x="13" y="103"/>
                                </a:lnTo>
                                <a:lnTo>
                                  <a:pt x="0" y="170"/>
                                </a:lnTo>
                                <a:lnTo>
                                  <a:pt x="0" y="1352"/>
                                </a:lnTo>
                                <a:lnTo>
                                  <a:pt x="13" y="1418"/>
                                </a:lnTo>
                                <a:lnTo>
                                  <a:pt x="49" y="1472"/>
                                </a:lnTo>
                                <a:lnTo>
                                  <a:pt x="103" y="1508"/>
                                </a:lnTo>
                                <a:lnTo>
                                  <a:pt x="170" y="1522"/>
                                </a:lnTo>
                                <a:lnTo>
                                  <a:pt x="1471" y="1522"/>
                                </a:lnTo>
                                <a:lnTo>
                                  <a:pt x="1538" y="1508"/>
                                </a:lnTo>
                                <a:lnTo>
                                  <a:pt x="1592" y="1472"/>
                                </a:lnTo>
                                <a:lnTo>
                                  <a:pt x="1628" y="1418"/>
                                </a:lnTo>
                                <a:lnTo>
                                  <a:pt x="1641" y="1352"/>
                                </a:lnTo>
                                <a:lnTo>
                                  <a:pt x="1641" y="170"/>
                                </a:lnTo>
                                <a:lnTo>
                                  <a:pt x="1628" y="103"/>
                                </a:lnTo>
                                <a:lnTo>
                                  <a:pt x="1592" y="49"/>
                                </a:lnTo>
                                <a:lnTo>
                                  <a:pt x="1538" y="13"/>
                                </a:lnTo>
                                <a:lnTo>
                                  <a:pt x="1471" y="0"/>
                                </a:lnTo>
                                <a:close/>
                              </a:path>
                            </a:pathLst>
                          </a:custGeom>
                          <a:solidFill>
                            <a:srgbClr val="CAD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9"/>
                        <wps:cNvSpPr>
                          <a:spLocks/>
                        </wps:cNvSpPr>
                        <wps:spPr bwMode="auto">
                          <a:xfrm>
                            <a:off x="3934" y="20"/>
                            <a:ext cx="1642" cy="1523"/>
                          </a:xfrm>
                          <a:custGeom>
                            <a:avLst/>
                            <a:gdLst>
                              <a:gd name="T0" fmla="*/ 170 w 1642"/>
                              <a:gd name="T1" fmla="*/ 0 h 1523"/>
                              <a:gd name="T2" fmla="*/ 103 w 1642"/>
                              <a:gd name="T3" fmla="*/ 13 h 1523"/>
                              <a:gd name="T4" fmla="*/ 49 w 1642"/>
                              <a:gd name="T5" fmla="*/ 49 h 1523"/>
                              <a:gd name="T6" fmla="*/ 13 w 1642"/>
                              <a:gd name="T7" fmla="*/ 103 h 1523"/>
                              <a:gd name="T8" fmla="*/ 0 w 1642"/>
                              <a:gd name="T9" fmla="*/ 170 h 1523"/>
                              <a:gd name="T10" fmla="*/ 0 w 1642"/>
                              <a:gd name="T11" fmla="*/ 1352 h 1523"/>
                              <a:gd name="T12" fmla="*/ 13 w 1642"/>
                              <a:gd name="T13" fmla="*/ 1418 h 1523"/>
                              <a:gd name="T14" fmla="*/ 49 w 1642"/>
                              <a:gd name="T15" fmla="*/ 1472 h 1523"/>
                              <a:gd name="T16" fmla="*/ 103 w 1642"/>
                              <a:gd name="T17" fmla="*/ 1508 h 1523"/>
                              <a:gd name="T18" fmla="*/ 170 w 1642"/>
                              <a:gd name="T19" fmla="*/ 1522 h 1523"/>
                              <a:gd name="T20" fmla="*/ 1471 w 1642"/>
                              <a:gd name="T21" fmla="*/ 1522 h 1523"/>
                              <a:gd name="T22" fmla="*/ 1538 w 1642"/>
                              <a:gd name="T23" fmla="*/ 1508 h 1523"/>
                              <a:gd name="T24" fmla="*/ 1592 w 1642"/>
                              <a:gd name="T25" fmla="*/ 1472 h 1523"/>
                              <a:gd name="T26" fmla="*/ 1628 w 1642"/>
                              <a:gd name="T27" fmla="*/ 1418 h 1523"/>
                              <a:gd name="T28" fmla="*/ 1641 w 1642"/>
                              <a:gd name="T29" fmla="*/ 1352 h 1523"/>
                              <a:gd name="T30" fmla="*/ 1641 w 1642"/>
                              <a:gd name="T31" fmla="*/ 170 h 1523"/>
                              <a:gd name="T32" fmla="*/ 1628 w 1642"/>
                              <a:gd name="T33" fmla="*/ 103 h 1523"/>
                              <a:gd name="T34" fmla="*/ 1592 w 1642"/>
                              <a:gd name="T35" fmla="*/ 49 h 1523"/>
                              <a:gd name="T36" fmla="*/ 1538 w 1642"/>
                              <a:gd name="T37" fmla="*/ 13 h 1523"/>
                              <a:gd name="T38" fmla="*/ 1471 w 1642"/>
                              <a:gd name="T39" fmla="*/ 0 h 1523"/>
                              <a:gd name="T40" fmla="*/ 170 w 1642"/>
                              <a:gd name="T41" fmla="*/ 0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1523">
                                <a:moveTo>
                                  <a:pt x="170" y="0"/>
                                </a:moveTo>
                                <a:lnTo>
                                  <a:pt x="103" y="13"/>
                                </a:lnTo>
                                <a:lnTo>
                                  <a:pt x="49" y="49"/>
                                </a:lnTo>
                                <a:lnTo>
                                  <a:pt x="13" y="103"/>
                                </a:lnTo>
                                <a:lnTo>
                                  <a:pt x="0" y="170"/>
                                </a:lnTo>
                                <a:lnTo>
                                  <a:pt x="0" y="1352"/>
                                </a:lnTo>
                                <a:lnTo>
                                  <a:pt x="13" y="1418"/>
                                </a:lnTo>
                                <a:lnTo>
                                  <a:pt x="49" y="1472"/>
                                </a:lnTo>
                                <a:lnTo>
                                  <a:pt x="103" y="1508"/>
                                </a:lnTo>
                                <a:lnTo>
                                  <a:pt x="170" y="1522"/>
                                </a:lnTo>
                                <a:lnTo>
                                  <a:pt x="1471" y="1522"/>
                                </a:lnTo>
                                <a:lnTo>
                                  <a:pt x="1538" y="1508"/>
                                </a:lnTo>
                                <a:lnTo>
                                  <a:pt x="1592" y="1472"/>
                                </a:lnTo>
                                <a:lnTo>
                                  <a:pt x="1628" y="1418"/>
                                </a:lnTo>
                                <a:lnTo>
                                  <a:pt x="1641" y="1352"/>
                                </a:lnTo>
                                <a:lnTo>
                                  <a:pt x="1641" y="170"/>
                                </a:lnTo>
                                <a:lnTo>
                                  <a:pt x="1628" y="103"/>
                                </a:lnTo>
                                <a:lnTo>
                                  <a:pt x="1592" y="49"/>
                                </a:lnTo>
                                <a:lnTo>
                                  <a:pt x="1538" y="13"/>
                                </a:lnTo>
                                <a:lnTo>
                                  <a:pt x="1471" y="0"/>
                                </a:lnTo>
                                <a:lnTo>
                                  <a:pt x="170" y="0"/>
                                </a:lnTo>
                                <a:close/>
                              </a:path>
                            </a:pathLst>
                          </a:custGeom>
                          <a:solidFill>
                            <a:srgbClr val="CAD0D5"/>
                          </a:solidFill>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g:grpSp>
                        <wpg:cNvPr id="10" name="Group 110"/>
                        <wpg:cNvGrpSpPr>
                          <a:grpSpLocks/>
                        </wpg:cNvGrpSpPr>
                        <wpg:grpSpPr bwMode="auto">
                          <a:xfrm>
                            <a:off x="3650" y="333"/>
                            <a:ext cx="2197" cy="895"/>
                            <a:chOff x="3650" y="333"/>
                            <a:chExt cx="2197" cy="895"/>
                          </a:xfrm>
                        </wpg:grpSpPr>
                        <wps:wsp>
                          <wps:cNvPr id="11" name="Freeform 111"/>
                          <wps:cNvSpPr>
                            <a:spLocks/>
                          </wps:cNvSpPr>
                          <wps:spPr bwMode="auto">
                            <a:xfrm>
                              <a:off x="3650" y="333"/>
                              <a:ext cx="2197" cy="895"/>
                            </a:xfrm>
                            <a:custGeom>
                              <a:avLst/>
                              <a:gdLst>
                                <a:gd name="T0" fmla="*/ 215 w 2197"/>
                                <a:gd name="T1" fmla="*/ 446 h 895"/>
                                <a:gd name="T2" fmla="*/ 212 w 2197"/>
                                <a:gd name="T3" fmla="*/ 411 h 895"/>
                                <a:gd name="T4" fmla="*/ 202 w 2197"/>
                                <a:gd name="T5" fmla="*/ 381 h 895"/>
                                <a:gd name="T6" fmla="*/ 18 w 2197"/>
                                <a:gd name="T7" fmla="*/ 25 h 895"/>
                                <a:gd name="T8" fmla="*/ 7 w 2197"/>
                                <a:gd name="T9" fmla="*/ 5 h 895"/>
                                <a:gd name="T10" fmla="*/ 1 w 2197"/>
                                <a:gd name="T11" fmla="*/ 0 h 895"/>
                                <a:gd name="T12" fmla="*/ 0 w 2197"/>
                                <a:gd name="T13" fmla="*/ 8 h 895"/>
                                <a:gd name="T14" fmla="*/ 5 w 2197"/>
                                <a:gd name="T15" fmla="*/ 30 h 895"/>
                                <a:gd name="T16" fmla="*/ 101 w 2197"/>
                                <a:gd name="T17" fmla="*/ 372 h 895"/>
                                <a:gd name="T18" fmla="*/ 107 w 2197"/>
                                <a:gd name="T19" fmla="*/ 405 h 895"/>
                                <a:gd name="T20" fmla="*/ 109 w 2197"/>
                                <a:gd name="T21" fmla="*/ 443 h 895"/>
                                <a:gd name="T22" fmla="*/ 107 w 2197"/>
                                <a:gd name="T23" fmla="*/ 480 h 895"/>
                                <a:gd name="T24" fmla="*/ 101 w 2197"/>
                                <a:gd name="T25" fmla="*/ 513 h 895"/>
                                <a:gd name="T26" fmla="*/ 4 w 2197"/>
                                <a:gd name="T27" fmla="*/ 862 h 895"/>
                                <a:gd name="T28" fmla="*/ 0 w 2197"/>
                                <a:gd name="T29" fmla="*/ 884 h 895"/>
                                <a:gd name="T30" fmla="*/ 0 w 2197"/>
                                <a:gd name="T31" fmla="*/ 892 h 895"/>
                                <a:gd name="T32" fmla="*/ 7 w 2197"/>
                                <a:gd name="T33" fmla="*/ 887 h 895"/>
                                <a:gd name="T34" fmla="*/ 18 w 2197"/>
                                <a:gd name="T35" fmla="*/ 867 h 895"/>
                                <a:gd name="T36" fmla="*/ 202 w 2197"/>
                                <a:gd name="T37" fmla="*/ 511 h 895"/>
                                <a:gd name="T38" fmla="*/ 212 w 2197"/>
                                <a:gd name="T39" fmla="*/ 480 h 895"/>
                                <a:gd name="T40" fmla="*/ 215 w 2197"/>
                                <a:gd name="T41" fmla="*/ 446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 h="895">
                                  <a:moveTo>
                                    <a:pt x="215" y="446"/>
                                  </a:moveTo>
                                  <a:lnTo>
                                    <a:pt x="212" y="411"/>
                                  </a:lnTo>
                                  <a:lnTo>
                                    <a:pt x="202" y="381"/>
                                  </a:lnTo>
                                  <a:lnTo>
                                    <a:pt x="18" y="25"/>
                                  </a:lnTo>
                                  <a:lnTo>
                                    <a:pt x="7" y="5"/>
                                  </a:lnTo>
                                  <a:lnTo>
                                    <a:pt x="1" y="0"/>
                                  </a:lnTo>
                                  <a:lnTo>
                                    <a:pt x="0" y="8"/>
                                  </a:lnTo>
                                  <a:lnTo>
                                    <a:pt x="5" y="30"/>
                                  </a:lnTo>
                                  <a:lnTo>
                                    <a:pt x="101" y="372"/>
                                  </a:lnTo>
                                  <a:lnTo>
                                    <a:pt x="107" y="405"/>
                                  </a:lnTo>
                                  <a:lnTo>
                                    <a:pt x="109" y="443"/>
                                  </a:lnTo>
                                  <a:lnTo>
                                    <a:pt x="107" y="480"/>
                                  </a:lnTo>
                                  <a:lnTo>
                                    <a:pt x="101" y="513"/>
                                  </a:lnTo>
                                  <a:lnTo>
                                    <a:pt x="4" y="862"/>
                                  </a:lnTo>
                                  <a:lnTo>
                                    <a:pt x="0" y="884"/>
                                  </a:lnTo>
                                  <a:lnTo>
                                    <a:pt x="0" y="892"/>
                                  </a:lnTo>
                                  <a:lnTo>
                                    <a:pt x="7" y="887"/>
                                  </a:lnTo>
                                  <a:lnTo>
                                    <a:pt x="18" y="867"/>
                                  </a:lnTo>
                                  <a:lnTo>
                                    <a:pt x="202" y="511"/>
                                  </a:lnTo>
                                  <a:lnTo>
                                    <a:pt x="212" y="480"/>
                                  </a:lnTo>
                                  <a:lnTo>
                                    <a:pt x="215" y="44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2"/>
                          <wps:cNvSpPr>
                            <a:spLocks/>
                          </wps:cNvSpPr>
                          <wps:spPr bwMode="auto">
                            <a:xfrm>
                              <a:off x="3650" y="333"/>
                              <a:ext cx="2197" cy="895"/>
                            </a:xfrm>
                            <a:custGeom>
                              <a:avLst/>
                              <a:gdLst>
                                <a:gd name="T0" fmla="*/ 2196 w 2197"/>
                                <a:gd name="T1" fmla="*/ 447 h 895"/>
                                <a:gd name="T2" fmla="*/ 2193 w 2197"/>
                                <a:gd name="T3" fmla="*/ 413 h 895"/>
                                <a:gd name="T4" fmla="*/ 2182 w 2197"/>
                                <a:gd name="T5" fmla="*/ 382 h 895"/>
                                <a:gd name="T6" fmla="*/ 1999 w 2197"/>
                                <a:gd name="T7" fmla="*/ 26 h 895"/>
                                <a:gd name="T8" fmla="*/ 1988 w 2197"/>
                                <a:gd name="T9" fmla="*/ 6 h 895"/>
                                <a:gd name="T10" fmla="*/ 1981 w 2197"/>
                                <a:gd name="T11" fmla="*/ 1 h 895"/>
                                <a:gd name="T12" fmla="*/ 1981 w 2197"/>
                                <a:gd name="T13" fmla="*/ 9 h 895"/>
                                <a:gd name="T14" fmla="*/ 1986 w 2197"/>
                                <a:gd name="T15" fmla="*/ 31 h 895"/>
                                <a:gd name="T16" fmla="*/ 2082 w 2197"/>
                                <a:gd name="T17" fmla="*/ 374 h 895"/>
                                <a:gd name="T18" fmla="*/ 2088 w 2197"/>
                                <a:gd name="T19" fmla="*/ 407 h 895"/>
                                <a:gd name="T20" fmla="*/ 2090 w 2197"/>
                                <a:gd name="T21" fmla="*/ 444 h 895"/>
                                <a:gd name="T22" fmla="*/ 2088 w 2197"/>
                                <a:gd name="T23" fmla="*/ 481 h 895"/>
                                <a:gd name="T24" fmla="*/ 2082 w 2197"/>
                                <a:gd name="T25" fmla="*/ 514 h 895"/>
                                <a:gd name="T26" fmla="*/ 1985 w 2197"/>
                                <a:gd name="T27" fmla="*/ 863 h 895"/>
                                <a:gd name="T28" fmla="*/ 1980 w 2197"/>
                                <a:gd name="T29" fmla="*/ 885 h 895"/>
                                <a:gd name="T30" fmla="*/ 1981 w 2197"/>
                                <a:gd name="T31" fmla="*/ 894 h 895"/>
                                <a:gd name="T32" fmla="*/ 1988 w 2197"/>
                                <a:gd name="T33" fmla="*/ 888 h 895"/>
                                <a:gd name="T34" fmla="*/ 1999 w 2197"/>
                                <a:gd name="T35" fmla="*/ 868 h 895"/>
                                <a:gd name="T36" fmla="*/ 2182 w 2197"/>
                                <a:gd name="T37" fmla="*/ 512 h 895"/>
                                <a:gd name="T38" fmla="*/ 2193 w 2197"/>
                                <a:gd name="T39" fmla="*/ 482 h 895"/>
                                <a:gd name="T40" fmla="*/ 2196 w 2197"/>
                                <a:gd name="T41" fmla="*/ 447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97" h="895">
                                  <a:moveTo>
                                    <a:pt x="2196" y="447"/>
                                  </a:moveTo>
                                  <a:lnTo>
                                    <a:pt x="2193" y="413"/>
                                  </a:lnTo>
                                  <a:lnTo>
                                    <a:pt x="2182" y="382"/>
                                  </a:lnTo>
                                  <a:lnTo>
                                    <a:pt x="1999" y="26"/>
                                  </a:lnTo>
                                  <a:lnTo>
                                    <a:pt x="1988" y="6"/>
                                  </a:lnTo>
                                  <a:lnTo>
                                    <a:pt x="1981" y="1"/>
                                  </a:lnTo>
                                  <a:lnTo>
                                    <a:pt x="1981" y="9"/>
                                  </a:lnTo>
                                  <a:lnTo>
                                    <a:pt x="1986" y="31"/>
                                  </a:lnTo>
                                  <a:lnTo>
                                    <a:pt x="2082" y="374"/>
                                  </a:lnTo>
                                  <a:lnTo>
                                    <a:pt x="2088" y="407"/>
                                  </a:lnTo>
                                  <a:lnTo>
                                    <a:pt x="2090" y="444"/>
                                  </a:lnTo>
                                  <a:lnTo>
                                    <a:pt x="2088" y="481"/>
                                  </a:lnTo>
                                  <a:lnTo>
                                    <a:pt x="2082" y="514"/>
                                  </a:lnTo>
                                  <a:lnTo>
                                    <a:pt x="1985" y="863"/>
                                  </a:lnTo>
                                  <a:lnTo>
                                    <a:pt x="1980" y="885"/>
                                  </a:lnTo>
                                  <a:lnTo>
                                    <a:pt x="1981" y="894"/>
                                  </a:lnTo>
                                  <a:lnTo>
                                    <a:pt x="1988" y="888"/>
                                  </a:lnTo>
                                  <a:lnTo>
                                    <a:pt x="1999" y="868"/>
                                  </a:lnTo>
                                  <a:lnTo>
                                    <a:pt x="2182" y="512"/>
                                  </a:lnTo>
                                  <a:lnTo>
                                    <a:pt x="2193" y="482"/>
                                  </a:lnTo>
                                  <a:lnTo>
                                    <a:pt x="2196" y="44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Freeform 113"/>
                        <wps:cNvSpPr>
                          <a:spLocks/>
                        </wps:cNvSpPr>
                        <wps:spPr bwMode="auto">
                          <a:xfrm>
                            <a:off x="5878" y="20"/>
                            <a:ext cx="1642" cy="1523"/>
                          </a:xfrm>
                          <a:custGeom>
                            <a:avLst/>
                            <a:gdLst>
                              <a:gd name="T0" fmla="*/ 1401 w 1642"/>
                              <a:gd name="T1" fmla="*/ 0 h 1523"/>
                              <a:gd name="T2" fmla="*/ 240 w 1642"/>
                              <a:gd name="T3" fmla="*/ 0 h 1523"/>
                              <a:gd name="T4" fmla="*/ 164 w 1642"/>
                              <a:gd name="T5" fmla="*/ 12 h 1523"/>
                              <a:gd name="T6" fmla="*/ 98 w 1642"/>
                              <a:gd name="T7" fmla="*/ 46 h 1523"/>
                              <a:gd name="T8" fmla="*/ 46 w 1642"/>
                              <a:gd name="T9" fmla="*/ 98 h 1523"/>
                              <a:gd name="T10" fmla="*/ 12 w 1642"/>
                              <a:gd name="T11" fmla="*/ 164 h 1523"/>
                              <a:gd name="T12" fmla="*/ 0 w 1642"/>
                              <a:gd name="T13" fmla="*/ 240 h 1523"/>
                              <a:gd name="T14" fmla="*/ 0 w 1642"/>
                              <a:gd name="T15" fmla="*/ 1282 h 1523"/>
                              <a:gd name="T16" fmla="*/ 12 w 1642"/>
                              <a:gd name="T17" fmla="*/ 1358 h 1523"/>
                              <a:gd name="T18" fmla="*/ 46 w 1642"/>
                              <a:gd name="T19" fmla="*/ 1423 h 1523"/>
                              <a:gd name="T20" fmla="*/ 98 w 1642"/>
                              <a:gd name="T21" fmla="*/ 1475 h 1523"/>
                              <a:gd name="T22" fmla="*/ 164 w 1642"/>
                              <a:gd name="T23" fmla="*/ 1510 h 1523"/>
                              <a:gd name="T24" fmla="*/ 240 w 1642"/>
                              <a:gd name="T25" fmla="*/ 1522 h 1523"/>
                              <a:gd name="T26" fmla="*/ 1401 w 1642"/>
                              <a:gd name="T27" fmla="*/ 1522 h 1523"/>
                              <a:gd name="T28" fmla="*/ 1477 w 1642"/>
                              <a:gd name="T29" fmla="*/ 1510 h 1523"/>
                              <a:gd name="T30" fmla="*/ 1543 w 1642"/>
                              <a:gd name="T31" fmla="*/ 1475 h 1523"/>
                              <a:gd name="T32" fmla="*/ 1595 w 1642"/>
                              <a:gd name="T33" fmla="*/ 1423 h 1523"/>
                              <a:gd name="T34" fmla="*/ 1629 w 1642"/>
                              <a:gd name="T35" fmla="*/ 1358 h 1523"/>
                              <a:gd name="T36" fmla="*/ 1641 w 1642"/>
                              <a:gd name="T37" fmla="*/ 1282 h 1523"/>
                              <a:gd name="T38" fmla="*/ 1641 w 1642"/>
                              <a:gd name="T39" fmla="*/ 240 h 1523"/>
                              <a:gd name="T40" fmla="*/ 1629 w 1642"/>
                              <a:gd name="T41" fmla="*/ 164 h 1523"/>
                              <a:gd name="T42" fmla="*/ 1595 w 1642"/>
                              <a:gd name="T43" fmla="*/ 98 h 1523"/>
                              <a:gd name="T44" fmla="*/ 1543 w 1642"/>
                              <a:gd name="T45" fmla="*/ 46 h 1523"/>
                              <a:gd name="T46" fmla="*/ 1477 w 1642"/>
                              <a:gd name="T47" fmla="*/ 12 h 1523"/>
                              <a:gd name="T48" fmla="*/ 1401 w 1642"/>
                              <a:gd name="T49" fmla="*/ 0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42" h="1523">
                                <a:moveTo>
                                  <a:pt x="1401" y="0"/>
                                </a:moveTo>
                                <a:lnTo>
                                  <a:pt x="240" y="0"/>
                                </a:lnTo>
                                <a:lnTo>
                                  <a:pt x="164" y="12"/>
                                </a:lnTo>
                                <a:lnTo>
                                  <a:pt x="98" y="46"/>
                                </a:lnTo>
                                <a:lnTo>
                                  <a:pt x="46" y="98"/>
                                </a:lnTo>
                                <a:lnTo>
                                  <a:pt x="12" y="164"/>
                                </a:lnTo>
                                <a:lnTo>
                                  <a:pt x="0" y="240"/>
                                </a:lnTo>
                                <a:lnTo>
                                  <a:pt x="0" y="1282"/>
                                </a:lnTo>
                                <a:lnTo>
                                  <a:pt x="12" y="1358"/>
                                </a:lnTo>
                                <a:lnTo>
                                  <a:pt x="46" y="1423"/>
                                </a:lnTo>
                                <a:lnTo>
                                  <a:pt x="98" y="1475"/>
                                </a:lnTo>
                                <a:lnTo>
                                  <a:pt x="164" y="1510"/>
                                </a:lnTo>
                                <a:lnTo>
                                  <a:pt x="240" y="1522"/>
                                </a:lnTo>
                                <a:lnTo>
                                  <a:pt x="1401" y="1522"/>
                                </a:lnTo>
                                <a:lnTo>
                                  <a:pt x="1477" y="1510"/>
                                </a:lnTo>
                                <a:lnTo>
                                  <a:pt x="1543" y="1475"/>
                                </a:lnTo>
                                <a:lnTo>
                                  <a:pt x="1595" y="1423"/>
                                </a:lnTo>
                                <a:lnTo>
                                  <a:pt x="1629" y="1358"/>
                                </a:lnTo>
                                <a:lnTo>
                                  <a:pt x="1641" y="1282"/>
                                </a:lnTo>
                                <a:lnTo>
                                  <a:pt x="1641" y="240"/>
                                </a:lnTo>
                                <a:lnTo>
                                  <a:pt x="1629" y="164"/>
                                </a:lnTo>
                                <a:lnTo>
                                  <a:pt x="1595" y="98"/>
                                </a:lnTo>
                                <a:lnTo>
                                  <a:pt x="1543" y="46"/>
                                </a:lnTo>
                                <a:lnTo>
                                  <a:pt x="1477" y="12"/>
                                </a:lnTo>
                                <a:lnTo>
                                  <a:pt x="1401" y="0"/>
                                </a:lnTo>
                                <a:close/>
                              </a:path>
                            </a:pathLst>
                          </a:custGeom>
                          <a:solidFill>
                            <a:srgbClr val="739784">
                              <a:alpha val="59999"/>
                            </a:srgbClr>
                          </a:solidFill>
                          <a:ln w="28575">
                            <a:solidFill>
                              <a:srgbClr val="4E8870"/>
                            </a:solidFill>
                            <a:round/>
                            <a:headEnd/>
                            <a:tailEnd/>
                          </a:ln>
                        </wps:spPr>
                        <wps:bodyPr rot="0" vert="horz" wrap="square" lIns="91440" tIns="45720" rIns="91440" bIns="45720" anchor="t" anchorCtr="0" upright="1">
                          <a:noAutofit/>
                        </wps:bodyPr>
                      </wps:wsp>
                      <wps:wsp>
                        <wps:cNvPr id="14" name="Freeform 114"/>
                        <wps:cNvSpPr>
                          <a:spLocks/>
                        </wps:cNvSpPr>
                        <wps:spPr bwMode="auto">
                          <a:xfrm>
                            <a:off x="1693" y="326"/>
                            <a:ext cx="216" cy="893"/>
                          </a:xfrm>
                          <a:custGeom>
                            <a:avLst/>
                            <a:gdLst>
                              <a:gd name="T0" fmla="*/ 1 w 216"/>
                              <a:gd name="T1" fmla="*/ 0 h 893"/>
                              <a:gd name="T2" fmla="*/ 0 w 216"/>
                              <a:gd name="T3" fmla="*/ 8 h 893"/>
                              <a:gd name="T4" fmla="*/ 5 w 216"/>
                              <a:gd name="T5" fmla="*/ 30 h 893"/>
                              <a:gd name="T6" fmla="*/ 101 w 216"/>
                              <a:gd name="T7" fmla="*/ 372 h 893"/>
                              <a:gd name="T8" fmla="*/ 107 w 216"/>
                              <a:gd name="T9" fmla="*/ 405 h 893"/>
                              <a:gd name="T10" fmla="*/ 109 w 216"/>
                              <a:gd name="T11" fmla="*/ 443 h 893"/>
                              <a:gd name="T12" fmla="*/ 107 w 216"/>
                              <a:gd name="T13" fmla="*/ 480 h 893"/>
                              <a:gd name="T14" fmla="*/ 101 w 216"/>
                              <a:gd name="T15" fmla="*/ 513 h 893"/>
                              <a:gd name="T16" fmla="*/ 4 w 216"/>
                              <a:gd name="T17" fmla="*/ 862 h 893"/>
                              <a:gd name="T18" fmla="*/ 0 w 216"/>
                              <a:gd name="T19" fmla="*/ 884 h 893"/>
                              <a:gd name="T20" fmla="*/ 0 w 216"/>
                              <a:gd name="T21" fmla="*/ 892 h 893"/>
                              <a:gd name="T22" fmla="*/ 7 w 216"/>
                              <a:gd name="T23" fmla="*/ 887 h 893"/>
                              <a:gd name="T24" fmla="*/ 18 w 216"/>
                              <a:gd name="T25" fmla="*/ 867 h 893"/>
                              <a:gd name="T26" fmla="*/ 201 w 216"/>
                              <a:gd name="T27" fmla="*/ 511 h 893"/>
                              <a:gd name="T28" fmla="*/ 212 w 216"/>
                              <a:gd name="T29" fmla="*/ 480 h 893"/>
                              <a:gd name="T30" fmla="*/ 215 w 216"/>
                              <a:gd name="T31" fmla="*/ 446 h 893"/>
                              <a:gd name="T32" fmla="*/ 212 w 216"/>
                              <a:gd name="T33" fmla="*/ 411 h 893"/>
                              <a:gd name="T34" fmla="*/ 201 w 216"/>
                              <a:gd name="T35" fmla="*/ 381 h 893"/>
                              <a:gd name="T36" fmla="*/ 18 w 216"/>
                              <a:gd name="T37" fmla="*/ 25 h 893"/>
                              <a:gd name="T38" fmla="*/ 7 w 216"/>
                              <a:gd name="T39" fmla="*/ 5 h 893"/>
                              <a:gd name="T40" fmla="*/ 1 w 216"/>
                              <a:gd name="T41"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 h="893">
                                <a:moveTo>
                                  <a:pt x="1" y="0"/>
                                </a:moveTo>
                                <a:lnTo>
                                  <a:pt x="0" y="8"/>
                                </a:lnTo>
                                <a:lnTo>
                                  <a:pt x="5" y="30"/>
                                </a:lnTo>
                                <a:lnTo>
                                  <a:pt x="101" y="372"/>
                                </a:lnTo>
                                <a:lnTo>
                                  <a:pt x="107" y="405"/>
                                </a:lnTo>
                                <a:lnTo>
                                  <a:pt x="109" y="443"/>
                                </a:lnTo>
                                <a:lnTo>
                                  <a:pt x="107" y="480"/>
                                </a:lnTo>
                                <a:lnTo>
                                  <a:pt x="101" y="513"/>
                                </a:lnTo>
                                <a:lnTo>
                                  <a:pt x="4" y="862"/>
                                </a:lnTo>
                                <a:lnTo>
                                  <a:pt x="0" y="884"/>
                                </a:lnTo>
                                <a:lnTo>
                                  <a:pt x="0" y="892"/>
                                </a:lnTo>
                                <a:lnTo>
                                  <a:pt x="7" y="887"/>
                                </a:lnTo>
                                <a:lnTo>
                                  <a:pt x="18" y="867"/>
                                </a:lnTo>
                                <a:lnTo>
                                  <a:pt x="201" y="511"/>
                                </a:lnTo>
                                <a:lnTo>
                                  <a:pt x="212" y="480"/>
                                </a:lnTo>
                                <a:lnTo>
                                  <a:pt x="215" y="446"/>
                                </a:lnTo>
                                <a:lnTo>
                                  <a:pt x="212" y="411"/>
                                </a:lnTo>
                                <a:lnTo>
                                  <a:pt x="201" y="381"/>
                                </a:lnTo>
                                <a:lnTo>
                                  <a:pt x="18" y="25"/>
                                </a:lnTo>
                                <a:lnTo>
                                  <a:pt x="7" y="5"/>
                                </a:lnTo>
                                <a:lnTo>
                                  <a:pt x="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5"/>
                        <wps:cNvSpPr>
                          <a:spLocks/>
                        </wps:cNvSpPr>
                        <wps:spPr bwMode="auto">
                          <a:xfrm>
                            <a:off x="1957" y="19"/>
                            <a:ext cx="1652" cy="1524"/>
                          </a:xfrm>
                          <a:custGeom>
                            <a:avLst/>
                            <a:gdLst>
                              <a:gd name="T0" fmla="*/ 1481 w 1652"/>
                              <a:gd name="T1" fmla="*/ 0 h 1524"/>
                              <a:gd name="T2" fmla="*/ 170 w 1652"/>
                              <a:gd name="T3" fmla="*/ 0 h 1524"/>
                              <a:gd name="T4" fmla="*/ 103 w 1652"/>
                              <a:gd name="T5" fmla="*/ 13 h 1524"/>
                              <a:gd name="T6" fmla="*/ 49 w 1652"/>
                              <a:gd name="T7" fmla="*/ 49 h 1524"/>
                              <a:gd name="T8" fmla="*/ 13 w 1652"/>
                              <a:gd name="T9" fmla="*/ 103 h 1524"/>
                              <a:gd name="T10" fmla="*/ 0 w 1652"/>
                              <a:gd name="T11" fmla="*/ 170 h 1524"/>
                              <a:gd name="T12" fmla="*/ 0 w 1652"/>
                              <a:gd name="T13" fmla="*/ 1353 h 1524"/>
                              <a:gd name="T14" fmla="*/ 13 w 1652"/>
                              <a:gd name="T15" fmla="*/ 1419 h 1524"/>
                              <a:gd name="T16" fmla="*/ 49 w 1652"/>
                              <a:gd name="T17" fmla="*/ 1473 h 1524"/>
                              <a:gd name="T18" fmla="*/ 103 w 1652"/>
                              <a:gd name="T19" fmla="*/ 1509 h 1524"/>
                              <a:gd name="T20" fmla="*/ 170 w 1652"/>
                              <a:gd name="T21" fmla="*/ 1523 h 1524"/>
                              <a:gd name="T22" fmla="*/ 1481 w 1652"/>
                              <a:gd name="T23" fmla="*/ 1523 h 1524"/>
                              <a:gd name="T24" fmla="*/ 1547 w 1652"/>
                              <a:gd name="T25" fmla="*/ 1509 h 1524"/>
                              <a:gd name="T26" fmla="*/ 1601 w 1652"/>
                              <a:gd name="T27" fmla="*/ 1473 h 1524"/>
                              <a:gd name="T28" fmla="*/ 1638 w 1652"/>
                              <a:gd name="T29" fmla="*/ 1419 h 1524"/>
                              <a:gd name="T30" fmla="*/ 1651 w 1652"/>
                              <a:gd name="T31" fmla="*/ 1353 h 1524"/>
                              <a:gd name="T32" fmla="*/ 1651 w 1652"/>
                              <a:gd name="T33" fmla="*/ 170 h 1524"/>
                              <a:gd name="T34" fmla="*/ 1638 w 1652"/>
                              <a:gd name="T35" fmla="*/ 103 h 1524"/>
                              <a:gd name="T36" fmla="*/ 1601 w 1652"/>
                              <a:gd name="T37" fmla="*/ 49 h 1524"/>
                              <a:gd name="T38" fmla="*/ 1547 w 1652"/>
                              <a:gd name="T39" fmla="*/ 13 h 1524"/>
                              <a:gd name="T40" fmla="*/ 1481 w 1652"/>
                              <a:gd name="T41"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52" h="1524">
                                <a:moveTo>
                                  <a:pt x="1481" y="0"/>
                                </a:moveTo>
                                <a:lnTo>
                                  <a:pt x="170" y="0"/>
                                </a:lnTo>
                                <a:lnTo>
                                  <a:pt x="103" y="13"/>
                                </a:lnTo>
                                <a:lnTo>
                                  <a:pt x="49" y="49"/>
                                </a:lnTo>
                                <a:lnTo>
                                  <a:pt x="13" y="103"/>
                                </a:lnTo>
                                <a:lnTo>
                                  <a:pt x="0" y="170"/>
                                </a:lnTo>
                                <a:lnTo>
                                  <a:pt x="0" y="1353"/>
                                </a:lnTo>
                                <a:lnTo>
                                  <a:pt x="13" y="1419"/>
                                </a:lnTo>
                                <a:lnTo>
                                  <a:pt x="49" y="1473"/>
                                </a:lnTo>
                                <a:lnTo>
                                  <a:pt x="103" y="1509"/>
                                </a:lnTo>
                                <a:lnTo>
                                  <a:pt x="170" y="1523"/>
                                </a:lnTo>
                                <a:lnTo>
                                  <a:pt x="1481" y="1523"/>
                                </a:lnTo>
                                <a:lnTo>
                                  <a:pt x="1547" y="1509"/>
                                </a:lnTo>
                                <a:lnTo>
                                  <a:pt x="1601" y="1473"/>
                                </a:lnTo>
                                <a:lnTo>
                                  <a:pt x="1638" y="1419"/>
                                </a:lnTo>
                                <a:lnTo>
                                  <a:pt x="1651" y="1353"/>
                                </a:lnTo>
                                <a:lnTo>
                                  <a:pt x="1651" y="170"/>
                                </a:lnTo>
                                <a:lnTo>
                                  <a:pt x="1638" y="103"/>
                                </a:lnTo>
                                <a:lnTo>
                                  <a:pt x="1601" y="49"/>
                                </a:lnTo>
                                <a:lnTo>
                                  <a:pt x="1547" y="13"/>
                                </a:lnTo>
                                <a:lnTo>
                                  <a:pt x="1481" y="0"/>
                                </a:lnTo>
                                <a:close/>
                              </a:path>
                            </a:pathLst>
                          </a:custGeom>
                          <a:solidFill>
                            <a:srgbClr val="CAD0D5"/>
                          </a:solidFill>
                          <a:ln w="9525">
                            <a:solidFill>
                              <a:srgbClr val="000000"/>
                            </a:solidFill>
                            <a:round/>
                            <a:headEnd/>
                            <a:tailEnd/>
                          </a:ln>
                        </wps:spPr>
                        <wps:bodyPr rot="0" vert="horz" wrap="square" lIns="91440" tIns="45720" rIns="91440" bIns="45720" anchor="t" anchorCtr="0" upright="1">
                          <a:noAutofit/>
                        </wps:bodyPr>
                      </wps:wsp>
                      <wps:wsp>
                        <wps:cNvPr id="16" name="Freeform 116"/>
                        <wps:cNvSpPr>
                          <a:spLocks/>
                        </wps:cNvSpPr>
                        <wps:spPr bwMode="auto">
                          <a:xfrm>
                            <a:off x="1957" y="19"/>
                            <a:ext cx="1652" cy="1524"/>
                          </a:xfrm>
                          <a:custGeom>
                            <a:avLst/>
                            <a:gdLst>
                              <a:gd name="T0" fmla="*/ 170 w 1652"/>
                              <a:gd name="T1" fmla="*/ 0 h 1524"/>
                              <a:gd name="T2" fmla="*/ 103 w 1652"/>
                              <a:gd name="T3" fmla="*/ 13 h 1524"/>
                              <a:gd name="T4" fmla="*/ 49 w 1652"/>
                              <a:gd name="T5" fmla="*/ 49 h 1524"/>
                              <a:gd name="T6" fmla="*/ 13 w 1652"/>
                              <a:gd name="T7" fmla="*/ 103 h 1524"/>
                              <a:gd name="T8" fmla="*/ 0 w 1652"/>
                              <a:gd name="T9" fmla="*/ 170 h 1524"/>
                              <a:gd name="T10" fmla="*/ 0 w 1652"/>
                              <a:gd name="T11" fmla="*/ 1353 h 1524"/>
                              <a:gd name="T12" fmla="*/ 13 w 1652"/>
                              <a:gd name="T13" fmla="*/ 1419 h 1524"/>
                              <a:gd name="T14" fmla="*/ 49 w 1652"/>
                              <a:gd name="T15" fmla="*/ 1473 h 1524"/>
                              <a:gd name="T16" fmla="*/ 103 w 1652"/>
                              <a:gd name="T17" fmla="*/ 1509 h 1524"/>
                              <a:gd name="T18" fmla="*/ 170 w 1652"/>
                              <a:gd name="T19" fmla="*/ 1523 h 1524"/>
                              <a:gd name="T20" fmla="*/ 1481 w 1652"/>
                              <a:gd name="T21" fmla="*/ 1523 h 1524"/>
                              <a:gd name="T22" fmla="*/ 1547 w 1652"/>
                              <a:gd name="T23" fmla="*/ 1509 h 1524"/>
                              <a:gd name="T24" fmla="*/ 1601 w 1652"/>
                              <a:gd name="T25" fmla="*/ 1473 h 1524"/>
                              <a:gd name="T26" fmla="*/ 1638 w 1652"/>
                              <a:gd name="T27" fmla="*/ 1419 h 1524"/>
                              <a:gd name="T28" fmla="*/ 1651 w 1652"/>
                              <a:gd name="T29" fmla="*/ 1353 h 1524"/>
                              <a:gd name="T30" fmla="*/ 1651 w 1652"/>
                              <a:gd name="T31" fmla="*/ 170 h 1524"/>
                              <a:gd name="T32" fmla="*/ 1638 w 1652"/>
                              <a:gd name="T33" fmla="*/ 103 h 1524"/>
                              <a:gd name="T34" fmla="*/ 1601 w 1652"/>
                              <a:gd name="T35" fmla="*/ 49 h 1524"/>
                              <a:gd name="T36" fmla="*/ 1547 w 1652"/>
                              <a:gd name="T37" fmla="*/ 13 h 1524"/>
                              <a:gd name="T38" fmla="*/ 1481 w 1652"/>
                              <a:gd name="T39" fmla="*/ 0 h 1524"/>
                              <a:gd name="T40" fmla="*/ 170 w 1652"/>
                              <a:gd name="T41"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52" h="1524">
                                <a:moveTo>
                                  <a:pt x="170" y="0"/>
                                </a:moveTo>
                                <a:lnTo>
                                  <a:pt x="103" y="13"/>
                                </a:lnTo>
                                <a:lnTo>
                                  <a:pt x="49" y="49"/>
                                </a:lnTo>
                                <a:lnTo>
                                  <a:pt x="13" y="103"/>
                                </a:lnTo>
                                <a:lnTo>
                                  <a:pt x="0" y="170"/>
                                </a:lnTo>
                                <a:lnTo>
                                  <a:pt x="0" y="1353"/>
                                </a:lnTo>
                                <a:lnTo>
                                  <a:pt x="13" y="1419"/>
                                </a:lnTo>
                                <a:lnTo>
                                  <a:pt x="49" y="1473"/>
                                </a:lnTo>
                                <a:lnTo>
                                  <a:pt x="103" y="1509"/>
                                </a:lnTo>
                                <a:lnTo>
                                  <a:pt x="170" y="1523"/>
                                </a:lnTo>
                                <a:lnTo>
                                  <a:pt x="1481" y="1523"/>
                                </a:lnTo>
                                <a:lnTo>
                                  <a:pt x="1547" y="1509"/>
                                </a:lnTo>
                                <a:lnTo>
                                  <a:pt x="1601" y="1473"/>
                                </a:lnTo>
                                <a:lnTo>
                                  <a:pt x="1638" y="1419"/>
                                </a:lnTo>
                                <a:lnTo>
                                  <a:pt x="1651" y="1353"/>
                                </a:lnTo>
                                <a:lnTo>
                                  <a:pt x="1651" y="170"/>
                                </a:lnTo>
                                <a:lnTo>
                                  <a:pt x="1638" y="103"/>
                                </a:lnTo>
                                <a:lnTo>
                                  <a:pt x="1601" y="49"/>
                                </a:lnTo>
                                <a:lnTo>
                                  <a:pt x="1547" y="13"/>
                                </a:lnTo>
                                <a:lnTo>
                                  <a:pt x="1481" y="0"/>
                                </a:lnTo>
                                <a:lnTo>
                                  <a:pt x="170" y="0"/>
                                </a:lnTo>
                                <a:close/>
                              </a:path>
                            </a:pathLst>
                          </a:custGeom>
                          <a:noFill/>
                          <a:ln w="9525">
                            <a:solidFill>
                              <a:srgbClr val="6A73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7"/>
                        <wps:cNvSpPr>
                          <a:spLocks/>
                        </wps:cNvSpPr>
                        <wps:spPr bwMode="auto">
                          <a:xfrm>
                            <a:off x="10" y="19"/>
                            <a:ext cx="1642" cy="1524"/>
                          </a:xfrm>
                          <a:custGeom>
                            <a:avLst/>
                            <a:gdLst>
                              <a:gd name="T0" fmla="*/ 1471 w 1642"/>
                              <a:gd name="T1" fmla="*/ 0 h 1524"/>
                              <a:gd name="T2" fmla="*/ 170 w 1642"/>
                              <a:gd name="T3" fmla="*/ 0 h 1524"/>
                              <a:gd name="T4" fmla="*/ 103 w 1642"/>
                              <a:gd name="T5" fmla="*/ 13 h 1524"/>
                              <a:gd name="T6" fmla="*/ 49 w 1642"/>
                              <a:gd name="T7" fmla="*/ 49 h 1524"/>
                              <a:gd name="T8" fmla="*/ 13 w 1642"/>
                              <a:gd name="T9" fmla="*/ 103 h 1524"/>
                              <a:gd name="T10" fmla="*/ 0 w 1642"/>
                              <a:gd name="T11" fmla="*/ 170 h 1524"/>
                              <a:gd name="T12" fmla="*/ 0 w 1642"/>
                              <a:gd name="T13" fmla="*/ 1353 h 1524"/>
                              <a:gd name="T14" fmla="*/ 13 w 1642"/>
                              <a:gd name="T15" fmla="*/ 1419 h 1524"/>
                              <a:gd name="T16" fmla="*/ 49 w 1642"/>
                              <a:gd name="T17" fmla="*/ 1473 h 1524"/>
                              <a:gd name="T18" fmla="*/ 103 w 1642"/>
                              <a:gd name="T19" fmla="*/ 1509 h 1524"/>
                              <a:gd name="T20" fmla="*/ 170 w 1642"/>
                              <a:gd name="T21" fmla="*/ 1523 h 1524"/>
                              <a:gd name="T22" fmla="*/ 1471 w 1642"/>
                              <a:gd name="T23" fmla="*/ 1523 h 1524"/>
                              <a:gd name="T24" fmla="*/ 1537 w 1642"/>
                              <a:gd name="T25" fmla="*/ 1509 h 1524"/>
                              <a:gd name="T26" fmla="*/ 1591 w 1642"/>
                              <a:gd name="T27" fmla="*/ 1473 h 1524"/>
                              <a:gd name="T28" fmla="*/ 1628 w 1642"/>
                              <a:gd name="T29" fmla="*/ 1419 h 1524"/>
                              <a:gd name="T30" fmla="*/ 1641 w 1642"/>
                              <a:gd name="T31" fmla="*/ 1353 h 1524"/>
                              <a:gd name="T32" fmla="*/ 1641 w 1642"/>
                              <a:gd name="T33" fmla="*/ 170 h 1524"/>
                              <a:gd name="T34" fmla="*/ 1628 w 1642"/>
                              <a:gd name="T35" fmla="*/ 103 h 1524"/>
                              <a:gd name="T36" fmla="*/ 1591 w 1642"/>
                              <a:gd name="T37" fmla="*/ 49 h 1524"/>
                              <a:gd name="T38" fmla="*/ 1537 w 1642"/>
                              <a:gd name="T39" fmla="*/ 13 h 1524"/>
                              <a:gd name="T40" fmla="*/ 1471 w 1642"/>
                              <a:gd name="T41"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1524">
                                <a:moveTo>
                                  <a:pt x="1471" y="0"/>
                                </a:moveTo>
                                <a:lnTo>
                                  <a:pt x="170" y="0"/>
                                </a:lnTo>
                                <a:lnTo>
                                  <a:pt x="103" y="13"/>
                                </a:lnTo>
                                <a:lnTo>
                                  <a:pt x="49" y="49"/>
                                </a:lnTo>
                                <a:lnTo>
                                  <a:pt x="13" y="103"/>
                                </a:lnTo>
                                <a:lnTo>
                                  <a:pt x="0" y="170"/>
                                </a:lnTo>
                                <a:lnTo>
                                  <a:pt x="0" y="1353"/>
                                </a:lnTo>
                                <a:lnTo>
                                  <a:pt x="13" y="1419"/>
                                </a:lnTo>
                                <a:lnTo>
                                  <a:pt x="49" y="1473"/>
                                </a:lnTo>
                                <a:lnTo>
                                  <a:pt x="103" y="1509"/>
                                </a:lnTo>
                                <a:lnTo>
                                  <a:pt x="170" y="1523"/>
                                </a:lnTo>
                                <a:lnTo>
                                  <a:pt x="1471" y="1523"/>
                                </a:lnTo>
                                <a:lnTo>
                                  <a:pt x="1537" y="1509"/>
                                </a:lnTo>
                                <a:lnTo>
                                  <a:pt x="1591" y="1473"/>
                                </a:lnTo>
                                <a:lnTo>
                                  <a:pt x="1628" y="1419"/>
                                </a:lnTo>
                                <a:lnTo>
                                  <a:pt x="1641" y="1353"/>
                                </a:lnTo>
                                <a:lnTo>
                                  <a:pt x="1641" y="170"/>
                                </a:lnTo>
                                <a:lnTo>
                                  <a:pt x="1628" y="103"/>
                                </a:lnTo>
                                <a:lnTo>
                                  <a:pt x="1591" y="49"/>
                                </a:lnTo>
                                <a:lnTo>
                                  <a:pt x="1537" y="13"/>
                                </a:lnTo>
                                <a:lnTo>
                                  <a:pt x="1471" y="0"/>
                                </a:lnTo>
                                <a:close/>
                              </a:path>
                            </a:pathLst>
                          </a:custGeom>
                          <a:solidFill>
                            <a:srgbClr val="CAD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8"/>
                        <wps:cNvSpPr>
                          <a:spLocks/>
                        </wps:cNvSpPr>
                        <wps:spPr bwMode="auto">
                          <a:xfrm>
                            <a:off x="10" y="19"/>
                            <a:ext cx="1642" cy="1524"/>
                          </a:xfrm>
                          <a:custGeom>
                            <a:avLst/>
                            <a:gdLst>
                              <a:gd name="T0" fmla="*/ 170 w 1642"/>
                              <a:gd name="T1" fmla="*/ 0 h 1524"/>
                              <a:gd name="T2" fmla="*/ 103 w 1642"/>
                              <a:gd name="T3" fmla="*/ 13 h 1524"/>
                              <a:gd name="T4" fmla="*/ 49 w 1642"/>
                              <a:gd name="T5" fmla="*/ 49 h 1524"/>
                              <a:gd name="T6" fmla="*/ 13 w 1642"/>
                              <a:gd name="T7" fmla="*/ 103 h 1524"/>
                              <a:gd name="T8" fmla="*/ 0 w 1642"/>
                              <a:gd name="T9" fmla="*/ 170 h 1524"/>
                              <a:gd name="T10" fmla="*/ 0 w 1642"/>
                              <a:gd name="T11" fmla="*/ 1353 h 1524"/>
                              <a:gd name="T12" fmla="*/ 13 w 1642"/>
                              <a:gd name="T13" fmla="*/ 1419 h 1524"/>
                              <a:gd name="T14" fmla="*/ 49 w 1642"/>
                              <a:gd name="T15" fmla="*/ 1473 h 1524"/>
                              <a:gd name="T16" fmla="*/ 103 w 1642"/>
                              <a:gd name="T17" fmla="*/ 1509 h 1524"/>
                              <a:gd name="T18" fmla="*/ 170 w 1642"/>
                              <a:gd name="T19" fmla="*/ 1523 h 1524"/>
                              <a:gd name="T20" fmla="*/ 1471 w 1642"/>
                              <a:gd name="T21" fmla="*/ 1523 h 1524"/>
                              <a:gd name="T22" fmla="*/ 1537 w 1642"/>
                              <a:gd name="T23" fmla="*/ 1509 h 1524"/>
                              <a:gd name="T24" fmla="*/ 1591 w 1642"/>
                              <a:gd name="T25" fmla="*/ 1473 h 1524"/>
                              <a:gd name="T26" fmla="*/ 1628 w 1642"/>
                              <a:gd name="T27" fmla="*/ 1419 h 1524"/>
                              <a:gd name="T28" fmla="*/ 1641 w 1642"/>
                              <a:gd name="T29" fmla="*/ 1353 h 1524"/>
                              <a:gd name="T30" fmla="*/ 1641 w 1642"/>
                              <a:gd name="T31" fmla="*/ 170 h 1524"/>
                              <a:gd name="T32" fmla="*/ 1628 w 1642"/>
                              <a:gd name="T33" fmla="*/ 103 h 1524"/>
                              <a:gd name="T34" fmla="*/ 1591 w 1642"/>
                              <a:gd name="T35" fmla="*/ 49 h 1524"/>
                              <a:gd name="T36" fmla="*/ 1537 w 1642"/>
                              <a:gd name="T37" fmla="*/ 13 h 1524"/>
                              <a:gd name="T38" fmla="*/ 1471 w 1642"/>
                              <a:gd name="T39" fmla="*/ 0 h 1524"/>
                              <a:gd name="T40" fmla="*/ 170 w 1642"/>
                              <a:gd name="T41"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1524">
                                <a:moveTo>
                                  <a:pt x="170" y="0"/>
                                </a:moveTo>
                                <a:lnTo>
                                  <a:pt x="103" y="13"/>
                                </a:lnTo>
                                <a:lnTo>
                                  <a:pt x="49" y="49"/>
                                </a:lnTo>
                                <a:lnTo>
                                  <a:pt x="13" y="103"/>
                                </a:lnTo>
                                <a:lnTo>
                                  <a:pt x="0" y="170"/>
                                </a:lnTo>
                                <a:lnTo>
                                  <a:pt x="0" y="1353"/>
                                </a:lnTo>
                                <a:lnTo>
                                  <a:pt x="13" y="1419"/>
                                </a:lnTo>
                                <a:lnTo>
                                  <a:pt x="49" y="1473"/>
                                </a:lnTo>
                                <a:lnTo>
                                  <a:pt x="103" y="1509"/>
                                </a:lnTo>
                                <a:lnTo>
                                  <a:pt x="170" y="1523"/>
                                </a:lnTo>
                                <a:lnTo>
                                  <a:pt x="1471" y="1523"/>
                                </a:lnTo>
                                <a:lnTo>
                                  <a:pt x="1537" y="1509"/>
                                </a:lnTo>
                                <a:lnTo>
                                  <a:pt x="1591" y="1473"/>
                                </a:lnTo>
                                <a:lnTo>
                                  <a:pt x="1628" y="1419"/>
                                </a:lnTo>
                                <a:lnTo>
                                  <a:pt x="1641" y="1353"/>
                                </a:lnTo>
                                <a:lnTo>
                                  <a:pt x="1641" y="170"/>
                                </a:lnTo>
                                <a:lnTo>
                                  <a:pt x="1628" y="103"/>
                                </a:lnTo>
                                <a:lnTo>
                                  <a:pt x="1591" y="49"/>
                                </a:lnTo>
                                <a:lnTo>
                                  <a:pt x="1537" y="13"/>
                                </a:lnTo>
                                <a:lnTo>
                                  <a:pt x="1471" y="0"/>
                                </a:lnTo>
                                <a:lnTo>
                                  <a:pt x="170" y="0"/>
                                </a:lnTo>
                                <a:close/>
                              </a:path>
                            </a:pathLst>
                          </a:custGeom>
                          <a:noFill/>
                          <a:ln w="12700">
                            <a:solidFill>
                              <a:srgbClr val="6A73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9"/>
                        <wps:cNvSpPr>
                          <a:spLocks/>
                        </wps:cNvSpPr>
                        <wps:spPr bwMode="auto">
                          <a:xfrm>
                            <a:off x="7844" y="20"/>
                            <a:ext cx="1642" cy="1523"/>
                          </a:xfrm>
                          <a:custGeom>
                            <a:avLst/>
                            <a:gdLst>
                              <a:gd name="T0" fmla="*/ 1401 w 1642"/>
                              <a:gd name="T1" fmla="*/ 0 h 1523"/>
                              <a:gd name="T2" fmla="*/ 240 w 1642"/>
                              <a:gd name="T3" fmla="*/ 0 h 1523"/>
                              <a:gd name="T4" fmla="*/ 164 w 1642"/>
                              <a:gd name="T5" fmla="*/ 12 h 1523"/>
                              <a:gd name="T6" fmla="*/ 98 w 1642"/>
                              <a:gd name="T7" fmla="*/ 46 h 1523"/>
                              <a:gd name="T8" fmla="*/ 46 w 1642"/>
                              <a:gd name="T9" fmla="*/ 98 h 1523"/>
                              <a:gd name="T10" fmla="*/ 12 w 1642"/>
                              <a:gd name="T11" fmla="*/ 164 h 1523"/>
                              <a:gd name="T12" fmla="*/ 0 w 1642"/>
                              <a:gd name="T13" fmla="*/ 240 h 1523"/>
                              <a:gd name="T14" fmla="*/ 0 w 1642"/>
                              <a:gd name="T15" fmla="*/ 1282 h 1523"/>
                              <a:gd name="T16" fmla="*/ 12 w 1642"/>
                              <a:gd name="T17" fmla="*/ 1358 h 1523"/>
                              <a:gd name="T18" fmla="*/ 46 w 1642"/>
                              <a:gd name="T19" fmla="*/ 1423 h 1523"/>
                              <a:gd name="T20" fmla="*/ 98 w 1642"/>
                              <a:gd name="T21" fmla="*/ 1475 h 1523"/>
                              <a:gd name="T22" fmla="*/ 164 w 1642"/>
                              <a:gd name="T23" fmla="*/ 1510 h 1523"/>
                              <a:gd name="T24" fmla="*/ 240 w 1642"/>
                              <a:gd name="T25" fmla="*/ 1522 h 1523"/>
                              <a:gd name="T26" fmla="*/ 1401 w 1642"/>
                              <a:gd name="T27" fmla="*/ 1522 h 1523"/>
                              <a:gd name="T28" fmla="*/ 1477 w 1642"/>
                              <a:gd name="T29" fmla="*/ 1510 h 1523"/>
                              <a:gd name="T30" fmla="*/ 1543 w 1642"/>
                              <a:gd name="T31" fmla="*/ 1475 h 1523"/>
                              <a:gd name="T32" fmla="*/ 1595 w 1642"/>
                              <a:gd name="T33" fmla="*/ 1423 h 1523"/>
                              <a:gd name="T34" fmla="*/ 1629 w 1642"/>
                              <a:gd name="T35" fmla="*/ 1358 h 1523"/>
                              <a:gd name="T36" fmla="*/ 1641 w 1642"/>
                              <a:gd name="T37" fmla="*/ 1282 h 1523"/>
                              <a:gd name="T38" fmla="*/ 1641 w 1642"/>
                              <a:gd name="T39" fmla="*/ 240 h 1523"/>
                              <a:gd name="T40" fmla="*/ 1629 w 1642"/>
                              <a:gd name="T41" fmla="*/ 164 h 1523"/>
                              <a:gd name="T42" fmla="*/ 1595 w 1642"/>
                              <a:gd name="T43" fmla="*/ 98 h 1523"/>
                              <a:gd name="T44" fmla="*/ 1543 w 1642"/>
                              <a:gd name="T45" fmla="*/ 46 h 1523"/>
                              <a:gd name="T46" fmla="*/ 1477 w 1642"/>
                              <a:gd name="T47" fmla="*/ 12 h 1523"/>
                              <a:gd name="T48" fmla="*/ 1401 w 1642"/>
                              <a:gd name="T49" fmla="*/ 0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42" h="1523">
                                <a:moveTo>
                                  <a:pt x="1401" y="0"/>
                                </a:moveTo>
                                <a:lnTo>
                                  <a:pt x="240" y="0"/>
                                </a:lnTo>
                                <a:lnTo>
                                  <a:pt x="164" y="12"/>
                                </a:lnTo>
                                <a:lnTo>
                                  <a:pt x="98" y="46"/>
                                </a:lnTo>
                                <a:lnTo>
                                  <a:pt x="46" y="98"/>
                                </a:lnTo>
                                <a:lnTo>
                                  <a:pt x="12" y="164"/>
                                </a:lnTo>
                                <a:lnTo>
                                  <a:pt x="0" y="240"/>
                                </a:lnTo>
                                <a:lnTo>
                                  <a:pt x="0" y="1282"/>
                                </a:lnTo>
                                <a:lnTo>
                                  <a:pt x="12" y="1358"/>
                                </a:lnTo>
                                <a:lnTo>
                                  <a:pt x="46" y="1423"/>
                                </a:lnTo>
                                <a:lnTo>
                                  <a:pt x="98" y="1475"/>
                                </a:lnTo>
                                <a:lnTo>
                                  <a:pt x="164" y="1510"/>
                                </a:lnTo>
                                <a:lnTo>
                                  <a:pt x="240" y="1522"/>
                                </a:lnTo>
                                <a:lnTo>
                                  <a:pt x="1401" y="1522"/>
                                </a:lnTo>
                                <a:lnTo>
                                  <a:pt x="1477" y="1510"/>
                                </a:lnTo>
                                <a:lnTo>
                                  <a:pt x="1543" y="1475"/>
                                </a:lnTo>
                                <a:lnTo>
                                  <a:pt x="1595" y="1423"/>
                                </a:lnTo>
                                <a:lnTo>
                                  <a:pt x="1629" y="1358"/>
                                </a:lnTo>
                                <a:lnTo>
                                  <a:pt x="1641" y="1282"/>
                                </a:lnTo>
                                <a:lnTo>
                                  <a:pt x="1641" y="240"/>
                                </a:lnTo>
                                <a:lnTo>
                                  <a:pt x="1629" y="164"/>
                                </a:lnTo>
                                <a:lnTo>
                                  <a:pt x="1595" y="98"/>
                                </a:lnTo>
                                <a:lnTo>
                                  <a:pt x="1543" y="46"/>
                                </a:lnTo>
                                <a:lnTo>
                                  <a:pt x="1477" y="12"/>
                                </a:lnTo>
                                <a:lnTo>
                                  <a:pt x="1401" y="0"/>
                                </a:lnTo>
                                <a:close/>
                              </a:path>
                            </a:pathLst>
                          </a:custGeom>
                          <a:solidFill>
                            <a:srgbClr val="65B24A">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0"/>
                        <wps:cNvSpPr>
                          <a:spLocks/>
                        </wps:cNvSpPr>
                        <wps:spPr bwMode="auto">
                          <a:xfrm>
                            <a:off x="7571" y="334"/>
                            <a:ext cx="216" cy="893"/>
                          </a:xfrm>
                          <a:custGeom>
                            <a:avLst/>
                            <a:gdLst>
                              <a:gd name="T0" fmla="*/ 1 w 216"/>
                              <a:gd name="T1" fmla="*/ 0 h 893"/>
                              <a:gd name="T2" fmla="*/ 0 w 216"/>
                              <a:gd name="T3" fmla="*/ 8 h 893"/>
                              <a:gd name="T4" fmla="*/ 5 w 216"/>
                              <a:gd name="T5" fmla="*/ 30 h 893"/>
                              <a:gd name="T6" fmla="*/ 101 w 216"/>
                              <a:gd name="T7" fmla="*/ 372 h 893"/>
                              <a:gd name="T8" fmla="*/ 107 w 216"/>
                              <a:gd name="T9" fmla="*/ 405 h 893"/>
                              <a:gd name="T10" fmla="*/ 109 w 216"/>
                              <a:gd name="T11" fmla="*/ 443 h 893"/>
                              <a:gd name="T12" fmla="*/ 107 w 216"/>
                              <a:gd name="T13" fmla="*/ 480 h 893"/>
                              <a:gd name="T14" fmla="*/ 101 w 216"/>
                              <a:gd name="T15" fmla="*/ 513 h 893"/>
                              <a:gd name="T16" fmla="*/ 4 w 216"/>
                              <a:gd name="T17" fmla="*/ 862 h 893"/>
                              <a:gd name="T18" fmla="*/ 0 w 216"/>
                              <a:gd name="T19" fmla="*/ 884 h 893"/>
                              <a:gd name="T20" fmla="*/ 0 w 216"/>
                              <a:gd name="T21" fmla="*/ 892 h 893"/>
                              <a:gd name="T22" fmla="*/ 7 w 216"/>
                              <a:gd name="T23" fmla="*/ 887 h 893"/>
                              <a:gd name="T24" fmla="*/ 18 w 216"/>
                              <a:gd name="T25" fmla="*/ 867 h 893"/>
                              <a:gd name="T26" fmla="*/ 201 w 216"/>
                              <a:gd name="T27" fmla="*/ 511 h 893"/>
                              <a:gd name="T28" fmla="*/ 212 w 216"/>
                              <a:gd name="T29" fmla="*/ 480 h 893"/>
                              <a:gd name="T30" fmla="*/ 215 w 216"/>
                              <a:gd name="T31" fmla="*/ 446 h 893"/>
                              <a:gd name="T32" fmla="*/ 212 w 216"/>
                              <a:gd name="T33" fmla="*/ 411 h 893"/>
                              <a:gd name="T34" fmla="*/ 201 w 216"/>
                              <a:gd name="T35" fmla="*/ 381 h 893"/>
                              <a:gd name="T36" fmla="*/ 18 w 216"/>
                              <a:gd name="T37" fmla="*/ 25 h 893"/>
                              <a:gd name="T38" fmla="*/ 7 w 216"/>
                              <a:gd name="T39" fmla="*/ 5 h 893"/>
                              <a:gd name="T40" fmla="*/ 1 w 216"/>
                              <a:gd name="T41"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 h="893">
                                <a:moveTo>
                                  <a:pt x="1" y="0"/>
                                </a:moveTo>
                                <a:lnTo>
                                  <a:pt x="0" y="8"/>
                                </a:lnTo>
                                <a:lnTo>
                                  <a:pt x="5" y="30"/>
                                </a:lnTo>
                                <a:lnTo>
                                  <a:pt x="101" y="372"/>
                                </a:lnTo>
                                <a:lnTo>
                                  <a:pt x="107" y="405"/>
                                </a:lnTo>
                                <a:lnTo>
                                  <a:pt x="109" y="443"/>
                                </a:lnTo>
                                <a:lnTo>
                                  <a:pt x="107" y="480"/>
                                </a:lnTo>
                                <a:lnTo>
                                  <a:pt x="101" y="513"/>
                                </a:lnTo>
                                <a:lnTo>
                                  <a:pt x="4" y="862"/>
                                </a:lnTo>
                                <a:lnTo>
                                  <a:pt x="0" y="884"/>
                                </a:lnTo>
                                <a:lnTo>
                                  <a:pt x="0" y="892"/>
                                </a:lnTo>
                                <a:lnTo>
                                  <a:pt x="7" y="887"/>
                                </a:lnTo>
                                <a:lnTo>
                                  <a:pt x="18" y="867"/>
                                </a:lnTo>
                                <a:lnTo>
                                  <a:pt x="201" y="511"/>
                                </a:lnTo>
                                <a:lnTo>
                                  <a:pt x="212" y="480"/>
                                </a:lnTo>
                                <a:lnTo>
                                  <a:pt x="215" y="446"/>
                                </a:lnTo>
                                <a:lnTo>
                                  <a:pt x="212" y="411"/>
                                </a:lnTo>
                                <a:lnTo>
                                  <a:pt x="201" y="381"/>
                                </a:lnTo>
                                <a:lnTo>
                                  <a:pt x="18" y="25"/>
                                </a:lnTo>
                                <a:lnTo>
                                  <a:pt x="7" y="5"/>
                                </a:lnTo>
                                <a:lnTo>
                                  <a:pt x="1" y="0"/>
                                </a:lnTo>
                                <a:close/>
                              </a:path>
                            </a:pathLst>
                          </a:custGeom>
                          <a:solidFill>
                            <a:srgbClr val="4E8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21"/>
                        <wps:cNvSpPr txBox="1">
                          <a:spLocks noChangeArrowheads="1"/>
                        </wps:cNvSpPr>
                        <wps:spPr bwMode="auto">
                          <a:xfrm>
                            <a:off x="126" y="345"/>
                            <a:ext cx="1429"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FFFD" w14:textId="77777777" w:rsidR="001858F0" w:rsidRDefault="001858F0" w:rsidP="008E3BB7">
                              <w:pPr>
                                <w:pStyle w:val="BodyText"/>
                                <w:kinsoku w:val="0"/>
                                <w:overflowPunct w:val="0"/>
                                <w:spacing w:before="17" w:line="208" w:lineRule="auto"/>
                                <w:ind w:left="269" w:right="285" w:firstLine="1"/>
                                <w:jc w:val="center"/>
                                <w:rPr>
                                  <w:rFonts w:ascii="Century Gothic" w:hAnsi="Century Gothic" w:cs="Century Gothic"/>
                                  <w:color w:val="FFFFFF"/>
                                  <w:spacing w:val="-3"/>
                                  <w:w w:val="85"/>
                                  <w:sz w:val="20"/>
                                  <w:szCs w:val="20"/>
                                </w:rPr>
                              </w:pPr>
                              <w:r>
                                <w:rPr>
                                  <w:rFonts w:ascii="Century Gothic" w:hAnsi="Century Gothic" w:cs="Century Gothic"/>
                                  <w:color w:val="FFFFFF"/>
                                  <w:w w:val="90"/>
                                  <w:sz w:val="20"/>
                                  <w:szCs w:val="20"/>
                                </w:rPr>
                                <w:t xml:space="preserve">PROJECT </w:t>
                              </w:r>
                              <w:r>
                                <w:rPr>
                                  <w:rFonts w:ascii="Century Gothic" w:hAnsi="Century Gothic" w:cs="Century Gothic"/>
                                  <w:color w:val="FFFFFF"/>
                                  <w:spacing w:val="-3"/>
                                  <w:w w:val="85"/>
                                  <w:sz w:val="20"/>
                                  <w:szCs w:val="20"/>
                                </w:rPr>
                                <w:t>INCEPTION</w:t>
                              </w:r>
                            </w:p>
                            <w:p w14:paraId="6B65695F" w14:textId="4DEB9650" w:rsidR="001858F0" w:rsidRDefault="001858F0" w:rsidP="008E3BB7">
                              <w:pPr>
                                <w:pStyle w:val="BodyText"/>
                                <w:kinsoku w:val="0"/>
                                <w:overflowPunct w:val="0"/>
                                <w:spacing w:before="10" w:line="208" w:lineRule="auto"/>
                                <w:ind w:right="18"/>
                                <w:jc w:val="center"/>
                                <w:rPr>
                                  <w:color w:val="FFFFFF"/>
                                  <w:sz w:val="20"/>
                                  <w:szCs w:val="20"/>
                                </w:rPr>
                              </w:pPr>
                              <w:r>
                                <w:rPr>
                                  <w:color w:val="FFFFFF"/>
                                  <w:w w:val="90"/>
                                  <w:sz w:val="20"/>
                                  <w:szCs w:val="20"/>
                                </w:rPr>
                                <w:t>(getting</w:t>
                              </w:r>
                              <w:r w:rsidR="008E3BB7">
                                <w:rPr>
                                  <w:color w:val="FFFFFF"/>
                                  <w:w w:val="90"/>
                                  <w:sz w:val="20"/>
                                  <w:szCs w:val="20"/>
                                </w:rPr>
                                <w:t xml:space="preserve"> </w:t>
                              </w:r>
                              <w:r>
                                <w:rPr>
                                  <w:color w:val="FFFFFF"/>
                                  <w:w w:val="90"/>
                                  <w:sz w:val="20"/>
                                  <w:szCs w:val="20"/>
                                </w:rPr>
                                <w:t>the</w:t>
                              </w:r>
                              <w:r>
                                <w:rPr>
                                  <w:color w:val="FFFFFF"/>
                                  <w:spacing w:val="-16"/>
                                  <w:w w:val="90"/>
                                  <w:sz w:val="20"/>
                                  <w:szCs w:val="20"/>
                                </w:rPr>
                                <w:t xml:space="preserve"> </w:t>
                              </w:r>
                              <w:r>
                                <w:rPr>
                                  <w:color w:val="FFFFFF"/>
                                  <w:w w:val="90"/>
                                  <w:sz w:val="20"/>
                                  <w:szCs w:val="20"/>
                                </w:rPr>
                                <w:t>projec</w:t>
                              </w:r>
                              <w:r w:rsidR="009B19DA">
                                <w:rPr>
                                  <w:color w:val="FFFFFF"/>
                                  <w:w w:val="90"/>
                                  <w:sz w:val="20"/>
                                  <w:szCs w:val="20"/>
                                </w:rPr>
                                <w:t>t</w:t>
                              </w:r>
                              <w:r w:rsidR="008E3BB7">
                                <w:rPr>
                                  <w:color w:val="FFFFFF"/>
                                  <w:w w:val="90"/>
                                  <w:sz w:val="20"/>
                                  <w:szCs w:val="20"/>
                                </w:rPr>
                                <w:t xml:space="preserve"> </w:t>
                              </w:r>
                              <w:r w:rsidR="009B19DA">
                                <w:rPr>
                                  <w:color w:val="FFFFFF"/>
                                  <w:w w:val="90"/>
                                  <w:sz w:val="20"/>
                                  <w:szCs w:val="20"/>
                                </w:rPr>
                                <w:t>started)</w:t>
                              </w:r>
                            </w:p>
                          </w:txbxContent>
                        </wps:txbx>
                        <wps:bodyPr rot="0" vert="horz" wrap="square" lIns="0" tIns="0" rIns="0" bIns="0" anchor="t" anchorCtr="0" upright="1">
                          <a:noAutofit/>
                        </wps:bodyPr>
                      </wps:wsp>
                      <wps:wsp>
                        <wps:cNvPr id="22" name="Text Box 122"/>
                        <wps:cNvSpPr txBox="1">
                          <a:spLocks noChangeArrowheads="1"/>
                        </wps:cNvSpPr>
                        <wps:spPr bwMode="auto">
                          <a:xfrm>
                            <a:off x="2089" y="131"/>
                            <a:ext cx="1396"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840E6" w14:textId="77777777" w:rsidR="001858F0" w:rsidRDefault="001858F0" w:rsidP="008E3BB7">
                              <w:pPr>
                                <w:pStyle w:val="BodyText"/>
                                <w:kinsoku w:val="0"/>
                                <w:overflowPunct w:val="0"/>
                                <w:spacing w:before="17" w:line="208" w:lineRule="auto"/>
                                <w:ind w:left="78" w:right="95" w:firstLine="33"/>
                                <w:rPr>
                                  <w:rFonts w:ascii="Century Gothic" w:hAnsi="Century Gothic" w:cs="Century Gothic"/>
                                  <w:color w:val="FFFFFF"/>
                                  <w:w w:val="85"/>
                                  <w:sz w:val="20"/>
                                  <w:szCs w:val="20"/>
                                </w:rPr>
                              </w:pPr>
                              <w:r>
                                <w:rPr>
                                  <w:rFonts w:ascii="Century Gothic" w:hAnsi="Century Gothic" w:cs="Century Gothic"/>
                                  <w:color w:val="FFFFFF"/>
                                  <w:w w:val="85"/>
                                  <w:sz w:val="20"/>
                                  <w:szCs w:val="20"/>
                                </w:rPr>
                                <w:t xml:space="preserve">INFORMATION </w:t>
                              </w:r>
                              <w:r>
                                <w:rPr>
                                  <w:rFonts w:ascii="Century Gothic" w:hAnsi="Century Gothic" w:cs="Century Gothic"/>
                                  <w:color w:val="FFFFFF"/>
                                  <w:w w:val="90"/>
                                  <w:sz w:val="20"/>
                                  <w:szCs w:val="20"/>
                                </w:rPr>
                                <w:t>ANALYSIS</w:t>
                              </w:r>
                              <w:r>
                                <w:rPr>
                                  <w:rFonts w:ascii="Century Gothic" w:hAnsi="Century Gothic" w:cs="Century Gothic"/>
                                  <w:color w:val="FFFFFF"/>
                                  <w:spacing w:val="-34"/>
                                  <w:w w:val="90"/>
                                  <w:sz w:val="20"/>
                                  <w:szCs w:val="20"/>
                                </w:rPr>
                                <w:t xml:space="preserve"> </w:t>
                              </w:r>
                              <w:r>
                                <w:rPr>
                                  <w:rFonts w:ascii="Century Gothic" w:hAnsi="Century Gothic" w:cs="Century Gothic"/>
                                  <w:color w:val="FFFFFF"/>
                                  <w:spacing w:val="-3"/>
                                  <w:w w:val="90"/>
                                  <w:sz w:val="20"/>
                                  <w:szCs w:val="20"/>
                                </w:rPr>
                                <w:t xml:space="preserve">AND </w:t>
                              </w:r>
                              <w:r>
                                <w:rPr>
                                  <w:rFonts w:ascii="Century Gothic" w:hAnsi="Century Gothic" w:cs="Century Gothic"/>
                                  <w:color w:val="FFFFFF"/>
                                  <w:w w:val="85"/>
                                  <w:sz w:val="20"/>
                                  <w:szCs w:val="20"/>
                                </w:rPr>
                                <w:t>STAKEHOLDER ENGAGEMENT</w:t>
                              </w:r>
                            </w:p>
                            <w:p w14:paraId="022E73E0" w14:textId="47BD29FF" w:rsidR="001858F0" w:rsidRPr="009B19DA" w:rsidRDefault="001858F0" w:rsidP="008E3BB7">
                              <w:pPr>
                                <w:pStyle w:val="BodyText"/>
                                <w:kinsoku w:val="0"/>
                                <w:overflowPunct w:val="0"/>
                                <w:spacing w:before="10" w:line="208" w:lineRule="auto"/>
                                <w:ind w:left="467" w:right="4" w:hanging="468"/>
                                <w:rPr>
                                  <w:color w:val="FFFFFF"/>
                                  <w:sz w:val="20"/>
                                  <w:szCs w:val="20"/>
                                </w:rPr>
                              </w:pPr>
                              <w:r w:rsidRPr="009B19DA">
                                <w:rPr>
                                  <w:color w:val="FFFFFF"/>
                                  <w:w w:val="90"/>
                                  <w:sz w:val="20"/>
                                  <w:szCs w:val="20"/>
                                </w:rPr>
                                <w:t>(learning about</w:t>
                              </w:r>
                              <w:r w:rsidRPr="009B19DA">
                                <w:rPr>
                                  <w:color w:val="FFFFFF"/>
                                  <w:spacing w:val="-33"/>
                                  <w:w w:val="90"/>
                                  <w:sz w:val="20"/>
                                  <w:szCs w:val="20"/>
                                </w:rPr>
                                <w:t xml:space="preserve"> </w:t>
                              </w:r>
                              <w:r w:rsidRPr="009B19DA">
                                <w:rPr>
                                  <w:color w:val="FFFFFF"/>
                                  <w:w w:val="90"/>
                                  <w:sz w:val="20"/>
                                  <w:szCs w:val="20"/>
                                </w:rPr>
                                <w:t>th</w:t>
                              </w:r>
                              <w:r w:rsidR="009B19DA">
                                <w:rPr>
                                  <w:color w:val="FFFFFF"/>
                                  <w:w w:val="90"/>
                                  <w:sz w:val="20"/>
                                  <w:szCs w:val="20"/>
                                </w:rPr>
                                <w:t>e place)</w:t>
                              </w:r>
                            </w:p>
                          </w:txbxContent>
                        </wps:txbx>
                        <wps:bodyPr rot="0" vert="horz" wrap="square" lIns="0" tIns="0" rIns="0" bIns="0" anchor="t" anchorCtr="0" upright="1">
                          <a:noAutofit/>
                        </wps:bodyPr>
                      </wps:wsp>
                    </wpg:wgp>
                  </a:graphicData>
                </a:graphic>
              </wp:inline>
            </w:drawing>
          </mc:Choice>
          <mc:Fallback>
            <w:pict>
              <v:group w14:anchorId="335862A2" id="Group 107" o:spid="_x0000_s1029" style="width:473.8pt;height:76.2pt;mso-position-horizontal-relative:char;mso-position-vertical-relative:line" coordorigin="10,19" coordsize="947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">
                <v:shape id="Freeform 108" o:spid="_x0000_s1030" style="position:absolute;left:3934;top:20;width:1642;height:1523;visibility:visible;mso-wrap-style:square;v-text-anchor:top" coordsize="164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" path="m1471,l170,,103,13,49,49,13,103,,170,,1352r13,66l49,1472r54,36l170,1522r1301,l1538,1508r54,-36l1628,1418r13,-66l1641,170r-13,-67l1592,49,1538,13,1471,xe" fillcolor="#cad0d5" stroked="f">
                  <v:path arrowok="t" o:connecttype="custom" o:connectlocs="1471,0;170,0;103,13;49,49;13,103;0,170;0,1352;13,1418;49,1472;103,1508;170,1522;1471,1522;1538,1508;1592,1472;1628,1418;1641,1352;1641,170;1628,103;1592,49;1538,13;1471,0" o:connectangles="0,0,0,0,0,0,0,0,0,0,0,0,0,0,0,0,0,0,0,0,0"/>
                </v:shape>
                <v:shape id="Freeform 109" o:spid="_x0000_s1031" style="position:absolute;left:3934;top:20;width:1642;height:1523;visibility:visible;mso-wrap-style:square;v-text-anchor:top" coordsize="164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" path="m170,l103,13,49,49,13,103,,170,,1352r13,66l49,1472r54,36l170,1522r1301,l1538,1508r54,-36l1628,1418r13,-66l1641,170r-13,-67l1592,49,1538,13,1471,,170,xe" fillcolor="#cad0d5" strokecolor="#525252 [1606]" strokeweight="1pt">
                  <v:stroke joinstyle="miter"/>
                  <v:path arrowok="t" o:connecttype="custom" o:connectlocs="170,0;103,13;49,49;13,103;0,170;0,1352;13,1418;49,1472;103,1508;170,1522;1471,1522;1538,1508;1592,1472;1628,1418;1641,1352;1641,170;1628,103;1592,49;1538,13;1471,0;170,0" o:connectangles="0,0,0,0,0,0,0,0,0,0,0,0,0,0,0,0,0,0,0,0,0"/>
                </v:shape>
                <v:group id="Group 110" o:spid="_x0000_s1032" style="position:absolute;left:3650;top:333;width:2197;height:895" coordorigin="3650,333" coordsize="21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11" o:spid="_x0000_s1033" style="position:absolute;left:3650;top:333;width:2197;height:895;visibility:visible;mso-wrap-style:square;v-text-anchor:top" coordsize="21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" path="m215,446r-3,-35l202,381,18,25,7,5,1,,,8,5,30r96,342l107,405r2,38l107,480r-6,33l4,862,,884r,8l7,887,18,867,202,511r10,-31l215,446xe" fillcolor="gray" stroked="f">
                    <v:path arrowok="t" o:connecttype="custom" o:connectlocs="215,446;212,411;202,381;18,25;7,5;1,0;0,8;5,30;101,372;107,405;109,443;107,480;101,513;4,862;0,884;0,892;7,887;18,867;202,511;212,480;215,446" o:connectangles="0,0,0,0,0,0,0,0,0,0,0,0,0,0,0,0,0,0,0,0,0"/>
                  </v:shape>
                  <v:shape id="Freeform 112" o:spid="_x0000_s1034" style="position:absolute;left:3650;top:333;width:2197;height:895;visibility:visible;mso-wrap-style:square;v-text-anchor:top" coordsize="21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" path="m2196,447r-3,-34l2182,382,1999,26,1988,6r-7,-5l1981,9r5,22l2082,374r6,33l2090,444r-2,37l2082,514r-97,349l1980,885r1,9l1988,888r11,-20l2182,512r11,-30l2196,447xe" fillcolor="gray" stroked="f">
                    <v:path arrowok="t" o:connecttype="custom" o:connectlocs="2196,447;2193,413;2182,382;1999,26;1988,6;1981,1;1981,9;1986,31;2082,374;2088,407;2090,444;2088,481;2082,514;1985,863;1980,885;1981,894;1988,888;1999,868;2182,512;2193,482;2196,447" o:connectangles="0,0,0,0,0,0,0,0,0,0,0,0,0,0,0,0,0,0,0,0,0"/>
                  </v:shape>
                </v:group>
                <v:shape id="Freeform 113" o:spid="_x0000_s1035" style="position:absolute;left:5878;top:20;width:1642;height:1523;visibility:visible;mso-wrap-style:square;v-text-anchor:top" coordsize="164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" path="m1401,l240,,164,12,98,46,46,98,12,164,,240,,1282r12,76l46,1423r52,52l164,1510r76,12l1401,1522r76,-12l1543,1475r52,-52l1629,1358r12,-76l1641,240r-12,-76l1595,98,1543,46,1477,12,1401,xe" fillcolor="#739784" strokecolor="#4e8870" strokeweight="2.25pt">
                  <v:fill opacity="39321f"/>
                  <v:path arrowok="t" o:connecttype="custom" o:connectlocs="1401,0;240,0;164,12;98,46;46,98;12,164;0,240;0,1282;12,1358;46,1423;98,1475;164,1510;240,1522;1401,1522;1477,1510;1543,1475;1595,1423;1629,1358;1641,1282;1641,240;1629,164;1595,98;1543,46;1477,12;1401,0" o:connectangles="0,0,0,0,0,0,0,0,0,0,0,0,0,0,0,0,0,0,0,0,0,0,0,0,0"/>
                </v:shape>
                <v:shape id="Freeform 114" o:spid="_x0000_s1036" style="position:absolute;left:1693;top:326;width:216;height:893;visibility:visible;mso-wrap-style:square;v-text-anchor:top" coordsize="21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" path="m1,l,8,5,30r96,342l107,405r2,38l107,480r-6,33l4,862,,884r,8l7,887,18,867,201,511r11,-31l215,446r-3,-35l201,381,18,25,7,5,1,xe" fillcolor="gray" stroked="f">
                  <v:path arrowok="t" o:connecttype="custom" o:connectlocs="1,0;0,8;5,30;101,372;107,405;109,443;107,480;101,513;4,862;0,884;0,892;7,887;18,867;201,511;212,480;215,446;212,411;201,381;18,25;7,5;1,0" o:connectangles="0,0,0,0,0,0,0,0,0,0,0,0,0,0,0,0,0,0,0,0,0"/>
                </v:shape>
                <v:shape id="Freeform 115" o:spid="_x0000_s1037" style="position:absolute;left:1957;top:19;width:1652;height:1524;visibility:visible;mso-wrap-style:square;v-text-anchor:top" coordsize="16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" path="m1481,l170,,103,13,49,49,13,103,,170,,1353r13,66l49,1473r54,36l170,1523r1311,l1547,1509r54,-36l1638,1419r13,-66l1651,170r-13,-67l1601,49,1547,13,1481,xe" fillcolor="#cad0d5">
                  <v:path arrowok="t" o:connecttype="custom" o:connectlocs="1481,0;170,0;103,13;49,49;13,103;0,170;0,1353;13,1419;49,1473;103,1509;170,1523;1481,1523;1547,1509;1601,1473;1638,1419;1651,1353;1651,170;1638,103;1601,49;1547,13;1481,0" o:connectangles="0,0,0,0,0,0,0,0,0,0,0,0,0,0,0,0,0,0,0,0,0"/>
                </v:shape>
                <v:shape id="Freeform 116" o:spid="_x0000_s1038" style="position:absolute;left:1957;top:19;width:1652;height:1524;visibility:visible;mso-wrap-style:square;v-text-anchor:top" coordsize="165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" path="m170,l103,13,49,49,13,103,,170,,1353r13,66l49,1473r54,36l170,1523r1311,l1547,1509r54,-36l1638,1419r13,-66l1651,170r-13,-67l1601,49,1547,13,1481,,170,xe" filled="f" strokecolor="#6a737b">
                  <v:path arrowok="t" o:connecttype="custom" o:connectlocs="170,0;103,13;49,49;13,103;0,170;0,1353;13,1419;49,1473;103,1509;170,1523;1481,1523;1547,1509;1601,1473;1638,1419;1651,1353;1651,170;1638,103;1601,49;1547,13;1481,0;170,0" o:connectangles="0,0,0,0,0,0,0,0,0,0,0,0,0,0,0,0,0,0,0,0,0"/>
                </v:shape>
                <v:shape id="Freeform 117" o:spid="_x0000_s1039" style="position:absolute;left:10;top:19;width:1642;height:1524;visibility:visible;mso-wrap-style:square;v-text-anchor:top" coordsize="164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" path="m1471,l170,,103,13,49,49,13,103,,170,,1353r13,66l49,1473r54,36l170,1523r1301,l1537,1509r54,-36l1628,1419r13,-66l1641,170r-13,-67l1591,49,1537,13,1471,xe" fillcolor="#cad0d5" stroked="f">
                  <v:path arrowok="t" o:connecttype="custom" o:connectlocs="1471,0;170,0;103,13;49,49;13,103;0,170;0,1353;13,1419;49,1473;103,1509;170,1523;1471,1523;1537,1509;1591,1473;1628,1419;1641,1353;1641,170;1628,103;1591,49;1537,13;1471,0" o:connectangles="0,0,0,0,0,0,0,0,0,0,0,0,0,0,0,0,0,0,0,0,0"/>
                </v:shape>
                <v:shape id="Freeform 118" o:spid="_x0000_s1040" style="position:absolute;left:10;top:19;width:1642;height:1524;visibility:visible;mso-wrap-style:square;v-text-anchor:top" coordsize="164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" path="m170,l103,13,49,49,13,103,,170,,1353r13,66l49,1473r54,36l170,1523r1301,l1537,1509r54,-36l1628,1419r13,-66l1641,170r-13,-67l1591,49,1537,13,1471,,170,xe" filled="f" strokecolor="#6a737b" strokeweight="1pt">
                  <v:path arrowok="t" o:connecttype="custom" o:connectlocs="170,0;103,13;49,49;13,103;0,170;0,1353;13,1419;49,1473;103,1509;170,1523;1471,1523;1537,1509;1591,1473;1628,1419;1641,1353;1641,170;1628,103;1591,49;1537,13;1471,0;170,0" o:connectangles="0,0,0,0,0,0,0,0,0,0,0,0,0,0,0,0,0,0,0,0,0"/>
                </v:shape>
                <v:shape id="Freeform 119" o:spid="_x0000_s1041" style="position:absolute;left:7844;top:20;width:1642;height:1523;visibility:visible;mso-wrap-style:square;v-text-anchor:top" coordsize="164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" path="m1401,l240,,164,12,98,46,46,98,12,164,,240,,1282r12,76l46,1423r52,52l164,1510r76,12l1401,1522r76,-12l1543,1475r52,-52l1629,1358r12,-76l1641,240r-12,-76l1595,98,1543,46,1477,12,1401,xe" fillcolor="#65b24a" stroked="f">
                  <v:fill opacity="39321f"/>
                  <v:path arrowok="t" o:connecttype="custom" o:connectlocs="1401,0;240,0;164,12;98,46;46,98;12,164;0,240;0,1282;12,1358;46,1423;98,1475;164,1510;240,1522;1401,1522;1477,1510;1543,1475;1595,1423;1629,1358;1641,1282;1641,240;1629,164;1595,98;1543,46;1477,12;1401,0" o:connectangles="0,0,0,0,0,0,0,0,0,0,0,0,0,0,0,0,0,0,0,0,0,0,0,0,0"/>
                </v:shape>
                <v:shape id="Freeform 120" o:spid="_x0000_s1042" style="position:absolute;left:7571;top:334;width:216;height:893;visibility:visible;mso-wrap-style:square;v-text-anchor:top" coordsize="21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" path="m1,l,8,5,30r96,342l107,405r2,38l107,480r-6,33l4,862,,884r,8l7,887,18,867,201,511r11,-31l215,446r-3,-35l201,381,18,25,7,5,1,xe" fillcolor="#4e8870" stroked="f">
                  <v:path arrowok="t" o:connecttype="custom" o:connectlocs="1,0;0,8;5,30;101,372;107,405;109,443;107,480;101,513;4,862;0,884;0,892;7,887;18,867;201,511;212,480;215,446;212,411;201,381;18,25;7,5;1,0" o:connectangles="0,0,0,0,0,0,0,0,0,0,0,0,0,0,0,0,0,0,0,0,0"/>
                </v:shape>
                <v:shape id="Text Box 121" o:spid="_x0000_s1043" type="#_x0000_t202" style="position:absolute;left:126;top:345;width:1429;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A2CFFFD" w14:textId="77777777" w:rsidR="001858F0" w:rsidRDefault="001858F0" w:rsidP="008E3BB7">
                        <w:pPr>
                          <w:pStyle w:val="BodyText"/>
                          <w:kinsoku w:val="0"/>
                          <w:overflowPunct w:val="0"/>
                          <w:spacing w:before="17" w:line="208" w:lineRule="auto"/>
                          <w:ind w:left="269" w:right="285" w:firstLine="1"/>
                          <w:jc w:val="center"/>
                          <w:rPr>
                            <w:rFonts w:ascii="Century Gothic" w:hAnsi="Century Gothic" w:cs="Century Gothic"/>
                            <w:color w:val="FFFFFF"/>
                            <w:spacing w:val="-3"/>
                            <w:w w:val="85"/>
                            <w:sz w:val="20"/>
                            <w:szCs w:val="20"/>
                          </w:rPr>
                        </w:pPr>
                        <w:r>
                          <w:rPr>
                            <w:rFonts w:ascii="Century Gothic" w:hAnsi="Century Gothic" w:cs="Century Gothic"/>
                            <w:color w:val="FFFFFF"/>
                            <w:w w:val="90"/>
                            <w:sz w:val="20"/>
                            <w:szCs w:val="20"/>
                          </w:rPr>
                          <w:t xml:space="preserve">PROJECT </w:t>
                        </w:r>
                        <w:r>
                          <w:rPr>
                            <w:rFonts w:ascii="Century Gothic" w:hAnsi="Century Gothic" w:cs="Century Gothic"/>
                            <w:color w:val="FFFFFF"/>
                            <w:spacing w:val="-3"/>
                            <w:w w:val="85"/>
                            <w:sz w:val="20"/>
                            <w:szCs w:val="20"/>
                          </w:rPr>
                          <w:t>INCEPTION</w:t>
                        </w:r>
                      </w:p>
                      <w:p w14:paraId="6B65695F" w14:textId="4DEB9650" w:rsidR="001858F0" w:rsidRDefault="001858F0" w:rsidP="008E3BB7">
                        <w:pPr>
                          <w:pStyle w:val="BodyText"/>
                          <w:kinsoku w:val="0"/>
                          <w:overflowPunct w:val="0"/>
                          <w:spacing w:before="10" w:line="208" w:lineRule="auto"/>
                          <w:ind w:right="18"/>
                          <w:jc w:val="center"/>
                          <w:rPr>
                            <w:color w:val="FFFFFF"/>
                            <w:sz w:val="20"/>
                            <w:szCs w:val="20"/>
                          </w:rPr>
                        </w:pPr>
                        <w:r>
                          <w:rPr>
                            <w:color w:val="FFFFFF"/>
                            <w:w w:val="90"/>
                            <w:sz w:val="20"/>
                            <w:szCs w:val="20"/>
                          </w:rPr>
                          <w:t>(getting</w:t>
                        </w:r>
                        <w:r w:rsidR="008E3BB7">
                          <w:rPr>
                            <w:color w:val="FFFFFF"/>
                            <w:w w:val="90"/>
                            <w:sz w:val="20"/>
                            <w:szCs w:val="20"/>
                          </w:rPr>
                          <w:t xml:space="preserve"> </w:t>
                        </w:r>
                        <w:r>
                          <w:rPr>
                            <w:color w:val="FFFFFF"/>
                            <w:w w:val="90"/>
                            <w:sz w:val="20"/>
                            <w:szCs w:val="20"/>
                          </w:rPr>
                          <w:t>the</w:t>
                        </w:r>
                        <w:r>
                          <w:rPr>
                            <w:color w:val="FFFFFF"/>
                            <w:spacing w:val="-16"/>
                            <w:w w:val="90"/>
                            <w:sz w:val="20"/>
                            <w:szCs w:val="20"/>
                          </w:rPr>
                          <w:t xml:space="preserve"> </w:t>
                        </w:r>
                        <w:r>
                          <w:rPr>
                            <w:color w:val="FFFFFF"/>
                            <w:w w:val="90"/>
                            <w:sz w:val="20"/>
                            <w:szCs w:val="20"/>
                          </w:rPr>
                          <w:t>projec</w:t>
                        </w:r>
                        <w:r w:rsidR="009B19DA">
                          <w:rPr>
                            <w:color w:val="FFFFFF"/>
                            <w:w w:val="90"/>
                            <w:sz w:val="20"/>
                            <w:szCs w:val="20"/>
                          </w:rPr>
                          <w:t>t</w:t>
                        </w:r>
                        <w:r w:rsidR="008E3BB7">
                          <w:rPr>
                            <w:color w:val="FFFFFF"/>
                            <w:w w:val="90"/>
                            <w:sz w:val="20"/>
                            <w:szCs w:val="20"/>
                          </w:rPr>
                          <w:t xml:space="preserve"> </w:t>
                        </w:r>
                        <w:r w:rsidR="009B19DA">
                          <w:rPr>
                            <w:color w:val="FFFFFF"/>
                            <w:w w:val="90"/>
                            <w:sz w:val="20"/>
                            <w:szCs w:val="20"/>
                          </w:rPr>
                          <w:t>started)</w:t>
                        </w:r>
                      </w:p>
                    </w:txbxContent>
                  </v:textbox>
                </v:shape>
                <v:shape id="_x0000_s1044" type="#_x0000_t202" style="position:absolute;left:2089;top:131;width:1396;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C8840E6" w14:textId="77777777" w:rsidR="001858F0" w:rsidRDefault="001858F0" w:rsidP="008E3BB7">
                        <w:pPr>
                          <w:pStyle w:val="BodyText"/>
                          <w:kinsoku w:val="0"/>
                          <w:overflowPunct w:val="0"/>
                          <w:spacing w:before="17" w:line="208" w:lineRule="auto"/>
                          <w:ind w:left="78" w:right="95" w:firstLine="33"/>
                          <w:rPr>
                            <w:rFonts w:ascii="Century Gothic" w:hAnsi="Century Gothic" w:cs="Century Gothic"/>
                            <w:color w:val="FFFFFF"/>
                            <w:w w:val="85"/>
                            <w:sz w:val="20"/>
                            <w:szCs w:val="20"/>
                          </w:rPr>
                        </w:pPr>
                        <w:r>
                          <w:rPr>
                            <w:rFonts w:ascii="Century Gothic" w:hAnsi="Century Gothic" w:cs="Century Gothic"/>
                            <w:color w:val="FFFFFF"/>
                            <w:w w:val="85"/>
                            <w:sz w:val="20"/>
                            <w:szCs w:val="20"/>
                          </w:rPr>
                          <w:t xml:space="preserve">INFORMATION </w:t>
                        </w:r>
                        <w:r>
                          <w:rPr>
                            <w:rFonts w:ascii="Century Gothic" w:hAnsi="Century Gothic" w:cs="Century Gothic"/>
                            <w:color w:val="FFFFFF"/>
                            <w:w w:val="90"/>
                            <w:sz w:val="20"/>
                            <w:szCs w:val="20"/>
                          </w:rPr>
                          <w:t>ANALYSIS</w:t>
                        </w:r>
                        <w:r>
                          <w:rPr>
                            <w:rFonts w:ascii="Century Gothic" w:hAnsi="Century Gothic" w:cs="Century Gothic"/>
                            <w:color w:val="FFFFFF"/>
                            <w:spacing w:val="-34"/>
                            <w:w w:val="90"/>
                            <w:sz w:val="20"/>
                            <w:szCs w:val="20"/>
                          </w:rPr>
                          <w:t xml:space="preserve"> </w:t>
                        </w:r>
                        <w:r>
                          <w:rPr>
                            <w:rFonts w:ascii="Century Gothic" w:hAnsi="Century Gothic" w:cs="Century Gothic"/>
                            <w:color w:val="FFFFFF"/>
                            <w:spacing w:val="-3"/>
                            <w:w w:val="90"/>
                            <w:sz w:val="20"/>
                            <w:szCs w:val="20"/>
                          </w:rPr>
                          <w:t xml:space="preserve">AND </w:t>
                        </w:r>
                        <w:r>
                          <w:rPr>
                            <w:rFonts w:ascii="Century Gothic" w:hAnsi="Century Gothic" w:cs="Century Gothic"/>
                            <w:color w:val="FFFFFF"/>
                            <w:w w:val="85"/>
                            <w:sz w:val="20"/>
                            <w:szCs w:val="20"/>
                          </w:rPr>
                          <w:t>STAKEHOLDER ENGAGEMENT</w:t>
                        </w:r>
                      </w:p>
                      <w:p w14:paraId="022E73E0" w14:textId="47BD29FF" w:rsidR="001858F0" w:rsidRPr="009B19DA" w:rsidRDefault="001858F0" w:rsidP="008E3BB7">
                        <w:pPr>
                          <w:pStyle w:val="BodyText"/>
                          <w:kinsoku w:val="0"/>
                          <w:overflowPunct w:val="0"/>
                          <w:spacing w:before="10" w:line="208" w:lineRule="auto"/>
                          <w:ind w:left="467" w:right="4" w:hanging="468"/>
                          <w:rPr>
                            <w:color w:val="FFFFFF"/>
                            <w:sz w:val="20"/>
                            <w:szCs w:val="20"/>
                          </w:rPr>
                        </w:pPr>
                        <w:r w:rsidRPr="009B19DA">
                          <w:rPr>
                            <w:color w:val="FFFFFF"/>
                            <w:w w:val="90"/>
                            <w:sz w:val="20"/>
                            <w:szCs w:val="20"/>
                          </w:rPr>
                          <w:t>(learning about</w:t>
                        </w:r>
                        <w:r w:rsidRPr="009B19DA">
                          <w:rPr>
                            <w:color w:val="FFFFFF"/>
                            <w:spacing w:val="-33"/>
                            <w:w w:val="90"/>
                            <w:sz w:val="20"/>
                            <w:szCs w:val="20"/>
                          </w:rPr>
                          <w:t xml:space="preserve"> </w:t>
                        </w:r>
                        <w:r w:rsidRPr="009B19DA">
                          <w:rPr>
                            <w:color w:val="FFFFFF"/>
                            <w:w w:val="90"/>
                            <w:sz w:val="20"/>
                            <w:szCs w:val="20"/>
                          </w:rPr>
                          <w:t>th</w:t>
                        </w:r>
                        <w:r w:rsidR="009B19DA">
                          <w:rPr>
                            <w:color w:val="FFFFFF"/>
                            <w:w w:val="90"/>
                            <w:sz w:val="20"/>
                            <w:szCs w:val="20"/>
                          </w:rPr>
                          <w:t>e place)</w:t>
                        </w:r>
                      </w:p>
                    </w:txbxContent>
                  </v:textbox>
                </v:shape>
                <w10:anchorlock/>
              </v:group>
            </w:pict>
          </mc:Fallback>
        </mc:AlternateContent>
      </w:r>
    </w:p>
    <w:p w14:paraId="106BB178" w14:textId="6D6365A8" w:rsidR="00302696" w:rsidRDefault="00302696">
      <w:pPr>
        <w:pStyle w:val="BodyText"/>
        <w:kinsoku w:val="0"/>
        <w:overflowPunct w:val="0"/>
        <w:spacing w:before="8"/>
        <w:rPr>
          <w:sz w:val="14"/>
          <w:szCs w:val="14"/>
        </w:rPr>
        <w:sectPr w:rsidR="00302696">
          <w:headerReference w:type="even" r:id="rId14"/>
          <w:headerReference w:type="default" r:id="rId15"/>
          <w:footerReference w:type="even" r:id="rId16"/>
          <w:footerReference w:type="default" r:id="rId17"/>
          <w:headerReference w:type="first" r:id="rId18"/>
          <w:footerReference w:type="first" r:id="rId19"/>
          <w:pgSz w:w="11910" w:h="16840"/>
          <w:pgMar w:top="2600" w:right="320" w:bottom="520" w:left="340" w:header="4" w:footer="324" w:gutter="0"/>
          <w:pgNumType w:start="1"/>
          <w:cols w:space="720"/>
          <w:noEndnote/>
        </w:sectPr>
      </w:pPr>
    </w:p>
    <w:p w14:paraId="2D45E508" w14:textId="6C1A324D" w:rsidR="00302696" w:rsidRDefault="00302696" w:rsidP="002C6B11">
      <w:pPr>
        <w:pStyle w:val="Heading1"/>
        <w:kinsoku w:val="0"/>
        <w:overflowPunct w:val="0"/>
        <w:ind w:left="142"/>
        <w:rPr>
          <w:color w:val="009366"/>
          <w:w w:val="95"/>
        </w:rPr>
      </w:pPr>
      <w:r>
        <w:rPr>
          <w:color w:val="009366"/>
          <w:w w:val="95"/>
        </w:rPr>
        <w:lastRenderedPageBreak/>
        <w:t>Related Projects</w:t>
      </w:r>
    </w:p>
    <w:p w14:paraId="31FF1FC4" w14:textId="77777777" w:rsidR="008E3BB7" w:rsidRDefault="008E3BB7" w:rsidP="008E3BB7">
      <w:pPr>
        <w:pStyle w:val="BodyText"/>
        <w:kinsoku w:val="0"/>
        <w:overflowPunct w:val="0"/>
        <w:ind w:left="105" w:right="193"/>
        <w:jc w:val="both"/>
        <w:rPr>
          <w:color w:val="58595B"/>
          <w:w w:val="95"/>
        </w:rPr>
      </w:pPr>
    </w:p>
    <w:p w14:paraId="78F0F078" w14:textId="05EA6D8C" w:rsidR="008E3BB7" w:rsidRPr="008E3BB7" w:rsidRDefault="00610563" w:rsidP="008E3BB7">
      <w:pPr>
        <w:pStyle w:val="BodyText"/>
        <w:kinsoku w:val="0"/>
        <w:overflowPunct w:val="0"/>
        <w:spacing w:after="120"/>
        <w:ind w:left="105" w:right="193"/>
        <w:jc w:val="both"/>
        <w:rPr>
          <w:b/>
          <w:bCs/>
          <w:color w:val="58595B"/>
          <w:w w:val="95"/>
        </w:rPr>
      </w:pPr>
      <w:r w:rsidRPr="008E3BB7">
        <w:rPr>
          <w:b/>
          <w:bCs/>
          <w:color w:val="58595B"/>
          <w:w w:val="95"/>
        </w:rPr>
        <w:t xml:space="preserve">Aircraft Noise </w:t>
      </w:r>
    </w:p>
    <w:p w14:paraId="11F6C36F" w14:textId="782D00D6" w:rsidR="00CA3085" w:rsidRDefault="00212457" w:rsidP="00CA3085">
      <w:pPr>
        <w:pStyle w:val="BodyText"/>
        <w:kinsoku w:val="0"/>
        <w:overflowPunct w:val="0"/>
        <w:ind w:left="105" w:right="193"/>
        <w:jc w:val="both"/>
        <w:rPr>
          <w:color w:val="58595B"/>
          <w:w w:val="95"/>
        </w:rPr>
      </w:pPr>
      <w:r w:rsidRPr="008E3BB7">
        <w:rPr>
          <w:color w:val="58595B"/>
          <w:w w:val="95"/>
        </w:rPr>
        <w:t>In 2020, Avalon Airport commissioned GHD to undertake a revised Australian Noise Exposure Concept (ANEC) analysis of future air</w:t>
      </w:r>
      <w:r w:rsidR="00CA3085">
        <w:rPr>
          <w:color w:val="58595B"/>
          <w:w w:val="95"/>
        </w:rPr>
        <w:t>port</w:t>
      </w:r>
      <w:r w:rsidRPr="008E3BB7">
        <w:rPr>
          <w:color w:val="58595B"/>
          <w:w w:val="95"/>
        </w:rPr>
        <w:t xml:space="preserve"> operations. The 2020 ANEC</w:t>
      </w:r>
      <w:r w:rsidR="003742AC">
        <w:rPr>
          <w:color w:val="58595B"/>
          <w:w w:val="95"/>
        </w:rPr>
        <w:t xml:space="preserve"> analysis</w:t>
      </w:r>
      <w:r w:rsidRPr="008E3BB7">
        <w:rPr>
          <w:color w:val="58595B"/>
          <w:w w:val="95"/>
        </w:rPr>
        <w:t xml:space="preserve"> models the second parallel runway identified under the 2015 Master Plan</w:t>
      </w:r>
      <w:r w:rsidR="001B4924">
        <w:rPr>
          <w:color w:val="58595B"/>
          <w:w w:val="95"/>
        </w:rPr>
        <w:t>,</w:t>
      </w:r>
      <w:r w:rsidR="003742AC">
        <w:rPr>
          <w:color w:val="58595B"/>
          <w:w w:val="95"/>
        </w:rPr>
        <w:t xml:space="preserve"> </w:t>
      </w:r>
      <w:r w:rsidR="003742AC" w:rsidRPr="003742AC">
        <w:rPr>
          <w:color w:val="58595B"/>
          <w:w w:val="95"/>
        </w:rPr>
        <w:t>though does not model the</w:t>
      </w:r>
      <w:r w:rsidR="00CA3085">
        <w:rPr>
          <w:color w:val="58595B"/>
          <w:w w:val="95"/>
        </w:rPr>
        <w:t xml:space="preserve"> potential</w:t>
      </w:r>
      <w:r w:rsidR="003742AC">
        <w:rPr>
          <w:color w:val="58595B"/>
          <w:w w:val="95"/>
        </w:rPr>
        <w:t xml:space="preserve"> </w:t>
      </w:r>
      <w:r w:rsidR="003742AC" w:rsidRPr="003742AC">
        <w:rPr>
          <w:color w:val="58595B"/>
          <w:w w:val="95"/>
        </w:rPr>
        <w:t>third cross runway.</w:t>
      </w:r>
      <w:r w:rsidR="001B4924">
        <w:rPr>
          <w:color w:val="58595B"/>
          <w:w w:val="95"/>
        </w:rPr>
        <w:t xml:space="preserve"> </w:t>
      </w:r>
      <w:r w:rsidR="00CA3085">
        <w:rPr>
          <w:color w:val="58595B"/>
          <w:w w:val="95"/>
        </w:rPr>
        <w:t>The ANEC analysis</w:t>
      </w:r>
      <w:r w:rsidR="00422D58">
        <w:rPr>
          <w:color w:val="58595B"/>
          <w:w w:val="95"/>
        </w:rPr>
        <w:t xml:space="preserve"> will</w:t>
      </w:r>
      <w:bookmarkStart w:id="1" w:name="_GoBack"/>
      <w:bookmarkEnd w:id="1"/>
      <w:r w:rsidR="00CA3085" w:rsidRPr="003742AC">
        <w:rPr>
          <w:color w:val="58595B"/>
          <w:w w:val="95"/>
        </w:rPr>
        <w:t xml:space="preserve"> be used to produce a new Australian Noise Exposure Forecast (ANEF)</w:t>
      </w:r>
      <w:r w:rsidR="00CA3085">
        <w:rPr>
          <w:color w:val="58595B"/>
          <w:w w:val="95"/>
        </w:rPr>
        <w:t>, which is currently with Airservices Australia for approval</w:t>
      </w:r>
      <w:r w:rsidR="00CA3085" w:rsidRPr="003742AC">
        <w:rPr>
          <w:color w:val="58595B"/>
          <w:w w:val="95"/>
        </w:rPr>
        <w:t>.</w:t>
      </w:r>
      <w:r w:rsidR="00CA3085">
        <w:rPr>
          <w:color w:val="58595B"/>
          <w:w w:val="95"/>
        </w:rPr>
        <w:t xml:space="preserve"> </w:t>
      </w:r>
    </w:p>
    <w:p w14:paraId="17FBE58F" w14:textId="77777777" w:rsidR="00CA3085" w:rsidRDefault="00CA3085" w:rsidP="00CA3085">
      <w:pPr>
        <w:pStyle w:val="BodyText"/>
        <w:kinsoku w:val="0"/>
        <w:overflowPunct w:val="0"/>
        <w:ind w:left="105" w:right="193"/>
        <w:jc w:val="both"/>
        <w:rPr>
          <w:color w:val="58595B"/>
          <w:w w:val="95"/>
        </w:rPr>
      </w:pPr>
    </w:p>
    <w:p w14:paraId="41AA79E0" w14:textId="2835417C" w:rsidR="00610563" w:rsidRPr="008E3BB7" w:rsidRDefault="00CA3085" w:rsidP="00CA3085">
      <w:pPr>
        <w:pStyle w:val="BodyText"/>
        <w:kinsoku w:val="0"/>
        <w:overflowPunct w:val="0"/>
        <w:ind w:left="105" w:right="193"/>
        <w:jc w:val="both"/>
        <w:rPr>
          <w:color w:val="58595B"/>
          <w:w w:val="95"/>
        </w:rPr>
      </w:pPr>
      <w:r>
        <w:rPr>
          <w:color w:val="58595B"/>
          <w:w w:val="95"/>
        </w:rPr>
        <w:t>While Avalon Airport have indicated that the existing north-south runway is likely to meet projected demand for the duration of the 2015 Master Plan (up to 2035), t</w:t>
      </w:r>
      <w:r w:rsidR="00212457" w:rsidRPr="008E3BB7">
        <w:rPr>
          <w:color w:val="58595B"/>
          <w:w w:val="95"/>
        </w:rPr>
        <w:t>he proposed ANE</w:t>
      </w:r>
      <w:r w:rsidR="00AE1CE9">
        <w:rPr>
          <w:color w:val="58595B"/>
          <w:w w:val="95"/>
        </w:rPr>
        <w:t>F</w:t>
      </w:r>
      <w:r w:rsidR="00212457" w:rsidRPr="008E3BB7">
        <w:rPr>
          <w:color w:val="58595B"/>
          <w:w w:val="95"/>
        </w:rPr>
        <w:t xml:space="preserve"> is included within the draft ACS as it has helped to determine future land use within the Avalon Corridor</w:t>
      </w:r>
      <w:r w:rsidR="00AE1CE9">
        <w:rPr>
          <w:color w:val="58595B"/>
          <w:w w:val="95"/>
        </w:rPr>
        <w:t xml:space="preserve"> to 2050</w:t>
      </w:r>
      <w:r w:rsidR="00212457" w:rsidRPr="008E3BB7">
        <w:rPr>
          <w:color w:val="58595B"/>
          <w:w w:val="95"/>
        </w:rPr>
        <w:t xml:space="preserve">. Avalon Airport will consult with the community separately to the ACS process, before </w:t>
      </w:r>
      <w:r>
        <w:rPr>
          <w:color w:val="58595B"/>
          <w:w w:val="95"/>
        </w:rPr>
        <w:t>the proposed ANEF is finalised</w:t>
      </w:r>
      <w:r w:rsidR="00212457" w:rsidRPr="008E3BB7">
        <w:rPr>
          <w:color w:val="58595B"/>
          <w:w w:val="95"/>
        </w:rPr>
        <w:t xml:space="preserve">. </w:t>
      </w:r>
    </w:p>
    <w:p w14:paraId="7B2E8E81" w14:textId="77777777" w:rsidR="008E3BB7" w:rsidRDefault="008E3BB7" w:rsidP="008E3BB7">
      <w:pPr>
        <w:pStyle w:val="BodyText"/>
        <w:kinsoku w:val="0"/>
        <w:overflowPunct w:val="0"/>
        <w:ind w:left="105" w:right="193"/>
        <w:jc w:val="both"/>
        <w:rPr>
          <w:color w:val="58595B"/>
          <w:w w:val="95"/>
        </w:rPr>
      </w:pPr>
    </w:p>
    <w:p w14:paraId="343577AE" w14:textId="7D77E239" w:rsidR="00FC4796" w:rsidRPr="008E3BB7" w:rsidRDefault="00FC4796" w:rsidP="008E3BB7">
      <w:pPr>
        <w:pStyle w:val="BodyText"/>
        <w:kinsoku w:val="0"/>
        <w:overflowPunct w:val="0"/>
        <w:ind w:left="105" w:right="193"/>
        <w:jc w:val="both"/>
        <w:rPr>
          <w:color w:val="58595B"/>
          <w:w w:val="95"/>
        </w:rPr>
      </w:pPr>
      <w:r w:rsidRPr="008E3BB7">
        <w:rPr>
          <w:color w:val="58595B"/>
          <w:w w:val="95"/>
        </w:rPr>
        <w:t>Further information on aircraft noise can be accessed via the following resources:</w:t>
      </w:r>
    </w:p>
    <w:p w14:paraId="293390B9" w14:textId="38CD2B30" w:rsidR="00FC4796" w:rsidRDefault="00FC4796" w:rsidP="008E3BB7">
      <w:pPr>
        <w:pStyle w:val="BodyText"/>
        <w:numPr>
          <w:ilvl w:val="0"/>
          <w:numId w:val="4"/>
        </w:numPr>
        <w:kinsoku w:val="0"/>
        <w:overflowPunct w:val="0"/>
        <w:ind w:right="193"/>
        <w:jc w:val="both"/>
        <w:rPr>
          <w:color w:val="58595B"/>
          <w:w w:val="95"/>
        </w:rPr>
      </w:pPr>
      <w:r>
        <w:rPr>
          <w:color w:val="58595B"/>
          <w:w w:val="95"/>
        </w:rPr>
        <w:t xml:space="preserve">Airservices Australia – </w:t>
      </w:r>
      <w:hyperlink r:id="rId20" w:history="1">
        <w:r w:rsidR="008E3BB7" w:rsidRPr="001555E5">
          <w:rPr>
            <w:rStyle w:val="Hyperlink"/>
          </w:rPr>
          <w:t>www.airservicesaustralia.com/community/environment/aircraft-noise</w:t>
        </w:r>
      </w:hyperlink>
      <w:r w:rsidR="008E3BB7">
        <w:rPr>
          <w:color w:val="58595B"/>
        </w:rPr>
        <w:t xml:space="preserve"> </w:t>
      </w:r>
      <w:r>
        <w:rPr>
          <w:color w:val="58595B"/>
          <w:w w:val="95"/>
        </w:rPr>
        <w:t xml:space="preserve"> </w:t>
      </w:r>
    </w:p>
    <w:p w14:paraId="1AFBB303" w14:textId="757BE37F" w:rsidR="00FC4796" w:rsidRPr="00610563" w:rsidRDefault="00FC4796" w:rsidP="008E3BB7">
      <w:pPr>
        <w:pStyle w:val="BodyText"/>
        <w:numPr>
          <w:ilvl w:val="0"/>
          <w:numId w:val="4"/>
        </w:numPr>
        <w:kinsoku w:val="0"/>
        <w:overflowPunct w:val="0"/>
        <w:ind w:right="193"/>
        <w:jc w:val="both"/>
        <w:rPr>
          <w:color w:val="58595B"/>
          <w:w w:val="95"/>
        </w:rPr>
      </w:pPr>
      <w:r>
        <w:rPr>
          <w:color w:val="58595B"/>
          <w:w w:val="95"/>
        </w:rPr>
        <w:t xml:space="preserve">DELWP – </w:t>
      </w:r>
      <w:hyperlink r:id="rId21" w:history="1">
        <w:r w:rsidR="008E3BB7" w:rsidRPr="001555E5">
          <w:rPr>
            <w:rStyle w:val="Hyperlink"/>
          </w:rPr>
          <w:t>www.planning.vic.gov.au/policy-and-strategy/airports-and-planning/about-aircraft-noise</w:t>
        </w:r>
      </w:hyperlink>
      <w:r w:rsidR="008E3BB7">
        <w:rPr>
          <w:color w:val="58595B"/>
        </w:rPr>
        <w:t xml:space="preserve"> </w:t>
      </w:r>
      <w:r>
        <w:rPr>
          <w:color w:val="58595B"/>
          <w:w w:val="95"/>
        </w:rPr>
        <w:t xml:space="preserve"> </w:t>
      </w:r>
    </w:p>
    <w:p w14:paraId="4705B2BB" w14:textId="7A4FA597" w:rsidR="008E3BB7" w:rsidRDefault="008E3BB7" w:rsidP="008E3BB7">
      <w:pPr>
        <w:pStyle w:val="BodyText"/>
        <w:kinsoku w:val="0"/>
        <w:overflowPunct w:val="0"/>
        <w:ind w:left="105" w:right="193"/>
        <w:jc w:val="both"/>
        <w:rPr>
          <w:color w:val="58595B"/>
          <w:w w:val="95"/>
        </w:rPr>
      </w:pPr>
    </w:p>
    <w:p w14:paraId="513F543F" w14:textId="63F9B3E9" w:rsidR="008E3BB7" w:rsidRPr="008E3BB7" w:rsidRDefault="00610563" w:rsidP="008E3BB7">
      <w:pPr>
        <w:pStyle w:val="BodyText"/>
        <w:kinsoku w:val="0"/>
        <w:overflowPunct w:val="0"/>
        <w:spacing w:after="120"/>
        <w:ind w:left="105" w:right="193"/>
        <w:jc w:val="both"/>
        <w:rPr>
          <w:b/>
          <w:bCs/>
          <w:color w:val="58595B"/>
          <w:w w:val="95"/>
        </w:rPr>
      </w:pPr>
      <w:r w:rsidRPr="008E3BB7">
        <w:rPr>
          <w:b/>
          <w:bCs/>
          <w:color w:val="58595B"/>
          <w:w w:val="95"/>
        </w:rPr>
        <w:t>Employment Precinct</w:t>
      </w:r>
      <w:r w:rsidR="002F62C0" w:rsidRPr="008E3BB7">
        <w:rPr>
          <w:b/>
          <w:bCs/>
          <w:color w:val="58595B"/>
          <w:w w:val="95"/>
        </w:rPr>
        <w:t>s</w:t>
      </w:r>
      <w:r w:rsidRPr="008E3BB7">
        <w:rPr>
          <w:b/>
          <w:bCs/>
          <w:color w:val="58595B"/>
          <w:w w:val="95"/>
        </w:rPr>
        <w:t xml:space="preserve"> </w:t>
      </w:r>
    </w:p>
    <w:p w14:paraId="7E945AC6" w14:textId="05B28358" w:rsidR="00610563" w:rsidRPr="008E3BB7" w:rsidRDefault="005B7BB5" w:rsidP="008E3BB7">
      <w:pPr>
        <w:pStyle w:val="BodyText"/>
        <w:kinsoku w:val="0"/>
        <w:overflowPunct w:val="0"/>
        <w:ind w:left="105" w:right="193"/>
        <w:jc w:val="both"/>
        <w:rPr>
          <w:color w:val="58595B"/>
          <w:w w:val="95"/>
        </w:rPr>
      </w:pPr>
      <w:r w:rsidRPr="008E3BB7">
        <w:rPr>
          <w:color w:val="58595B"/>
          <w:w w:val="95"/>
        </w:rPr>
        <w:t xml:space="preserve">New jobs and employment opportunities will be created </w:t>
      </w:r>
      <w:r w:rsidR="0034206A">
        <w:rPr>
          <w:color w:val="58595B"/>
          <w:w w:val="95"/>
        </w:rPr>
        <w:t>through</w:t>
      </w:r>
      <w:r w:rsidRPr="008E3BB7">
        <w:rPr>
          <w:color w:val="58595B"/>
          <w:w w:val="95"/>
        </w:rPr>
        <w:t xml:space="preserve"> the development of </w:t>
      </w:r>
      <w:r w:rsidR="001B7633" w:rsidRPr="008E3BB7">
        <w:rPr>
          <w:color w:val="58595B"/>
          <w:w w:val="95"/>
        </w:rPr>
        <w:t xml:space="preserve">a number of </w:t>
      </w:r>
      <w:r w:rsidRPr="008E3BB7">
        <w:rPr>
          <w:color w:val="58595B"/>
          <w:w w:val="95"/>
        </w:rPr>
        <w:t xml:space="preserve">Precinct Structure Plans (PSPs) within the Avalon Corridor – the Werribee Junction PSP and Avalon Employment Precinct PSP. The Avalon Employment Precinct includes land immediately to the west and north of Avalon Airport (below the Princes Freeway). At the City of Greater Geelong Council Meeting on 27 July, Council resolved to write to the Minister for Planning to appoint the Victorian Planning Authority (VPA) to prepare the PSP for Avalon Employment Precinct. Preliminary work on this is expected to commence following finalisation of the Avalon Corridor Strategy. </w:t>
      </w:r>
      <w:r w:rsidR="00901499" w:rsidRPr="008E3BB7">
        <w:rPr>
          <w:color w:val="58595B"/>
          <w:w w:val="95"/>
        </w:rPr>
        <w:t xml:space="preserve">The Werribee Junction PSP is similarly expected to include employment uses focussed on industry and logistics. Further information on this PSP can be found on the </w:t>
      </w:r>
      <w:r w:rsidR="008E3BB7" w:rsidRPr="008E3BB7">
        <w:rPr>
          <w:color w:val="58595B"/>
          <w:w w:val="95"/>
        </w:rPr>
        <w:t>VPA</w:t>
      </w:r>
      <w:r w:rsidR="00901499" w:rsidRPr="008E3BB7">
        <w:rPr>
          <w:color w:val="58595B"/>
          <w:w w:val="95"/>
        </w:rPr>
        <w:t>’s website.</w:t>
      </w:r>
    </w:p>
    <w:p w14:paraId="795962F9" w14:textId="3F41037D" w:rsidR="008E3BB7" w:rsidRDefault="008E3BB7" w:rsidP="008E3BB7">
      <w:pPr>
        <w:pStyle w:val="BodyText"/>
        <w:kinsoku w:val="0"/>
        <w:overflowPunct w:val="0"/>
        <w:ind w:left="105" w:right="193"/>
        <w:jc w:val="both"/>
        <w:rPr>
          <w:color w:val="58595B"/>
          <w:w w:val="95"/>
        </w:rPr>
      </w:pPr>
    </w:p>
    <w:p w14:paraId="53A1EC13" w14:textId="78D1DDB4" w:rsidR="008E3BB7" w:rsidRPr="008E3BB7" w:rsidRDefault="00F8177D" w:rsidP="008E3BB7">
      <w:pPr>
        <w:pStyle w:val="BodyText"/>
        <w:kinsoku w:val="0"/>
        <w:overflowPunct w:val="0"/>
        <w:spacing w:after="120"/>
        <w:ind w:left="105" w:right="193"/>
        <w:jc w:val="both"/>
        <w:rPr>
          <w:b/>
          <w:bCs/>
          <w:color w:val="58595B"/>
          <w:w w:val="95"/>
        </w:rPr>
      </w:pPr>
      <w:r w:rsidRPr="008E3BB7">
        <w:rPr>
          <w:b/>
          <w:bCs/>
          <w:color w:val="58595B"/>
          <w:w w:val="95"/>
        </w:rPr>
        <w:t xml:space="preserve">Cultural Heritage Assessment </w:t>
      </w:r>
    </w:p>
    <w:p w14:paraId="07132CF3" w14:textId="2633375B" w:rsidR="009E5CE0" w:rsidRDefault="00CA3085" w:rsidP="008E3BB7">
      <w:pPr>
        <w:pStyle w:val="BodyText"/>
        <w:kinsoku w:val="0"/>
        <w:overflowPunct w:val="0"/>
        <w:ind w:left="105" w:right="193"/>
        <w:jc w:val="both"/>
        <w:rPr>
          <w:color w:val="58595B"/>
          <w:w w:val="95"/>
        </w:rPr>
      </w:pPr>
      <w:r>
        <w:rPr>
          <w:b/>
          <w:bCs/>
          <w:noProof/>
          <w:color w:val="58595B"/>
          <w:w w:val="95"/>
        </w:rPr>
        <w:drawing>
          <wp:anchor distT="0" distB="0" distL="114300" distR="114300" simplePos="0" relativeHeight="251674112" behindDoc="0" locked="0" layoutInCell="1" allowOverlap="1" wp14:anchorId="68AE96C8" wp14:editId="6E7364E5">
            <wp:simplePos x="0" y="0"/>
            <wp:positionH relativeFrom="margin">
              <wp:posOffset>2961005</wp:posOffset>
            </wp:positionH>
            <wp:positionV relativeFrom="paragraph">
              <wp:posOffset>6985</wp:posOffset>
            </wp:positionV>
            <wp:extent cx="4109720" cy="262890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880.JPG"/>
                    <pic:cNvPicPr/>
                  </pic:nvPicPr>
                  <pic:blipFill rotWithShape="1">
                    <a:blip r:embed="rId22"/>
                    <a:srcRect t="8993" b="5727"/>
                    <a:stretch/>
                  </pic:blipFill>
                  <pic:spPr bwMode="auto">
                    <a:xfrm>
                      <a:off x="0" y="0"/>
                      <a:ext cx="410972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796" w:rsidRPr="008E3BB7">
        <w:rPr>
          <w:color w:val="58595B"/>
          <w:w w:val="95"/>
        </w:rPr>
        <w:t>A preliminary Cultural Values Assessment was completed by Unearthed Heritage and Wadawurrung Traditional Owners Aboriginal Corporation</w:t>
      </w:r>
      <w:r w:rsidR="00863B39">
        <w:rPr>
          <w:color w:val="58595B"/>
          <w:w w:val="95"/>
        </w:rPr>
        <w:t xml:space="preserve"> (WTOAC)</w:t>
      </w:r>
      <w:r w:rsidR="00FC4796" w:rsidRPr="008E3BB7">
        <w:rPr>
          <w:color w:val="58595B"/>
          <w:w w:val="95"/>
        </w:rPr>
        <w:t xml:space="preserve">. Outcomes of this have been built into the Strategy, including a recommendation to review the extent of the existing Significant Landscape Overlay (SLO1) for the Foothills of the You Yangs (Wurdi Youang). </w:t>
      </w:r>
    </w:p>
    <w:p w14:paraId="4F09DC19" w14:textId="77777777" w:rsidR="009E5CE0" w:rsidRDefault="009E5CE0" w:rsidP="008E3BB7">
      <w:pPr>
        <w:pStyle w:val="BodyText"/>
        <w:kinsoku w:val="0"/>
        <w:overflowPunct w:val="0"/>
        <w:ind w:left="105" w:right="193"/>
        <w:jc w:val="both"/>
        <w:rPr>
          <w:color w:val="58595B"/>
          <w:w w:val="95"/>
        </w:rPr>
      </w:pPr>
    </w:p>
    <w:p w14:paraId="317FD412" w14:textId="05B0145D" w:rsidR="00302696" w:rsidRDefault="00FC4796" w:rsidP="008E3BB7">
      <w:pPr>
        <w:pStyle w:val="BodyText"/>
        <w:kinsoku w:val="0"/>
        <w:overflowPunct w:val="0"/>
        <w:ind w:left="105" w:right="193"/>
        <w:jc w:val="both"/>
        <w:rPr>
          <w:color w:val="58595B"/>
          <w:w w:val="95"/>
        </w:rPr>
      </w:pPr>
      <w:r w:rsidRPr="008E3BB7">
        <w:rPr>
          <w:color w:val="58595B"/>
          <w:w w:val="95"/>
        </w:rPr>
        <w:t>Expansion of SLO1 is further supported by a Landscape Character Assessment completed by Hansen Partnership. However, further work will be required to determine the optimal extent.</w:t>
      </w:r>
    </w:p>
    <w:p w14:paraId="000327CF" w14:textId="77777777" w:rsidR="008E3BB7" w:rsidRDefault="008E3BB7" w:rsidP="008E3BB7">
      <w:pPr>
        <w:pStyle w:val="BodyText"/>
        <w:kinsoku w:val="0"/>
        <w:overflowPunct w:val="0"/>
        <w:ind w:left="105" w:right="193"/>
        <w:jc w:val="both"/>
        <w:rPr>
          <w:color w:val="58595B"/>
          <w:w w:val="95"/>
        </w:rPr>
      </w:pPr>
    </w:p>
    <w:p w14:paraId="38A02585" w14:textId="77777777" w:rsidR="009E5CE0" w:rsidRDefault="009E5CE0" w:rsidP="0034206A">
      <w:pPr>
        <w:pStyle w:val="Heading1"/>
        <w:kinsoku w:val="0"/>
        <w:overflowPunct w:val="0"/>
        <w:spacing w:before="0" w:after="120"/>
        <w:ind w:right="193"/>
        <w:rPr>
          <w:color w:val="009366"/>
          <w:w w:val="95"/>
        </w:rPr>
        <w:sectPr w:rsidR="009E5CE0">
          <w:pgSz w:w="11910" w:h="16840"/>
          <w:pgMar w:top="2600" w:right="320" w:bottom="520" w:left="340" w:header="4" w:footer="324" w:gutter="0"/>
          <w:cols w:space="720"/>
          <w:noEndnote/>
        </w:sectPr>
      </w:pPr>
    </w:p>
    <w:p w14:paraId="5E2B1099" w14:textId="77777777" w:rsidR="0034206A" w:rsidRDefault="0034206A" w:rsidP="008E3BB7">
      <w:pPr>
        <w:pStyle w:val="Heading1"/>
        <w:kinsoku w:val="0"/>
        <w:overflowPunct w:val="0"/>
        <w:spacing w:before="0" w:after="120"/>
        <w:ind w:left="142" w:right="193"/>
        <w:rPr>
          <w:color w:val="009366"/>
          <w:w w:val="95"/>
        </w:rPr>
      </w:pPr>
    </w:p>
    <w:p w14:paraId="0FF78631" w14:textId="66B23869" w:rsidR="00302696" w:rsidRDefault="00302696" w:rsidP="008E3BB7">
      <w:pPr>
        <w:pStyle w:val="Heading1"/>
        <w:kinsoku w:val="0"/>
        <w:overflowPunct w:val="0"/>
        <w:spacing w:before="0" w:after="120"/>
        <w:ind w:left="142" w:right="193"/>
        <w:rPr>
          <w:color w:val="009366"/>
          <w:w w:val="95"/>
        </w:rPr>
      </w:pPr>
      <w:r>
        <w:rPr>
          <w:color w:val="009366"/>
          <w:w w:val="95"/>
        </w:rPr>
        <w:t>Next Steps</w:t>
      </w:r>
    </w:p>
    <w:p w14:paraId="064FA2B0" w14:textId="3528B279" w:rsidR="00863B39" w:rsidRDefault="005B7BB5" w:rsidP="0034206A">
      <w:pPr>
        <w:pStyle w:val="BodyText"/>
        <w:kinsoku w:val="0"/>
        <w:overflowPunct w:val="0"/>
        <w:spacing w:before="20" w:after="120" w:line="235" w:lineRule="auto"/>
        <w:ind w:left="142" w:right="193"/>
        <w:jc w:val="both"/>
        <w:rPr>
          <w:color w:val="58595B"/>
          <w:w w:val="90"/>
        </w:rPr>
      </w:pPr>
      <w:r w:rsidRPr="005B7BB5">
        <w:rPr>
          <w:color w:val="58595B"/>
          <w:w w:val="90"/>
        </w:rPr>
        <w:t>Once the Avalon Corridor Strategy has been updated following community consultation, the Framework Plan will be incorporated into both the Greater Geelong and Wyndham Planning Schemes via a planning scheme amendment. A number of other potential planning scheme amendments may also support implementation of the Avalon Corridor Strategy, such as possible changes to zones and overlays.</w:t>
      </w:r>
      <w:r w:rsidR="00081A59">
        <w:rPr>
          <w:color w:val="58595B"/>
          <w:w w:val="90"/>
        </w:rPr>
        <w:t xml:space="preserve"> </w:t>
      </w:r>
      <w:r w:rsidR="009E5CE0">
        <w:rPr>
          <w:color w:val="58595B"/>
          <w:w w:val="90"/>
        </w:rPr>
        <w:t>However, t</w:t>
      </w:r>
      <w:r w:rsidR="00081A59" w:rsidRPr="00081A59">
        <w:rPr>
          <w:color w:val="58595B"/>
          <w:w w:val="90"/>
        </w:rPr>
        <w:t>he community however will be given an opportunity to provide feedback on these individual projects sometime in the future by the relevant authorities.</w:t>
      </w:r>
    </w:p>
    <w:p w14:paraId="75538D37" w14:textId="77777777" w:rsidR="0034206A" w:rsidRDefault="0034206A" w:rsidP="0034206A">
      <w:pPr>
        <w:pStyle w:val="BodyText"/>
        <w:kinsoku w:val="0"/>
        <w:overflowPunct w:val="0"/>
        <w:spacing w:line="235" w:lineRule="auto"/>
        <w:ind w:left="142" w:right="193"/>
        <w:jc w:val="both"/>
        <w:rPr>
          <w:color w:val="58595B"/>
          <w:w w:val="90"/>
        </w:rPr>
      </w:pPr>
    </w:p>
    <w:p w14:paraId="3CAA02E5" w14:textId="77777777" w:rsidR="009E5CE0" w:rsidRDefault="009E5CE0" w:rsidP="00212457">
      <w:pPr>
        <w:pStyle w:val="BodyText"/>
        <w:kinsoku w:val="0"/>
        <w:overflowPunct w:val="0"/>
        <w:spacing w:before="20" w:after="120" w:line="235" w:lineRule="auto"/>
        <w:ind w:left="142" w:right="193"/>
        <w:jc w:val="both"/>
        <w:rPr>
          <w:color w:val="58595B"/>
          <w:w w:val="90"/>
        </w:rPr>
      </w:pPr>
    </w:p>
    <w:p w14:paraId="13B5CAB5" w14:textId="77777777" w:rsidR="00302696" w:rsidRDefault="00302696">
      <w:pPr>
        <w:pStyle w:val="BodyText"/>
        <w:kinsoku w:val="0"/>
        <w:overflowPunct w:val="0"/>
        <w:spacing w:before="5"/>
        <w:rPr>
          <w:sz w:val="21"/>
          <w:szCs w:val="21"/>
        </w:rPr>
        <w:sectPr w:rsidR="00302696">
          <w:pgSz w:w="11910" w:h="16840"/>
          <w:pgMar w:top="2600" w:right="320" w:bottom="520" w:left="340" w:header="4" w:footer="324" w:gutter="0"/>
          <w:cols w:space="720"/>
          <w:noEndnote/>
        </w:sectPr>
      </w:pPr>
    </w:p>
    <w:p w14:paraId="402E4F88" w14:textId="11489FE7" w:rsidR="00302696" w:rsidRDefault="001858F0">
      <w:pPr>
        <w:pStyle w:val="Heading1"/>
        <w:kinsoku w:val="0"/>
        <w:overflowPunct w:val="0"/>
        <w:ind w:left="227"/>
        <w:jc w:val="both"/>
        <w:rPr>
          <w:color w:val="009366"/>
          <w:w w:val="90"/>
        </w:rPr>
      </w:pPr>
      <w:r>
        <w:rPr>
          <w:noProof/>
        </w:rPr>
        <mc:AlternateContent>
          <mc:Choice Requires="wps">
            <w:drawing>
              <wp:anchor distT="0" distB="0" distL="114300" distR="114300" simplePos="0" relativeHeight="251658752" behindDoc="1" locked="0" layoutInCell="0" allowOverlap="1" wp14:anchorId="7F4B105C" wp14:editId="169C9D3B">
                <wp:simplePos x="0" y="0"/>
                <wp:positionH relativeFrom="page">
                  <wp:posOffset>192405</wp:posOffset>
                </wp:positionH>
                <wp:positionV relativeFrom="paragraph">
                  <wp:posOffset>-132080</wp:posOffset>
                </wp:positionV>
                <wp:extent cx="7174865" cy="2673985"/>
                <wp:effectExtent l="0" t="0" r="0" b="0"/>
                <wp:wrapNone/>
                <wp:docPr id="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4865" cy="2673985"/>
                        </a:xfrm>
                        <a:custGeom>
                          <a:avLst/>
                          <a:gdLst>
                            <a:gd name="T0" fmla="*/ 170 w 11299"/>
                            <a:gd name="T1" fmla="*/ 0 h 4211"/>
                            <a:gd name="T2" fmla="*/ 103 w 11299"/>
                            <a:gd name="T3" fmla="*/ 13 h 4211"/>
                            <a:gd name="T4" fmla="*/ 49 w 11299"/>
                            <a:gd name="T5" fmla="*/ 49 h 4211"/>
                            <a:gd name="T6" fmla="*/ 13 w 11299"/>
                            <a:gd name="T7" fmla="*/ 103 h 4211"/>
                            <a:gd name="T8" fmla="*/ 0 w 11299"/>
                            <a:gd name="T9" fmla="*/ 170 h 4211"/>
                            <a:gd name="T10" fmla="*/ 0 w 11299"/>
                            <a:gd name="T11" fmla="*/ 4041 h 4211"/>
                            <a:gd name="T12" fmla="*/ 13 w 11299"/>
                            <a:gd name="T13" fmla="*/ 4108 h 4211"/>
                            <a:gd name="T14" fmla="*/ 49 w 11299"/>
                            <a:gd name="T15" fmla="*/ 4162 h 4211"/>
                            <a:gd name="T16" fmla="*/ 103 w 11299"/>
                            <a:gd name="T17" fmla="*/ 4198 h 4211"/>
                            <a:gd name="T18" fmla="*/ 170 w 11299"/>
                            <a:gd name="T19" fmla="*/ 4211 h 4211"/>
                            <a:gd name="T20" fmla="*/ 11128 w 11299"/>
                            <a:gd name="T21" fmla="*/ 4211 h 4211"/>
                            <a:gd name="T22" fmla="*/ 11194 w 11299"/>
                            <a:gd name="T23" fmla="*/ 4198 h 4211"/>
                            <a:gd name="T24" fmla="*/ 11248 w 11299"/>
                            <a:gd name="T25" fmla="*/ 4162 h 4211"/>
                            <a:gd name="T26" fmla="*/ 11285 w 11299"/>
                            <a:gd name="T27" fmla="*/ 4108 h 4211"/>
                            <a:gd name="T28" fmla="*/ 11298 w 11299"/>
                            <a:gd name="T29" fmla="*/ 4041 h 4211"/>
                            <a:gd name="T30" fmla="*/ 11298 w 11299"/>
                            <a:gd name="T31" fmla="*/ 170 h 4211"/>
                            <a:gd name="T32" fmla="*/ 11285 w 11299"/>
                            <a:gd name="T33" fmla="*/ 103 h 4211"/>
                            <a:gd name="T34" fmla="*/ 11248 w 11299"/>
                            <a:gd name="T35" fmla="*/ 49 h 4211"/>
                            <a:gd name="T36" fmla="*/ 11194 w 11299"/>
                            <a:gd name="T37" fmla="*/ 13 h 4211"/>
                            <a:gd name="T38" fmla="*/ 11128 w 11299"/>
                            <a:gd name="T39" fmla="*/ 0 h 4211"/>
                            <a:gd name="T40" fmla="*/ 170 w 11299"/>
                            <a:gd name="T41" fmla="*/ 0 h 4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99" h="4211">
                              <a:moveTo>
                                <a:pt x="170" y="0"/>
                              </a:moveTo>
                              <a:lnTo>
                                <a:pt x="103" y="13"/>
                              </a:lnTo>
                              <a:lnTo>
                                <a:pt x="49" y="49"/>
                              </a:lnTo>
                              <a:lnTo>
                                <a:pt x="13" y="103"/>
                              </a:lnTo>
                              <a:lnTo>
                                <a:pt x="0" y="170"/>
                              </a:lnTo>
                              <a:lnTo>
                                <a:pt x="0" y="4041"/>
                              </a:lnTo>
                              <a:lnTo>
                                <a:pt x="13" y="4108"/>
                              </a:lnTo>
                              <a:lnTo>
                                <a:pt x="49" y="4162"/>
                              </a:lnTo>
                              <a:lnTo>
                                <a:pt x="103" y="4198"/>
                              </a:lnTo>
                              <a:lnTo>
                                <a:pt x="170" y="4211"/>
                              </a:lnTo>
                              <a:lnTo>
                                <a:pt x="11128" y="4211"/>
                              </a:lnTo>
                              <a:lnTo>
                                <a:pt x="11194" y="4198"/>
                              </a:lnTo>
                              <a:lnTo>
                                <a:pt x="11248" y="4162"/>
                              </a:lnTo>
                              <a:lnTo>
                                <a:pt x="11285" y="4108"/>
                              </a:lnTo>
                              <a:lnTo>
                                <a:pt x="11298" y="4041"/>
                              </a:lnTo>
                              <a:lnTo>
                                <a:pt x="11298" y="170"/>
                              </a:lnTo>
                              <a:lnTo>
                                <a:pt x="11285" y="103"/>
                              </a:lnTo>
                              <a:lnTo>
                                <a:pt x="11248" y="49"/>
                              </a:lnTo>
                              <a:lnTo>
                                <a:pt x="11194" y="13"/>
                              </a:lnTo>
                              <a:lnTo>
                                <a:pt x="11128" y="0"/>
                              </a:lnTo>
                              <a:lnTo>
                                <a:pt x="170" y="0"/>
                              </a:lnTo>
                              <a:close/>
                            </a:path>
                          </a:pathLst>
                        </a:custGeom>
                        <a:noFill/>
                        <a:ln w="25400">
                          <a:solidFill>
                            <a:srgbClr val="3F7C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62F9" id="Freeform 30" o:spid="_x0000_s1026" style="position:absolute;margin-left:15.15pt;margin-top:-10.4pt;width:564.95pt;height:21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99,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" o:allowincell="f" path="m170,l103,13,49,49,13,103,,170,,4041r13,67l49,4162r54,36l170,4211r10958,l11194,4198r54,-36l11285,4108r13,-67l11298,170r-13,-67l11248,49r-54,-36l11128,,170,xe" filled="f" strokecolor="#3f7c62" strokeweight="2pt">
                <v:path arrowok="t" o:connecttype="custom" o:connectlocs="107950,0;65405,8255;31115,31115;8255,65405;0,107950;0,2566035;8255,2608580;31115,2642870;65405,2665730;107950,2673985;7066280,2673985;7108190,2665730;7142480,2642870;7165975,2608580;7174230,2566035;7174230,107950;7165975,65405;7142480,31115;7108190,8255;7066280,0;107950,0" o:connectangles="0,0,0,0,0,0,0,0,0,0,0,0,0,0,0,0,0,0,0,0,0"/>
                <w10:wrap anchorx="page"/>
              </v:shape>
            </w:pict>
          </mc:Fallback>
        </mc:AlternateContent>
      </w:r>
      <w:r w:rsidR="00302696">
        <w:rPr>
          <w:color w:val="009366"/>
          <w:w w:val="90"/>
        </w:rPr>
        <w:t>Like to know more?</w:t>
      </w:r>
    </w:p>
    <w:p w14:paraId="4BADDCB6" w14:textId="77777777" w:rsidR="00302696" w:rsidRDefault="00302696" w:rsidP="00F8177D">
      <w:pPr>
        <w:pStyle w:val="BodyText"/>
        <w:kinsoku w:val="0"/>
        <w:overflowPunct w:val="0"/>
        <w:spacing w:before="107" w:line="235" w:lineRule="auto"/>
        <w:ind w:left="227" w:right="38"/>
        <w:jc w:val="both"/>
        <w:rPr>
          <w:color w:val="58595B"/>
          <w:w w:val="95"/>
        </w:rPr>
      </w:pPr>
      <w:r>
        <w:rPr>
          <w:color w:val="58595B"/>
          <w:spacing w:val="-4"/>
          <w:w w:val="90"/>
        </w:rPr>
        <w:t>We</w:t>
      </w:r>
      <w:r>
        <w:rPr>
          <w:color w:val="58595B"/>
          <w:spacing w:val="-17"/>
          <w:w w:val="90"/>
        </w:rPr>
        <w:t xml:space="preserve"> </w:t>
      </w:r>
      <w:r>
        <w:rPr>
          <w:color w:val="58595B"/>
          <w:w w:val="90"/>
        </w:rPr>
        <w:t>are</w:t>
      </w:r>
      <w:r>
        <w:rPr>
          <w:color w:val="58595B"/>
          <w:spacing w:val="-17"/>
          <w:w w:val="90"/>
        </w:rPr>
        <w:t xml:space="preserve"> </w:t>
      </w:r>
      <w:r>
        <w:rPr>
          <w:color w:val="58595B"/>
          <w:w w:val="90"/>
        </w:rPr>
        <w:t>committed</w:t>
      </w:r>
      <w:r>
        <w:rPr>
          <w:color w:val="58595B"/>
          <w:spacing w:val="-17"/>
          <w:w w:val="90"/>
        </w:rPr>
        <w:t xml:space="preserve"> </w:t>
      </w:r>
      <w:r>
        <w:rPr>
          <w:color w:val="58595B"/>
          <w:w w:val="90"/>
        </w:rPr>
        <w:t>to</w:t>
      </w:r>
      <w:r>
        <w:rPr>
          <w:color w:val="58595B"/>
          <w:spacing w:val="-18"/>
          <w:w w:val="90"/>
        </w:rPr>
        <w:t xml:space="preserve"> </w:t>
      </w:r>
      <w:r>
        <w:rPr>
          <w:color w:val="58595B"/>
          <w:w w:val="90"/>
        </w:rPr>
        <w:t>keeping</w:t>
      </w:r>
      <w:r>
        <w:rPr>
          <w:color w:val="58595B"/>
          <w:spacing w:val="-16"/>
          <w:w w:val="90"/>
        </w:rPr>
        <w:t xml:space="preserve"> </w:t>
      </w:r>
      <w:r>
        <w:rPr>
          <w:color w:val="58595B"/>
          <w:w w:val="90"/>
        </w:rPr>
        <w:t>the</w:t>
      </w:r>
      <w:r>
        <w:rPr>
          <w:color w:val="58595B"/>
          <w:spacing w:val="-18"/>
          <w:w w:val="90"/>
        </w:rPr>
        <w:t xml:space="preserve"> </w:t>
      </w:r>
      <w:r>
        <w:rPr>
          <w:color w:val="58595B"/>
          <w:w w:val="90"/>
        </w:rPr>
        <w:t>community</w:t>
      </w:r>
      <w:r>
        <w:rPr>
          <w:color w:val="58595B"/>
          <w:spacing w:val="-17"/>
          <w:w w:val="90"/>
        </w:rPr>
        <w:t xml:space="preserve"> </w:t>
      </w:r>
      <w:r>
        <w:rPr>
          <w:color w:val="58595B"/>
          <w:w w:val="90"/>
        </w:rPr>
        <w:t>informed about</w:t>
      </w:r>
      <w:r>
        <w:rPr>
          <w:color w:val="58595B"/>
          <w:spacing w:val="-12"/>
          <w:w w:val="90"/>
        </w:rPr>
        <w:t xml:space="preserve"> </w:t>
      </w:r>
      <w:r>
        <w:rPr>
          <w:color w:val="58595B"/>
          <w:w w:val="90"/>
        </w:rPr>
        <w:t>the</w:t>
      </w:r>
      <w:r>
        <w:rPr>
          <w:color w:val="58595B"/>
          <w:spacing w:val="-13"/>
          <w:w w:val="90"/>
        </w:rPr>
        <w:t xml:space="preserve"> </w:t>
      </w:r>
      <w:r>
        <w:rPr>
          <w:color w:val="58595B"/>
          <w:w w:val="90"/>
        </w:rPr>
        <w:t>progress</w:t>
      </w:r>
      <w:r>
        <w:rPr>
          <w:color w:val="58595B"/>
          <w:spacing w:val="-12"/>
          <w:w w:val="90"/>
        </w:rPr>
        <w:t xml:space="preserve"> </w:t>
      </w:r>
      <w:r>
        <w:rPr>
          <w:color w:val="58595B"/>
          <w:w w:val="90"/>
        </w:rPr>
        <w:t>of</w:t>
      </w:r>
      <w:r>
        <w:rPr>
          <w:color w:val="58595B"/>
          <w:spacing w:val="-12"/>
          <w:w w:val="90"/>
        </w:rPr>
        <w:t xml:space="preserve"> </w:t>
      </w:r>
      <w:r>
        <w:rPr>
          <w:color w:val="58595B"/>
          <w:w w:val="90"/>
        </w:rPr>
        <w:t>the</w:t>
      </w:r>
      <w:r>
        <w:rPr>
          <w:color w:val="58595B"/>
          <w:spacing w:val="-13"/>
          <w:w w:val="90"/>
        </w:rPr>
        <w:t xml:space="preserve"> </w:t>
      </w:r>
      <w:r>
        <w:rPr>
          <w:color w:val="58595B"/>
          <w:w w:val="90"/>
        </w:rPr>
        <w:t>Avalon</w:t>
      </w:r>
      <w:r>
        <w:rPr>
          <w:color w:val="58595B"/>
          <w:spacing w:val="-12"/>
          <w:w w:val="90"/>
        </w:rPr>
        <w:t xml:space="preserve"> </w:t>
      </w:r>
      <w:r>
        <w:rPr>
          <w:color w:val="58595B"/>
          <w:w w:val="90"/>
        </w:rPr>
        <w:t>Corridor</w:t>
      </w:r>
      <w:r>
        <w:rPr>
          <w:color w:val="58595B"/>
          <w:spacing w:val="-13"/>
          <w:w w:val="90"/>
        </w:rPr>
        <w:t xml:space="preserve"> </w:t>
      </w:r>
      <w:r>
        <w:rPr>
          <w:color w:val="58595B"/>
          <w:w w:val="90"/>
        </w:rPr>
        <w:t>Strategy.</w:t>
      </w:r>
      <w:r>
        <w:rPr>
          <w:color w:val="58595B"/>
          <w:spacing w:val="-12"/>
          <w:w w:val="90"/>
        </w:rPr>
        <w:t xml:space="preserve"> </w:t>
      </w:r>
      <w:r>
        <w:rPr>
          <w:color w:val="58595B"/>
          <w:spacing w:val="-4"/>
          <w:w w:val="90"/>
        </w:rPr>
        <w:t xml:space="preserve">We </w:t>
      </w:r>
      <w:r>
        <w:rPr>
          <w:color w:val="58595B"/>
          <w:w w:val="90"/>
        </w:rPr>
        <w:t>will</w:t>
      </w:r>
      <w:r>
        <w:rPr>
          <w:color w:val="58595B"/>
          <w:spacing w:val="-26"/>
          <w:w w:val="90"/>
        </w:rPr>
        <w:t xml:space="preserve"> </w:t>
      </w:r>
      <w:r>
        <w:rPr>
          <w:color w:val="58595B"/>
          <w:w w:val="90"/>
        </w:rPr>
        <w:t>provide</w:t>
      </w:r>
      <w:r>
        <w:rPr>
          <w:color w:val="58595B"/>
          <w:spacing w:val="-26"/>
          <w:w w:val="90"/>
        </w:rPr>
        <w:t xml:space="preserve"> </w:t>
      </w:r>
      <w:r>
        <w:rPr>
          <w:color w:val="58595B"/>
          <w:w w:val="90"/>
        </w:rPr>
        <w:t>further</w:t>
      </w:r>
      <w:r>
        <w:rPr>
          <w:color w:val="58595B"/>
          <w:spacing w:val="-26"/>
          <w:w w:val="90"/>
        </w:rPr>
        <w:t xml:space="preserve"> </w:t>
      </w:r>
      <w:r>
        <w:rPr>
          <w:color w:val="58595B"/>
          <w:w w:val="90"/>
        </w:rPr>
        <w:t>updates</w:t>
      </w:r>
      <w:r>
        <w:rPr>
          <w:color w:val="58595B"/>
          <w:spacing w:val="-26"/>
          <w:w w:val="90"/>
        </w:rPr>
        <w:t xml:space="preserve"> </w:t>
      </w:r>
      <w:r>
        <w:rPr>
          <w:color w:val="58595B"/>
          <w:w w:val="90"/>
        </w:rPr>
        <w:t>via</w:t>
      </w:r>
      <w:r>
        <w:rPr>
          <w:color w:val="58595B"/>
          <w:spacing w:val="-26"/>
          <w:w w:val="90"/>
        </w:rPr>
        <w:t xml:space="preserve"> </w:t>
      </w:r>
      <w:r>
        <w:rPr>
          <w:color w:val="58595B"/>
          <w:w w:val="90"/>
        </w:rPr>
        <w:t>the</w:t>
      </w:r>
      <w:r>
        <w:rPr>
          <w:color w:val="58595B"/>
          <w:spacing w:val="-26"/>
          <w:w w:val="90"/>
        </w:rPr>
        <w:t xml:space="preserve"> </w:t>
      </w:r>
      <w:r>
        <w:rPr>
          <w:color w:val="58595B"/>
          <w:w w:val="90"/>
        </w:rPr>
        <w:t>Community</w:t>
      </w:r>
      <w:r>
        <w:rPr>
          <w:color w:val="58595B"/>
          <w:spacing w:val="-26"/>
          <w:w w:val="90"/>
        </w:rPr>
        <w:t xml:space="preserve"> </w:t>
      </w:r>
      <w:r>
        <w:rPr>
          <w:color w:val="58595B"/>
          <w:w w:val="90"/>
        </w:rPr>
        <w:t xml:space="preserve">Bulletins </w:t>
      </w:r>
      <w:r>
        <w:rPr>
          <w:color w:val="58595B"/>
          <w:w w:val="95"/>
        </w:rPr>
        <w:t>at various stages of the</w:t>
      </w:r>
      <w:r>
        <w:rPr>
          <w:color w:val="58595B"/>
          <w:spacing w:val="-10"/>
          <w:w w:val="95"/>
        </w:rPr>
        <w:t xml:space="preserve"> </w:t>
      </w:r>
      <w:r>
        <w:rPr>
          <w:color w:val="58595B"/>
          <w:w w:val="95"/>
        </w:rPr>
        <w:t>project.</w:t>
      </w:r>
    </w:p>
    <w:p w14:paraId="5D1A1860" w14:textId="77777777" w:rsidR="00F8177D" w:rsidRDefault="00F8177D" w:rsidP="00F8177D">
      <w:pPr>
        <w:pStyle w:val="BodyText"/>
        <w:kinsoku w:val="0"/>
        <w:overflowPunct w:val="0"/>
        <w:spacing w:before="4" w:line="235" w:lineRule="auto"/>
        <w:ind w:left="227" w:right="131"/>
        <w:jc w:val="both"/>
        <w:rPr>
          <w:color w:val="58595B"/>
          <w:spacing w:val="-6"/>
          <w:w w:val="90"/>
        </w:rPr>
      </w:pPr>
    </w:p>
    <w:p w14:paraId="59ED54EC" w14:textId="4D260C17" w:rsidR="00302696" w:rsidRPr="00F8177D" w:rsidRDefault="00302696" w:rsidP="00F8177D">
      <w:pPr>
        <w:pStyle w:val="BodyText"/>
        <w:kinsoku w:val="0"/>
        <w:overflowPunct w:val="0"/>
        <w:spacing w:before="4" w:line="235" w:lineRule="auto"/>
        <w:ind w:left="227" w:right="131"/>
        <w:jc w:val="both"/>
        <w:rPr>
          <w:color w:val="58595B"/>
          <w:w w:val="90"/>
        </w:rPr>
      </w:pPr>
      <w:r>
        <w:rPr>
          <w:color w:val="58595B"/>
          <w:spacing w:val="-6"/>
          <w:w w:val="90"/>
        </w:rPr>
        <w:t>You</w:t>
      </w:r>
      <w:r>
        <w:rPr>
          <w:color w:val="58595B"/>
          <w:spacing w:val="-21"/>
          <w:w w:val="90"/>
        </w:rPr>
        <w:t xml:space="preserve"> </w:t>
      </w:r>
      <w:r>
        <w:rPr>
          <w:color w:val="58595B"/>
          <w:w w:val="90"/>
        </w:rPr>
        <w:t>can</w:t>
      </w:r>
      <w:r>
        <w:rPr>
          <w:color w:val="58595B"/>
          <w:spacing w:val="-22"/>
          <w:w w:val="90"/>
        </w:rPr>
        <w:t xml:space="preserve"> </w:t>
      </w:r>
      <w:r>
        <w:rPr>
          <w:color w:val="58595B"/>
          <w:w w:val="90"/>
        </w:rPr>
        <w:t>register</w:t>
      </w:r>
      <w:r>
        <w:rPr>
          <w:color w:val="58595B"/>
          <w:spacing w:val="-21"/>
          <w:w w:val="90"/>
        </w:rPr>
        <w:t xml:space="preserve"> </w:t>
      </w:r>
      <w:r>
        <w:rPr>
          <w:color w:val="58595B"/>
          <w:w w:val="90"/>
        </w:rPr>
        <w:t>to</w:t>
      </w:r>
      <w:r>
        <w:rPr>
          <w:color w:val="58595B"/>
          <w:spacing w:val="-22"/>
          <w:w w:val="90"/>
        </w:rPr>
        <w:t xml:space="preserve"> </w:t>
      </w:r>
      <w:r>
        <w:rPr>
          <w:color w:val="58595B"/>
          <w:w w:val="90"/>
        </w:rPr>
        <w:t>receive</w:t>
      </w:r>
      <w:r>
        <w:rPr>
          <w:color w:val="58595B"/>
          <w:spacing w:val="-21"/>
          <w:w w:val="90"/>
        </w:rPr>
        <w:t xml:space="preserve"> </w:t>
      </w:r>
      <w:r>
        <w:rPr>
          <w:color w:val="58595B"/>
          <w:w w:val="90"/>
        </w:rPr>
        <w:t>further</w:t>
      </w:r>
      <w:r>
        <w:rPr>
          <w:color w:val="58595B"/>
          <w:spacing w:val="-22"/>
          <w:w w:val="90"/>
        </w:rPr>
        <w:t xml:space="preserve"> </w:t>
      </w:r>
      <w:r>
        <w:rPr>
          <w:color w:val="58595B"/>
          <w:w w:val="90"/>
        </w:rPr>
        <w:t>community</w:t>
      </w:r>
      <w:r>
        <w:rPr>
          <w:color w:val="58595B"/>
          <w:spacing w:val="-21"/>
          <w:w w:val="90"/>
        </w:rPr>
        <w:t xml:space="preserve"> </w:t>
      </w:r>
      <w:r>
        <w:rPr>
          <w:color w:val="58595B"/>
          <w:w w:val="90"/>
        </w:rPr>
        <w:t>bulletins and</w:t>
      </w:r>
      <w:r>
        <w:rPr>
          <w:color w:val="58595B"/>
          <w:spacing w:val="-15"/>
          <w:w w:val="90"/>
        </w:rPr>
        <w:t xml:space="preserve"> </w:t>
      </w:r>
      <w:r>
        <w:rPr>
          <w:color w:val="58595B"/>
          <w:w w:val="90"/>
        </w:rPr>
        <w:t>update</w:t>
      </w:r>
      <w:r>
        <w:rPr>
          <w:color w:val="58595B"/>
          <w:spacing w:val="-15"/>
          <w:w w:val="90"/>
        </w:rPr>
        <w:t xml:space="preserve"> </w:t>
      </w:r>
      <w:r>
        <w:rPr>
          <w:color w:val="58595B"/>
          <w:w w:val="90"/>
        </w:rPr>
        <w:t>on</w:t>
      </w:r>
      <w:r>
        <w:rPr>
          <w:color w:val="58595B"/>
          <w:spacing w:val="-15"/>
          <w:w w:val="90"/>
        </w:rPr>
        <w:t xml:space="preserve"> </w:t>
      </w:r>
      <w:r>
        <w:rPr>
          <w:color w:val="58595B"/>
          <w:w w:val="90"/>
        </w:rPr>
        <w:t>the</w:t>
      </w:r>
      <w:r>
        <w:rPr>
          <w:color w:val="58595B"/>
          <w:spacing w:val="-15"/>
          <w:w w:val="90"/>
        </w:rPr>
        <w:t xml:space="preserve"> </w:t>
      </w:r>
      <w:r>
        <w:rPr>
          <w:color w:val="58595B"/>
          <w:w w:val="90"/>
        </w:rPr>
        <w:t>project</w:t>
      </w:r>
      <w:r w:rsidRPr="00F8177D">
        <w:rPr>
          <w:color w:val="58595B"/>
          <w:w w:val="90"/>
        </w:rPr>
        <w:t xml:space="preserve"> </w:t>
      </w:r>
      <w:r>
        <w:rPr>
          <w:color w:val="58595B"/>
          <w:w w:val="90"/>
        </w:rPr>
        <w:t>and</w:t>
      </w:r>
      <w:r w:rsidRPr="00F8177D">
        <w:rPr>
          <w:color w:val="58595B"/>
          <w:w w:val="90"/>
        </w:rPr>
        <w:t xml:space="preserve"> </w:t>
      </w:r>
      <w:r>
        <w:rPr>
          <w:color w:val="58595B"/>
          <w:w w:val="90"/>
        </w:rPr>
        <w:t>ensure</w:t>
      </w:r>
      <w:r w:rsidRPr="00F8177D">
        <w:rPr>
          <w:color w:val="58595B"/>
          <w:w w:val="90"/>
        </w:rPr>
        <w:t xml:space="preserve"> </w:t>
      </w:r>
      <w:r>
        <w:rPr>
          <w:color w:val="58595B"/>
          <w:w w:val="90"/>
        </w:rPr>
        <w:t>you</w:t>
      </w:r>
      <w:r w:rsidRPr="00F8177D">
        <w:rPr>
          <w:color w:val="58595B"/>
          <w:w w:val="90"/>
        </w:rPr>
        <w:t xml:space="preserve"> </w:t>
      </w:r>
      <w:r>
        <w:rPr>
          <w:color w:val="58595B"/>
          <w:w w:val="90"/>
        </w:rPr>
        <w:t>are</w:t>
      </w:r>
      <w:r w:rsidRPr="00F8177D">
        <w:rPr>
          <w:color w:val="58595B"/>
          <w:w w:val="90"/>
        </w:rPr>
        <w:t xml:space="preserve"> </w:t>
      </w:r>
      <w:r>
        <w:rPr>
          <w:color w:val="58595B"/>
          <w:w w:val="90"/>
        </w:rPr>
        <w:t xml:space="preserve">notified </w:t>
      </w:r>
      <w:r w:rsidRPr="00F8177D">
        <w:rPr>
          <w:color w:val="58595B"/>
          <w:w w:val="90"/>
        </w:rPr>
        <w:t>directly of upcoming events by emailing:</w:t>
      </w:r>
    </w:p>
    <w:p w14:paraId="00DFCB63" w14:textId="47A5B84E" w:rsidR="00302696" w:rsidRDefault="006F1620" w:rsidP="00F8177D">
      <w:pPr>
        <w:pStyle w:val="BodyText"/>
        <w:kinsoku w:val="0"/>
        <w:overflowPunct w:val="0"/>
        <w:spacing w:line="290" w:lineRule="exact"/>
        <w:ind w:left="227"/>
        <w:jc w:val="both"/>
        <w:rPr>
          <w:color w:val="58595B"/>
          <w:w w:val="90"/>
        </w:rPr>
      </w:pPr>
      <w:hyperlink r:id="rId23" w:history="1">
        <w:r w:rsidR="00F8177D" w:rsidRPr="00E33EE2">
          <w:rPr>
            <w:rStyle w:val="Hyperlink"/>
            <w:w w:val="90"/>
          </w:rPr>
          <w:t>Avalon_CorridorStrategy@geelongcity.vic.gov.au</w:t>
        </w:r>
      </w:hyperlink>
      <w:r w:rsidR="00F8177D">
        <w:rPr>
          <w:color w:val="58595B"/>
          <w:w w:val="90"/>
        </w:rPr>
        <w:t xml:space="preserve"> </w:t>
      </w:r>
    </w:p>
    <w:p w14:paraId="102D343B" w14:textId="77777777" w:rsidR="00F8177D" w:rsidRPr="00F8177D" w:rsidRDefault="00F8177D" w:rsidP="00F8177D">
      <w:pPr>
        <w:pStyle w:val="BodyText"/>
        <w:kinsoku w:val="0"/>
        <w:overflowPunct w:val="0"/>
        <w:spacing w:line="290" w:lineRule="exact"/>
        <w:ind w:left="227"/>
        <w:jc w:val="both"/>
        <w:rPr>
          <w:color w:val="58595B"/>
          <w:w w:val="90"/>
        </w:rPr>
      </w:pPr>
    </w:p>
    <w:p w14:paraId="248A4CCA" w14:textId="77777777" w:rsidR="00302696" w:rsidRPr="00F8177D" w:rsidRDefault="00302696" w:rsidP="00F8177D">
      <w:pPr>
        <w:pStyle w:val="BodyText"/>
        <w:kinsoku w:val="0"/>
        <w:overflowPunct w:val="0"/>
        <w:spacing w:line="290" w:lineRule="exact"/>
        <w:ind w:left="227"/>
        <w:jc w:val="both"/>
        <w:rPr>
          <w:color w:val="58595B"/>
          <w:w w:val="90"/>
        </w:rPr>
      </w:pPr>
      <w:r w:rsidRPr="00F8177D">
        <w:rPr>
          <w:color w:val="58595B"/>
          <w:w w:val="90"/>
        </w:rPr>
        <w:t>Website updates will also be posted.</w:t>
      </w:r>
    </w:p>
    <w:p w14:paraId="68B0A139" w14:textId="05C251BA" w:rsidR="00302696" w:rsidRPr="00F8177D" w:rsidRDefault="0034206A">
      <w:pPr>
        <w:pStyle w:val="BodyText"/>
        <w:kinsoku w:val="0"/>
        <w:overflowPunct w:val="0"/>
        <w:spacing w:before="179" w:line="290" w:lineRule="exact"/>
        <w:ind w:left="227"/>
        <w:rPr>
          <w:color w:val="58595B"/>
          <w:w w:val="90"/>
          <w:u w:val="single"/>
        </w:rPr>
      </w:pPr>
      <w:r>
        <w:rPr>
          <w:noProof/>
        </w:rPr>
        <w:drawing>
          <wp:anchor distT="0" distB="0" distL="114300" distR="114300" simplePos="0" relativeHeight="251673088" behindDoc="0" locked="0" layoutInCell="1" allowOverlap="1" wp14:anchorId="0C094CBF" wp14:editId="4B30DC7D">
            <wp:simplePos x="0" y="0"/>
            <wp:positionH relativeFrom="margin">
              <wp:align>right</wp:align>
            </wp:positionH>
            <wp:positionV relativeFrom="paragraph">
              <wp:posOffset>3435985</wp:posOffset>
            </wp:positionV>
            <wp:extent cx="3276600" cy="59563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595630"/>
                    </a:xfrm>
                    <a:prstGeom prst="rect">
                      <a:avLst/>
                    </a:prstGeom>
                    <a:noFill/>
                  </pic:spPr>
                </pic:pic>
              </a:graphicData>
            </a:graphic>
            <wp14:sizeRelH relativeFrom="page">
              <wp14:pctWidth>0</wp14:pctWidth>
            </wp14:sizeRelH>
            <wp14:sizeRelV relativeFrom="page">
              <wp14:pctHeight>0</wp14:pctHeight>
            </wp14:sizeRelV>
          </wp:anchor>
        </w:drawing>
      </w:r>
      <w:r w:rsidR="00302696">
        <w:rPr>
          <w:rFonts w:ascii="Times New Roman" w:hAnsi="Times New Roman" w:cs="Times New Roman"/>
        </w:rPr>
        <w:br w:type="column"/>
      </w:r>
      <w:r w:rsidR="00302696" w:rsidRPr="00F8177D">
        <w:rPr>
          <w:color w:val="58595B"/>
          <w:w w:val="90"/>
          <w:u w:val="single"/>
        </w:rPr>
        <w:t>Please contact:</w:t>
      </w:r>
    </w:p>
    <w:p w14:paraId="29A7C8F2" w14:textId="77777777" w:rsidR="00F8177D" w:rsidRPr="00F8177D" w:rsidRDefault="00F8177D">
      <w:pPr>
        <w:pStyle w:val="BodyText"/>
        <w:kinsoku w:val="0"/>
        <w:overflowPunct w:val="0"/>
        <w:spacing w:line="288" w:lineRule="exact"/>
        <w:ind w:left="227"/>
        <w:rPr>
          <w:color w:val="58595B"/>
          <w:w w:val="90"/>
        </w:rPr>
      </w:pPr>
    </w:p>
    <w:p w14:paraId="0CCB274E" w14:textId="7A2ADBB3" w:rsidR="00F8177D" w:rsidRPr="00F8177D" w:rsidRDefault="00F8177D">
      <w:pPr>
        <w:pStyle w:val="BodyText"/>
        <w:kinsoku w:val="0"/>
        <w:overflowPunct w:val="0"/>
        <w:spacing w:line="288" w:lineRule="exact"/>
        <w:ind w:left="227"/>
        <w:rPr>
          <w:color w:val="58595B"/>
          <w:w w:val="90"/>
        </w:rPr>
      </w:pPr>
      <w:r w:rsidRPr="00F8177D">
        <w:rPr>
          <w:color w:val="58595B"/>
          <w:w w:val="90"/>
        </w:rPr>
        <w:t xml:space="preserve">Jayden Holmes, Senior Strategic Planner </w:t>
      </w:r>
    </w:p>
    <w:p w14:paraId="593B666D" w14:textId="3632D679" w:rsidR="00F8177D" w:rsidRPr="00F8177D" w:rsidRDefault="00F8177D">
      <w:pPr>
        <w:pStyle w:val="BodyText"/>
        <w:kinsoku w:val="0"/>
        <w:overflowPunct w:val="0"/>
        <w:spacing w:line="288" w:lineRule="exact"/>
        <w:ind w:left="227"/>
        <w:rPr>
          <w:color w:val="58595B"/>
          <w:w w:val="90"/>
        </w:rPr>
      </w:pPr>
      <w:r w:rsidRPr="00F8177D">
        <w:rPr>
          <w:color w:val="58595B"/>
          <w:w w:val="90"/>
        </w:rPr>
        <w:t xml:space="preserve">City of Greater Geelong </w:t>
      </w:r>
    </w:p>
    <w:p w14:paraId="579F55C1" w14:textId="56579079" w:rsidR="00302696" w:rsidRPr="00F8177D" w:rsidRDefault="00302696">
      <w:pPr>
        <w:pStyle w:val="BodyText"/>
        <w:kinsoku w:val="0"/>
        <w:overflowPunct w:val="0"/>
        <w:spacing w:line="288" w:lineRule="exact"/>
        <w:ind w:left="227"/>
        <w:rPr>
          <w:color w:val="58595B"/>
          <w:w w:val="90"/>
        </w:rPr>
      </w:pPr>
      <w:r w:rsidRPr="00F8177D">
        <w:rPr>
          <w:b/>
          <w:bCs/>
          <w:color w:val="58595B"/>
          <w:w w:val="90"/>
        </w:rPr>
        <w:t>Ph:</w:t>
      </w:r>
      <w:r w:rsidRPr="00F8177D">
        <w:rPr>
          <w:color w:val="58595B"/>
          <w:w w:val="90"/>
        </w:rPr>
        <w:t xml:space="preserve"> </w:t>
      </w:r>
      <w:r w:rsidR="00F8177D">
        <w:rPr>
          <w:color w:val="58595B"/>
          <w:w w:val="90"/>
        </w:rPr>
        <w:t xml:space="preserve">03 </w:t>
      </w:r>
      <w:r w:rsidRPr="00F8177D">
        <w:rPr>
          <w:color w:val="58595B"/>
          <w:w w:val="90"/>
        </w:rPr>
        <w:t xml:space="preserve">5272 </w:t>
      </w:r>
      <w:r w:rsidR="00F8177D" w:rsidRPr="00F8177D">
        <w:rPr>
          <w:color w:val="58595B"/>
          <w:w w:val="90"/>
        </w:rPr>
        <w:t>4859</w:t>
      </w:r>
    </w:p>
    <w:p w14:paraId="16A9A382" w14:textId="4F467914" w:rsidR="00302696" w:rsidRPr="00F8177D" w:rsidRDefault="00302696">
      <w:pPr>
        <w:pStyle w:val="BodyText"/>
        <w:kinsoku w:val="0"/>
        <w:overflowPunct w:val="0"/>
        <w:spacing w:line="290" w:lineRule="exact"/>
        <w:ind w:left="227"/>
        <w:rPr>
          <w:color w:val="58595B"/>
          <w:w w:val="90"/>
        </w:rPr>
      </w:pPr>
      <w:r w:rsidRPr="00F8177D">
        <w:rPr>
          <w:b/>
          <w:bCs/>
          <w:color w:val="58595B"/>
          <w:w w:val="90"/>
        </w:rPr>
        <w:t>Email:</w:t>
      </w:r>
      <w:r w:rsidRPr="00F8177D">
        <w:rPr>
          <w:color w:val="58595B"/>
          <w:w w:val="90"/>
        </w:rPr>
        <w:t xml:space="preserve"> </w:t>
      </w:r>
      <w:hyperlink r:id="rId25" w:history="1">
        <w:r w:rsidR="00F8177D" w:rsidRPr="00E33EE2">
          <w:rPr>
            <w:rStyle w:val="Hyperlink"/>
            <w:w w:val="90"/>
          </w:rPr>
          <w:t>Avalon_CorridorStrategy@geelongcity.vic.gov.au</w:t>
        </w:r>
      </w:hyperlink>
      <w:r w:rsidR="00F8177D">
        <w:rPr>
          <w:color w:val="58595B"/>
          <w:w w:val="90"/>
        </w:rPr>
        <w:t xml:space="preserve">  </w:t>
      </w:r>
    </w:p>
    <w:p w14:paraId="04F27644" w14:textId="77777777" w:rsidR="00302696" w:rsidRPr="00F8177D" w:rsidRDefault="00302696">
      <w:pPr>
        <w:pStyle w:val="BodyText"/>
        <w:kinsoku w:val="0"/>
        <w:overflowPunct w:val="0"/>
        <w:spacing w:before="7"/>
        <w:rPr>
          <w:color w:val="58595B"/>
          <w:w w:val="90"/>
        </w:rPr>
      </w:pPr>
    </w:p>
    <w:p w14:paraId="64AFBF7B" w14:textId="77777777" w:rsidR="00887FB4" w:rsidRPr="00F8177D" w:rsidRDefault="00302696">
      <w:pPr>
        <w:pStyle w:val="BodyText"/>
        <w:kinsoku w:val="0"/>
        <w:overflowPunct w:val="0"/>
        <w:spacing w:line="235" w:lineRule="auto"/>
        <w:ind w:left="227" w:right="2775"/>
        <w:rPr>
          <w:color w:val="58595B"/>
          <w:w w:val="90"/>
        </w:rPr>
      </w:pPr>
      <w:r w:rsidRPr="00F8177D">
        <w:rPr>
          <w:color w:val="58595B"/>
          <w:w w:val="90"/>
        </w:rPr>
        <w:t>Sean Diffey, Strategic Planner</w:t>
      </w:r>
      <w:r w:rsidR="00887FB4" w:rsidRPr="00F8177D">
        <w:rPr>
          <w:color w:val="58595B"/>
          <w:w w:val="90"/>
        </w:rPr>
        <w:t xml:space="preserve"> W</w:t>
      </w:r>
      <w:r w:rsidRPr="00F8177D">
        <w:rPr>
          <w:color w:val="58595B"/>
          <w:w w:val="90"/>
        </w:rPr>
        <w:t>yndham City</w:t>
      </w:r>
      <w:r w:rsidR="00887FB4" w:rsidRPr="00F8177D">
        <w:rPr>
          <w:color w:val="58595B"/>
          <w:w w:val="90"/>
        </w:rPr>
        <w:t xml:space="preserve"> Council</w:t>
      </w:r>
    </w:p>
    <w:p w14:paraId="4551B50A" w14:textId="76C8444F" w:rsidR="00302696" w:rsidRPr="00F8177D" w:rsidRDefault="00302696">
      <w:pPr>
        <w:pStyle w:val="BodyText"/>
        <w:kinsoku w:val="0"/>
        <w:overflowPunct w:val="0"/>
        <w:spacing w:line="235" w:lineRule="auto"/>
        <w:ind w:left="227" w:right="2775"/>
        <w:rPr>
          <w:color w:val="58595B"/>
          <w:w w:val="90"/>
        </w:rPr>
      </w:pPr>
      <w:r w:rsidRPr="00F8177D">
        <w:rPr>
          <w:b/>
          <w:bCs/>
          <w:color w:val="58595B"/>
          <w:w w:val="90"/>
        </w:rPr>
        <w:t>Ph:</w:t>
      </w:r>
      <w:r w:rsidRPr="00F8177D">
        <w:rPr>
          <w:color w:val="58595B"/>
          <w:w w:val="90"/>
        </w:rPr>
        <w:t xml:space="preserve"> </w:t>
      </w:r>
      <w:r w:rsidR="00F8177D">
        <w:rPr>
          <w:color w:val="58595B"/>
          <w:w w:val="90"/>
        </w:rPr>
        <w:t xml:space="preserve">03 </w:t>
      </w:r>
      <w:r w:rsidRPr="00F8177D">
        <w:rPr>
          <w:color w:val="58595B"/>
          <w:w w:val="90"/>
        </w:rPr>
        <w:t>8376 5511</w:t>
      </w:r>
      <w:r w:rsidR="00887FB4" w:rsidRPr="00F8177D">
        <w:rPr>
          <w:color w:val="58595B"/>
          <w:w w:val="90"/>
        </w:rPr>
        <w:t xml:space="preserve"> </w:t>
      </w:r>
    </w:p>
    <w:p w14:paraId="6A9B14ED" w14:textId="5A7B8ED4" w:rsidR="00302696" w:rsidRPr="00F8177D" w:rsidRDefault="00302696">
      <w:pPr>
        <w:pStyle w:val="BodyText"/>
        <w:kinsoku w:val="0"/>
        <w:overflowPunct w:val="0"/>
        <w:spacing w:line="290" w:lineRule="exact"/>
        <w:ind w:left="227"/>
        <w:rPr>
          <w:color w:val="58595B"/>
          <w:w w:val="90"/>
        </w:rPr>
      </w:pPr>
      <w:r w:rsidRPr="00F8177D">
        <w:rPr>
          <w:b/>
          <w:bCs/>
          <w:color w:val="58595B"/>
          <w:w w:val="90"/>
        </w:rPr>
        <w:t>Email:</w:t>
      </w:r>
      <w:r w:rsidRPr="00F8177D">
        <w:rPr>
          <w:color w:val="58595B"/>
          <w:w w:val="90"/>
        </w:rPr>
        <w:t xml:space="preserve"> </w:t>
      </w:r>
      <w:hyperlink r:id="rId26" w:history="1">
        <w:r w:rsidR="00F8177D" w:rsidRPr="00E33EE2">
          <w:rPr>
            <w:rStyle w:val="Hyperlink"/>
            <w:w w:val="90"/>
          </w:rPr>
          <w:t>Sean.Diffey@wyndham.vic.gov.au</w:t>
        </w:r>
      </w:hyperlink>
      <w:r w:rsidR="00F8177D">
        <w:rPr>
          <w:color w:val="58595B"/>
          <w:w w:val="90"/>
        </w:rPr>
        <w:t xml:space="preserve"> </w:t>
      </w:r>
    </w:p>
    <w:p w14:paraId="5A7EAF33" w14:textId="5F3B6C9B" w:rsidR="00302696" w:rsidRPr="00F8177D" w:rsidRDefault="00302696">
      <w:pPr>
        <w:pStyle w:val="BodyText"/>
        <w:kinsoku w:val="0"/>
        <w:overflowPunct w:val="0"/>
        <w:spacing w:before="6"/>
        <w:rPr>
          <w:color w:val="58595B"/>
          <w:w w:val="90"/>
        </w:rPr>
      </w:pPr>
    </w:p>
    <w:sectPr w:rsidR="00302696" w:rsidRPr="00F8177D">
      <w:type w:val="continuous"/>
      <w:pgSz w:w="11910" w:h="16840"/>
      <w:pgMar w:top="2600" w:right="320" w:bottom="520" w:left="340" w:header="720" w:footer="720" w:gutter="0"/>
      <w:cols w:num="2" w:space="720" w:equalWidth="0">
        <w:col w:w="5063" w:space="484"/>
        <w:col w:w="5703"/>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A6AB0" w14:textId="77777777" w:rsidR="003A073D" w:rsidRDefault="003A073D">
      <w:r>
        <w:separator/>
      </w:r>
    </w:p>
  </w:endnote>
  <w:endnote w:type="continuationSeparator" w:id="0">
    <w:p w14:paraId="5F119F96" w14:textId="77777777" w:rsidR="003A073D" w:rsidRDefault="003A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56A1" w14:textId="77777777" w:rsidR="005531E2" w:rsidRDefault="00553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E7479" w14:textId="34633CBE" w:rsidR="00302696" w:rsidRDefault="001858F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14:anchorId="116CE94C" wp14:editId="31EB8BE9">
              <wp:simplePos x="0" y="0"/>
              <wp:positionH relativeFrom="page">
                <wp:posOffset>179705</wp:posOffset>
              </wp:positionH>
              <wp:positionV relativeFrom="page">
                <wp:posOffset>10358755</wp:posOffset>
              </wp:positionV>
              <wp:extent cx="7200265" cy="153035"/>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53035"/>
                      </a:xfrm>
                      <a:custGeom>
                        <a:avLst/>
                        <a:gdLst>
                          <a:gd name="T0" fmla="*/ 11338 w 11339"/>
                          <a:gd name="T1" fmla="*/ 0 h 241"/>
                          <a:gd name="T2" fmla="*/ 0 w 11339"/>
                          <a:gd name="T3" fmla="*/ 0 h 241"/>
                          <a:gd name="T4" fmla="*/ 0 w 11339"/>
                          <a:gd name="T5" fmla="*/ 240 h 241"/>
                          <a:gd name="T6" fmla="*/ 11337 w 11339"/>
                          <a:gd name="T7" fmla="*/ 240 h 241"/>
                          <a:gd name="T8" fmla="*/ 11338 w 11339"/>
                          <a:gd name="T9" fmla="*/ 0 h 241"/>
                        </a:gdLst>
                        <a:ahLst/>
                        <a:cxnLst>
                          <a:cxn ang="0">
                            <a:pos x="T0" y="T1"/>
                          </a:cxn>
                          <a:cxn ang="0">
                            <a:pos x="T2" y="T3"/>
                          </a:cxn>
                          <a:cxn ang="0">
                            <a:pos x="T4" y="T5"/>
                          </a:cxn>
                          <a:cxn ang="0">
                            <a:pos x="T6" y="T7"/>
                          </a:cxn>
                          <a:cxn ang="0">
                            <a:pos x="T8" y="T9"/>
                          </a:cxn>
                        </a:cxnLst>
                        <a:rect l="0" t="0" r="r" b="b"/>
                        <a:pathLst>
                          <a:path w="11339" h="241">
                            <a:moveTo>
                              <a:pt x="11338" y="0"/>
                            </a:moveTo>
                            <a:lnTo>
                              <a:pt x="0" y="0"/>
                            </a:lnTo>
                            <a:lnTo>
                              <a:pt x="0" y="240"/>
                            </a:lnTo>
                            <a:lnTo>
                              <a:pt x="11337" y="240"/>
                            </a:lnTo>
                            <a:lnTo>
                              <a:pt x="11338" y="0"/>
                            </a:lnTo>
                            <a:close/>
                          </a:path>
                        </a:pathLst>
                      </a:custGeom>
                      <a:solidFill>
                        <a:srgbClr val="3F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BC71" id="Freeform 3" o:spid="_x0000_s1026" style="position:absolute;margin-left:14.15pt;margin-top:815.65pt;width:566.95pt;height:12.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3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" o:allowincell="f" path="m11338,l,,,240r11337,l11338,xe" fillcolor="#3f7c62" stroked="f">
              <v:path arrowok="t" o:connecttype="custom" o:connectlocs="7199630,0;0,0;0,152400;7198995,152400;7199630,0" o:connectangles="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10DA" w14:textId="77777777" w:rsidR="005531E2" w:rsidRDefault="00553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974D2" w14:textId="77777777" w:rsidR="003A073D" w:rsidRDefault="003A073D">
      <w:r>
        <w:separator/>
      </w:r>
    </w:p>
  </w:footnote>
  <w:footnote w:type="continuationSeparator" w:id="0">
    <w:p w14:paraId="6DF6BDB4" w14:textId="77777777" w:rsidR="003A073D" w:rsidRDefault="003A0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649A" w14:textId="77777777" w:rsidR="005531E2" w:rsidRDefault="00553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218FF" w14:textId="7FFE4203" w:rsidR="00302696" w:rsidRDefault="001858F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7BE9E675" wp14:editId="36B60583">
              <wp:simplePos x="0" y="0"/>
              <wp:positionH relativeFrom="page">
                <wp:posOffset>0</wp:posOffset>
              </wp:positionH>
              <wp:positionV relativeFrom="page">
                <wp:posOffset>2540</wp:posOffset>
              </wp:positionV>
              <wp:extent cx="7556500" cy="16637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6F44" w14:textId="30737B0D" w:rsidR="00302696" w:rsidRDefault="001858F0">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911467" wp14:editId="5962701A">
                                <wp:extent cx="7560945" cy="165925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659255"/>
                                        </a:xfrm>
                                        <a:prstGeom prst="rect">
                                          <a:avLst/>
                                        </a:prstGeom>
                                        <a:noFill/>
                                        <a:ln>
                                          <a:noFill/>
                                        </a:ln>
                                      </pic:spPr>
                                    </pic:pic>
                                  </a:graphicData>
                                </a:graphic>
                              </wp:inline>
                            </w:drawing>
                          </w:r>
                        </w:p>
                        <w:p w14:paraId="2E2D7811" w14:textId="77777777" w:rsidR="00302696" w:rsidRDefault="0030269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9E675" id="Rectangle 1" o:spid="_x0000_s1045" style="position:absolute;margin-left:0;margin-top:.2pt;width:595pt;height:13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" o:allowincell="f" filled="f" stroked="f">
              <v:textbox inset="0,0,0,0">
                <w:txbxContent>
                  <w:p w14:paraId="7D046F44" w14:textId="30737B0D" w:rsidR="00302696" w:rsidRDefault="001858F0">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911467" wp14:editId="5962701A">
                          <wp:extent cx="7560945" cy="165925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659255"/>
                                  </a:xfrm>
                                  <a:prstGeom prst="rect">
                                    <a:avLst/>
                                  </a:prstGeom>
                                  <a:noFill/>
                                  <a:ln>
                                    <a:noFill/>
                                  </a:ln>
                                </pic:spPr>
                              </pic:pic>
                            </a:graphicData>
                          </a:graphic>
                        </wp:inline>
                      </w:drawing>
                    </w:r>
                  </w:p>
                  <w:p w14:paraId="2E2D7811" w14:textId="77777777" w:rsidR="00302696" w:rsidRDefault="00302696">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7728" behindDoc="1" locked="0" layoutInCell="0" allowOverlap="1" wp14:anchorId="573B1A4D" wp14:editId="4E7993B9">
              <wp:simplePos x="0" y="0"/>
              <wp:positionH relativeFrom="page">
                <wp:posOffset>4266565</wp:posOffset>
              </wp:positionH>
              <wp:positionV relativeFrom="page">
                <wp:posOffset>294640</wp:posOffset>
              </wp:positionV>
              <wp:extent cx="3127375" cy="7912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EB2E" w14:textId="77777777" w:rsidR="00302696" w:rsidRDefault="00302696" w:rsidP="00887FB4">
                          <w:pPr>
                            <w:pStyle w:val="BodyText"/>
                            <w:kinsoku w:val="0"/>
                            <w:overflowPunct w:val="0"/>
                            <w:spacing w:before="23"/>
                            <w:ind w:left="20"/>
                            <w:jc w:val="right"/>
                            <w:rPr>
                              <w:color w:val="FFFFFF"/>
                              <w:w w:val="90"/>
                              <w:sz w:val="32"/>
                              <w:szCs w:val="32"/>
                            </w:rPr>
                          </w:pPr>
                          <w:r>
                            <w:rPr>
                              <w:color w:val="FFFFFF"/>
                              <w:spacing w:val="-3"/>
                              <w:w w:val="90"/>
                              <w:sz w:val="32"/>
                              <w:szCs w:val="32"/>
                            </w:rPr>
                            <w:t>Avalon</w:t>
                          </w:r>
                          <w:r>
                            <w:rPr>
                              <w:color w:val="FFFFFF"/>
                              <w:spacing w:val="-18"/>
                              <w:w w:val="90"/>
                              <w:sz w:val="32"/>
                              <w:szCs w:val="32"/>
                            </w:rPr>
                            <w:t xml:space="preserve"> </w:t>
                          </w:r>
                          <w:r>
                            <w:rPr>
                              <w:color w:val="FFFFFF"/>
                              <w:w w:val="90"/>
                              <w:sz w:val="32"/>
                              <w:szCs w:val="32"/>
                            </w:rPr>
                            <w:t>Corridor</w:t>
                          </w:r>
                          <w:r>
                            <w:rPr>
                              <w:color w:val="FFFFFF"/>
                              <w:spacing w:val="-18"/>
                              <w:w w:val="90"/>
                              <w:sz w:val="32"/>
                              <w:szCs w:val="32"/>
                            </w:rPr>
                            <w:t xml:space="preserve"> </w:t>
                          </w:r>
                          <w:r>
                            <w:rPr>
                              <w:color w:val="FFFFFF"/>
                              <w:w w:val="90"/>
                              <w:sz w:val="32"/>
                              <w:szCs w:val="32"/>
                            </w:rPr>
                            <w:t>Strategy|</w:t>
                          </w:r>
                          <w:r>
                            <w:rPr>
                              <w:color w:val="FFFFFF"/>
                              <w:spacing w:val="-17"/>
                              <w:w w:val="90"/>
                              <w:sz w:val="32"/>
                              <w:szCs w:val="32"/>
                            </w:rPr>
                            <w:t xml:space="preserve"> </w:t>
                          </w:r>
                          <w:r w:rsidR="00887FB4">
                            <w:rPr>
                              <w:color w:val="FFFFFF"/>
                              <w:w w:val="90"/>
                              <w:sz w:val="32"/>
                              <w:szCs w:val="32"/>
                            </w:rPr>
                            <w:t>August</w:t>
                          </w:r>
                          <w:r>
                            <w:rPr>
                              <w:color w:val="FFFFFF"/>
                              <w:spacing w:val="-18"/>
                              <w:w w:val="90"/>
                              <w:sz w:val="32"/>
                              <w:szCs w:val="32"/>
                            </w:rPr>
                            <w:t xml:space="preserve"> </w:t>
                          </w:r>
                          <w:r>
                            <w:rPr>
                              <w:color w:val="FFFFFF"/>
                              <w:w w:val="90"/>
                              <w:sz w:val="32"/>
                              <w:szCs w:val="32"/>
                            </w:rPr>
                            <w:t>202</w:t>
                          </w:r>
                          <w:r w:rsidR="00887FB4">
                            <w:rPr>
                              <w:color w:val="FFFFFF"/>
                              <w:w w:val="90"/>
                              <w:sz w:val="32"/>
                              <w:szCs w:val="32"/>
                            </w:rPr>
                            <w:t>1</w:t>
                          </w:r>
                        </w:p>
                        <w:p w14:paraId="4982F8FC" w14:textId="77777777" w:rsidR="00302696" w:rsidRDefault="00302696">
                          <w:pPr>
                            <w:pStyle w:val="BodyText"/>
                            <w:kinsoku w:val="0"/>
                            <w:overflowPunct w:val="0"/>
                            <w:spacing w:before="17"/>
                            <w:ind w:left="2147"/>
                            <w:rPr>
                              <w:rFonts w:ascii="Century Gothic" w:hAnsi="Century Gothic" w:cs="Century Gothic"/>
                              <w:color w:val="FFFFFF"/>
                              <w:w w:val="90"/>
                              <w:sz w:val="64"/>
                              <w:szCs w:val="64"/>
                            </w:rPr>
                          </w:pPr>
                          <w:r>
                            <w:rPr>
                              <w:rFonts w:ascii="Century Gothic" w:hAnsi="Century Gothic" w:cs="Century Gothic"/>
                              <w:color w:val="FFFFFF"/>
                              <w:w w:val="90"/>
                              <w:sz w:val="64"/>
                              <w:szCs w:val="64"/>
                            </w:rPr>
                            <w:t>Bulletin</w:t>
                          </w:r>
                          <w:r>
                            <w:rPr>
                              <w:rFonts w:ascii="Century Gothic" w:hAnsi="Century Gothic" w:cs="Century Gothic"/>
                              <w:color w:val="FFFFFF"/>
                              <w:spacing w:val="-96"/>
                              <w:w w:val="90"/>
                              <w:sz w:val="64"/>
                              <w:szCs w:val="64"/>
                            </w:rPr>
                            <w:t xml:space="preserve"> </w:t>
                          </w:r>
                          <w:r>
                            <w:rPr>
                              <w:rFonts w:ascii="Century Gothic" w:hAnsi="Century Gothic" w:cs="Century Gothic"/>
                              <w:color w:val="FFFFFF"/>
                              <w:w w:val="90"/>
                              <w:sz w:val="64"/>
                              <w:szCs w:val="64"/>
                            </w:rPr>
                            <w:t>#</w:t>
                          </w:r>
                          <w:r w:rsidR="00887FB4">
                            <w:rPr>
                              <w:rFonts w:ascii="Century Gothic" w:hAnsi="Century Gothic" w:cs="Century Gothic"/>
                              <w:color w:val="FFFFFF"/>
                              <w:w w:val="90"/>
                              <w:sz w:val="64"/>
                              <w:szCs w:val="6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1A4D" id="_x0000_t202" coordsize="21600,21600" o:spt="202" path="m,l,21600r21600,l21600,xe">
              <v:stroke joinstyle="miter"/>
              <v:path gradientshapeok="t" o:connecttype="rect"/>
            </v:shapetype>
            <v:shape id="Text Box 2" o:spid="_x0000_s1046" type="#_x0000_t202" style="position:absolute;margin-left:335.95pt;margin-top:23.2pt;width:246.25pt;height:6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" o:allowincell="f" filled="f" stroked="f">
              <v:textbox inset="0,0,0,0">
                <w:txbxContent>
                  <w:p w14:paraId="1498EB2E" w14:textId="77777777" w:rsidR="00302696" w:rsidRDefault="00302696" w:rsidP="00887FB4">
                    <w:pPr>
                      <w:pStyle w:val="BodyText"/>
                      <w:kinsoku w:val="0"/>
                      <w:overflowPunct w:val="0"/>
                      <w:spacing w:before="23"/>
                      <w:ind w:left="20"/>
                      <w:jc w:val="right"/>
                      <w:rPr>
                        <w:color w:val="FFFFFF"/>
                        <w:w w:val="90"/>
                        <w:sz w:val="32"/>
                        <w:szCs w:val="32"/>
                      </w:rPr>
                    </w:pPr>
                    <w:r>
                      <w:rPr>
                        <w:color w:val="FFFFFF"/>
                        <w:spacing w:val="-3"/>
                        <w:w w:val="90"/>
                        <w:sz w:val="32"/>
                        <w:szCs w:val="32"/>
                      </w:rPr>
                      <w:t>Avalon</w:t>
                    </w:r>
                    <w:r>
                      <w:rPr>
                        <w:color w:val="FFFFFF"/>
                        <w:spacing w:val="-18"/>
                        <w:w w:val="90"/>
                        <w:sz w:val="32"/>
                        <w:szCs w:val="32"/>
                      </w:rPr>
                      <w:t xml:space="preserve"> </w:t>
                    </w:r>
                    <w:r>
                      <w:rPr>
                        <w:color w:val="FFFFFF"/>
                        <w:w w:val="90"/>
                        <w:sz w:val="32"/>
                        <w:szCs w:val="32"/>
                      </w:rPr>
                      <w:t>Corridor</w:t>
                    </w:r>
                    <w:r>
                      <w:rPr>
                        <w:color w:val="FFFFFF"/>
                        <w:spacing w:val="-18"/>
                        <w:w w:val="90"/>
                        <w:sz w:val="32"/>
                        <w:szCs w:val="32"/>
                      </w:rPr>
                      <w:t xml:space="preserve"> </w:t>
                    </w:r>
                    <w:r>
                      <w:rPr>
                        <w:color w:val="FFFFFF"/>
                        <w:w w:val="90"/>
                        <w:sz w:val="32"/>
                        <w:szCs w:val="32"/>
                      </w:rPr>
                      <w:t>Strategy|</w:t>
                    </w:r>
                    <w:r>
                      <w:rPr>
                        <w:color w:val="FFFFFF"/>
                        <w:spacing w:val="-17"/>
                        <w:w w:val="90"/>
                        <w:sz w:val="32"/>
                        <w:szCs w:val="32"/>
                      </w:rPr>
                      <w:t xml:space="preserve"> </w:t>
                    </w:r>
                    <w:r w:rsidR="00887FB4">
                      <w:rPr>
                        <w:color w:val="FFFFFF"/>
                        <w:w w:val="90"/>
                        <w:sz w:val="32"/>
                        <w:szCs w:val="32"/>
                      </w:rPr>
                      <w:t>August</w:t>
                    </w:r>
                    <w:r>
                      <w:rPr>
                        <w:color w:val="FFFFFF"/>
                        <w:spacing w:val="-18"/>
                        <w:w w:val="90"/>
                        <w:sz w:val="32"/>
                        <w:szCs w:val="32"/>
                      </w:rPr>
                      <w:t xml:space="preserve"> </w:t>
                    </w:r>
                    <w:r>
                      <w:rPr>
                        <w:color w:val="FFFFFF"/>
                        <w:w w:val="90"/>
                        <w:sz w:val="32"/>
                        <w:szCs w:val="32"/>
                      </w:rPr>
                      <w:t>202</w:t>
                    </w:r>
                    <w:r w:rsidR="00887FB4">
                      <w:rPr>
                        <w:color w:val="FFFFFF"/>
                        <w:w w:val="90"/>
                        <w:sz w:val="32"/>
                        <w:szCs w:val="32"/>
                      </w:rPr>
                      <w:t>1</w:t>
                    </w:r>
                  </w:p>
                  <w:p w14:paraId="4982F8FC" w14:textId="77777777" w:rsidR="00302696" w:rsidRDefault="00302696">
                    <w:pPr>
                      <w:pStyle w:val="BodyText"/>
                      <w:kinsoku w:val="0"/>
                      <w:overflowPunct w:val="0"/>
                      <w:spacing w:before="17"/>
                      <w:ind w:left="2147"/>
                      <w:rPr>
                        <w:rFonts w:ascii="Century Gothic" w:hAnsi="Century Gothic" w:cs="Century Gothic"/>
                        <w:color w:val="FFFFFF"/>
                        <w:w w:val="90"/>
                        <w:sz w:val="64"/>
                        <w:szCs w:val="64"/>
                      </w:rPr>
                    </w:pPr>
                    <w:r>
                      <w:rPr>
                        <w:rFonts w:ascii="Century Gothic" w:hAnsi="Century Gothic" w:cs="Century Gothic"/>
                        <w:color w:val="FFFFFF"/>
                        <w:w w:val="90"/>
                        <w:sz w:val="64"/>
                        <w:szCs w:val="64"/>
                      </w:rPr>
                      <w:t>Bulletin</w:t>
                    </w:r>
                    <w:r>
                      <w:rPr>
                        <w:rFonts w:ascii="Century Gothic" w:hAnsi="Century Gothic" w:cs="Century Gothic"/>
                        <w:color w:val="FFFFFF"/>
                        <w:spacing w:val="-96"/>
                        <w:w w:val="90"/>
                        <w:sz w:val="64"/>
                        <w:szCs w:val="64"/>
                      </w:rPr>
                      <w:t xml:space="preserve"> </w:t>
                    </w:r>
                    <w:r>
                      <w:rPr>
                        <w:rFonts w:ascii="Century Gothic" w:hAnsi="Century Gothic" w:cs="Century Gothic"/>
                        <w:color w:val="FFFFFF"/>
                        <w:w w:val="90"/>
                        <w:sz w:val="64"/>
                        <w:szCs w:val="64"/>
                      </w:rPr>
                      <w:t>#</w:t>
                    </w:r>
                    <w:r w:rsidR="00887FB4">
                      <w:rPr>
                        <w:rFonts w:ascii="Century Gothic" w:hAnsi="Century Gothic" w:cs="Century Gothic"/>
                        <w:color w:val="FFFFFF"/>
                        <w:w w:val="90"/>
                        <w:sz w:val="64"/>
                        <w:szCs w:val="64"/>
                      </w:rPr>
                      <w:t>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DA2A" w14:textId="77777777" w:rsidR="005531E2" w:rsidRDefault="00553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445" w:hanging="171"/>
      </w:pPr>
      <w:rPr>
        <w:rFonts w:ascii="Arial Narrow" w:hAnsi="Arial Narrow" w:cs="Arial Narrow"/>
        <w:b w:val="0"/>
        <w:bCs w:val="0"/>
        <w:color w:val="58595B"/>
        <w:w w:val="100"/>
        <w:sz w:val="24"/>
        <w:szCs w:val="24"/>
      </w:rPr>
    </w:lvl>
    <w:lvl w:ilvl="1">
      <w:numFmt w:val="bullet"/>
      <w:lvlText w:val="•"/>
      <w:lvlJc w:val="left"/>
      <w:pPr>
        <w:ind w:left="1520" w:hanging="171"/>
      </w:pPr>
    </w:lvl>
    <w:lvl w:ilvl="2">
      <w:numFmt w:val="bullet"/>
      <w:lvlText w:val="•"/>
      <w:lvlJc w:val="left"/>
      <w:pPr>
        <w:ind w:left="2601" w:hanging="171"/>
      </w:pPr>
    </w:lvl>
    <w:lvl w:ilvl="3">
      <w:numFmt w:val="bullet"/>
      <w:lvlText w:val="•"/>
      <w:lvlJc w:val="left"/>
      <w:pPr>
        <w:ind w:left="3681" w:hanging="171"/>
      </w:pPr>
    </w:lvl>
    <w:lvl w:ilvl="4">
      <w:numFmt w:val="bullet"/>
      <w:lvlText w:val="•"/>
      <w:lvlJc w:val="left"/>
      <w:pPr>
        <w:ind w:left="4762" w:hanging="171"/>
      </w:pPr>
    </w:lvl>
    <w:lvl w:ilvl="5">
      <w:numFmt w:val="bullet"/>
      <w:lvlText w:val="•"/>
      <w:lvlJc w:val="left"/>
      <w:pPr>
        <w:ind w:left="5842" w:hanging="171"/>
      </w:pPr>
    </w:lvl>
    <w:lvl w:ilvl="6">
      <w:numFmt w:val="bullet"/>
      <w:lvlText w:val="•"/>
      <w:lvlJc w:val="left"/>
      <w:pPr>
        <w:ind w:left="6923" w:hanging="171"/>
      </w:pPr>
    </w:lvl>
    <w:lvl w:ilvl="7">
      <w:numFmt w:val="bullet"/>
      <w:lvlText w:val="•"/>
      <w:lvlJc w:val="left"/>
      <w:pPr>
        <w:ind w:left="8003" w:hanging="171"/>
      </w:pPr>
    </w:lvl>
    <w:lvl w:ilvl="8">
      <w:numFmt w:val="bullet"/>
      <w:lvlText w:val="•"/>
      <w:lvlJc w:val="left"/>
      <w:pPr>
        <w:ind w:left="9084" w:hanging="171"/>
      </w:pPr>
    </w:lvl>
  </w:abstractNum>
  <w:abstractNum w:abstractNumId="1" w15:restartNumberingAfterBreak="0">
    <w:nsid w:val="3A4356BA"/>
    <w:multiLevelType w:val="hybridMultilevel"/>
    <w:tmpl w:val="C3F0430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 w15:restartNumberingAfterBreak="0">
    <w:nsid w:val="4E4572DF"/>
    <w:multiLevelType w:val="hybridMultilevel"/>
    <w:tmpl w:val="3ECC71D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 w15:restartNumberingAfterBreak="0">
    <w:nsid w:val="685C6EEC"/>
    <w:multiLevelType w:val="hybridMultilevel"/>
    <w:tmpl w:val="3BDE0D1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o:colormru v:ext="edit" colors="#70ad47,#65b24a,gray,#cad0ff,#cad0d5"/>
    </o:shapedefaults>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7F"/>
    <w:rsid w:val="00026B11"/>
    <w:rsid w:val="000401EA"/>
    <w:rsid w:val="00071325"/>
    <w:rsid w:val="00081A59"/>
    <w:rsid w:val="00100707"/>
    <w:rsid w:val="00122B7D"/>
    <w:rsid w:val="00144682"/>
    <w:rsid w:val="00153FB1"/>
    <w:rsid w:val="00174B1B"/>
    <w:rsid w:val="001858F0"/>
    <w:rsid w:val="00195973"/>
    <w:rsid w:val="001B2C4C"/>
    <w:rsid w:val="001B4924"/>
    <w:rsid w:val="001B7633"/>
    <w:rsid w:val="001F66B1"/>
    <w:rsid w:val="00212457"/>
    <w:rsid w:val="002C6B11"/>
    <w:rsid w:val="002F62C0"/>
    <w:rsid w:val="00302696"/>
    <w:rsid w:val="0034206A"/>
    <w:rsid w:val="003742AC"/>
    <w:rsid w:val="00384A79"/>
    <w:rsid w:val="003A073D"/>
    <w:rsid w:val="003D4FA4"/>
    <w:rsid w:val="0042097A"/>
    <w:rsid w:val="00422D58"/>
    <w:rsid w:val="004902D9"/>
    <w:rsid w:val="00520684"/>
    <w:rsid w:val="005531E2"/>
    <w:rsid w:val="00584BA9"/>
    <w:rsid w:val="00587295"/>
    <w:rsid w:val="005B7BB5"/>
    <w:rsid w:val="00610563"/>
    <w:rsid w:val="00651048"/>
    <w:rsid w:val="006C5890"/>
    <w:rsid w:val="007C2754"/>
    <w:rsid w:val="00806470"/>
    <w:rsid w:val="00863B39"/>
    <w:rsid w:val="00887FB4"/>
    <w:rsid w:val="00890F41"/>
    <w:rsid w:val="008D6A5F"/>
    <w:rsid w:val="008E3BB7"/>
    <w:rsid w:val="008F1F3B"/>
    <w:rsid w:val="00901499"/>
    <w:rsid w:val="00931880"/>
    <w:rsid w:val="0098671B"/>
    <w:rsid w:val="009B19DA"/>
    <w:rsid w:val="009B3328"/>
    <w:rsid w:val="009E5CE0"/>
    <w:rsid w:val="009F2976"/>
    <w:rsid w:val="00A40DC2"/>
    <w:rsid w:val="00AE1CE9"/>
    <w:rsid w:val="00C36F8A"/>
    <w:rsid w:val="00C50C7F"/>
    <w:rsid w:val="00CA3085"/>
    <w:rsid w:val="00CA7984"/>
    <w:rsid w:val="00D31930"/>
    <w:rsid w:val="00D61F97"/>
    <w:rsid w:val="00D66513"/>
    <w:rsid w:val="00DE3EED"/>
    <w:rsid w:val="00E050B3"/>
    <w:rsid w:val="00E44832"/>
    <w:rsid w:val="00E62DF4"/>
    <w:rsid w:val="00E9326E"/>
    <w:rsid w:val="00EC7DD1"/>
    <w:rsid w:val="00F42223"/>
    <w:rsid w:val="00F8177D"/>
    <w:rsid w:val="00F81D70"/>
    <w:rsid w:val="00FA0FCC"/>
    <w:rsid w:val="00FC4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70ad47,#65b24a,gray,#cad0ff,#cad0d5"/>
    </o:shapedefaults>
    <o:shapelayout v:ext="edit">
      <o:idmap v:ext="edit" data="1"/>
    </o:shapelayout>
  </w:shapeDefaults>
  <w:decimalSymbol w:val="."/>
  <w:listSeparator w:val=","/>
  <w14:docId w14:val="15585233"/>
  <w14:defaultImageDpi w14:val="0"/>
  <w15:docId w15:val="{00C5498F-E435-48C6-B56F-9BC0F5A6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Heading1">
    <w:name w:val="heading 1"/>
    <w:basedOn w:val="Normal"/>
    <w:next w:val="Normal"/>
    <w:link w:val="Heading1Char"/>
    <w:uiPriority w:val="1"/>
    <w:qFormat/>
    <w:pPr>
      <w:spacing w:before="86"/>
      <w:ind w:left="105"/>
      <w:outlineLvl w:val="0"/>
    </w:pPr>
    <w:rPr>
      <w:rFonts w:ascii="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rPr>
      <w:rFonts w:ascii="Calibri" w:hAnsi="Calibri" w:cs="Calibri"/>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paragraph" w:styleId="Title">
    <w:name w:val="Title"/>
    <w:basedOn w:val="Normal"/>
    <w:next w:val="Normal"/>
    <w:link w:val="TitleChar"/>
    <w:uiPriority w:val="1"/>
    <w:qFormat/>
    <w:pPr>
      <w:spacing w:before="17"/>
      <w:ind w:left="2147"/>
    </w:pPr>
    <w:rPr>
      <w:rFonts w:ascii="Century Gothic" w:hAnsi="Century Gothic" w:cs="Century Gothic"/>
      <w:sz w:val="64"/>
      <w:szCs w:val="64"/>
    </w:rPr>
  </w:style>
  <w:style w:type="character" w:customStyle="1" w:styleId="TitleChar">
    <w:name w:val="Title Char"/>
    <w:link w:val="Title"/>
    <w:uiPriority w:val="10"/>
    <w:rPr>
      <w:rFonts w:ascii="Calibri Light" w:eastAsia="Times New Roman" w:hAnsi="Calibri Light" w:cs="Times New Roman"/>
      <w:b/>
      <w:bCs/>
      <w:kern w:val="28"/>
      <w:sz w:val="32"/>
      <w:szCs w:val="32"/>
    </w:rPr>
  </w:style>
  <w:style w:type="paragraph" w:styleId="ListParagraph">
    <w:name w:val="List Paragraph"/>
    <w:basedOn w:val="Normal"/>
    <w:uiPriority w:val="34"/>
    <w:qFormat/>
    <w:pPr>
      <w:spacing w:before="66"/>
      <w:ind w:left="445" w:hanging="17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887FB4"/>
    <w:pPr>
      <w:tabs>
        <w:tab w:val="center" w:pos="4513"/>
        <w:tab w:val="right" w:pos="9026"/>
      </w:tabs>
    </w:pPr>
  </w:style>
  <w:style w:type="character" w:customStyle="1" w:styleId="HeaderChar">
    <w:name w:val="Header Char"/>
    <w:link w:val="Header"/>
    <w:uiPriority w:val="99"/>
    <w:rsid w:val="00887FB4"/>
    <w:rPr>
      <w:rFonts w:cs="Calibri"/>
      <w:sz w:val="22"/>
      <w:szCs w:val="22"/>
    </w:rPr>
  </w:style>
  <w:style w:type="paragraph" w:styleId="Footer">
    <w:name w:val="footer"/>
    <w:basedOn w:val="Normal"/>
    <w:link w:val="FooterChar"/>
    <w:uiPriority w:val="99"/>
    <w:unhideWhenUsed/>
    <w:rsid w:val="00887FB4"/>
    <w:pPr>
      <w:tabs>
        <w:tab w:val="center" w:pos="4513"/>
        <w:tab w:val="right" w:pos="9026"/>
      </w:tabs>
    </w:pPr>
  </w:style>
  <w:style w:type="character" w:customStyle="1" w:styleId="FooterChar">
    <w:name w:val="Footer Char"/>
    <w:link w:val="Footer"/>
    <w:uiPriority w:val="99"/>
    <w:rsid w:val="00887FB4"/>
    <w:rPr>
      <w:rFonts w:cs="Calibri"/>
      <w:sz w:val="22"/>
      <w:szCs w:val="22"/>
    </w:rPr>
  </w:style>
  <w:style w:type="character" w:styleId="CommentReference">
    <w:name w:val="annotation reference"/>
    <w:uiPriority w:val="99"/>
    <w:semiHidden/>
    <w:unhideWhenUsed/>
    <w:rsid w:val="00100707"/>
    <w:rPr>
      <w:sz w:val="16"/>
      <w:szCs w:val="16"/>
    </w:rPr>
  </w:style>
  <w:style w:type="paragraph" w:styleId="CommentText">
    <w:name w:val="annotation text"/>
    <w:basedOn w:val="Normal"/>
    <w:link w:val="CommentTextChar"/>
    <w:uiPriority w:val="99"/>
    <w:semiHidden/>
    <w:unhideWhenUsed/>
    <w:rsid w:val="00100707"/>
    <w:rPr>
      <w:sz w:val="20"/>
      <w:szCs w:val="20"/>
    </w:rPr>
  </w:style>
  <w:style w:type="character" w:customStyle="1" w:styleId="CommentTextChar">
    <w:name w:val="Comment Text Char"/>
    <w:link w:val="CommentText"/>
    <w:uiPriority w:val="99"/>
    <w:semiHidden/>
    <w:rsid w:val="00100707"/>
    <w:rPr>
      <w:rFonts w:cs="Calibri"/>
    </w:rPr>
  </w:style>
  <w:style w:type="paragraph" w:styleId="CommentSubject">
    <w:name w:val="annotation subject"/>
    <w:basedOn w:val="CommentText"/>
    <w:next w:val="CommentText"/>
    <w:link w:val="CommentSubjectChar"/>
    <w:uiPriority w:val="99"/>
    <w:semiHidden/>
    <w:unhideWhenUsed/>
    <w:rsid w:val="00100707"/>
    <w:rPr>
      <w:b/>
      <w:bCs/>
    </w:rPr>
  </w:style>
  <w:style w:type="character" w:customStyle="1" w:styleId="CommentSubjectChar">
    <w:name w:val="Comment Subject Char"/>
    <w:link w:val="CommentSubject"/>
    <w:uiPriority w:val="99"/>
    <w:semiHidden/>
    <w:rsid w:val="00100707"/>
    <w:rPr>
      <w:rFonts w:cs="Calibri"/>
      <w:b/>
      <w:bCs/>
    </w:rPr>
  </w:style>
  <w:style w:type="paragraph" w:styleId="BalloonText">
    <w:name w:val="Balloon Text"/>
    <w:basedOn w:val="Normal"/>
    <w:link w:val="BalloonTextChar"/>
    <w:uiPriority w:val="99"/>
    <w:semiHidden/>
    <w:unhideWhenUsed/>
    <w:rsid w:val="00100707"/>
    <w:rPr>
      <w:rFonts w:ascii="Segoe UI" w:hAnsi="Segoe UI" w:cs="Segoe UI"/>
      <w:sz w:val="18"/>
      <w:szCs w:val="18"/>
    </w:rPr>
  </w:style>
  <w:style w:type="character" w:customStyle="1" w:styleId="BalloonTextChar">
    <w:name w:val="Balloon Text Char"/>
    <w:link w:val="BalloonText"/>
    <w:uiPriority w:val="99"/>
    <w:semiHidden/>
    <w:rsid w:val="00100707"/>
    <w:rPr>
      <w:rFonts w:ascii="Segoe UI" w:hAnsi="Segoe UI" w:cs="Segoe UI"/>
      <w:sz w:val="18"/>
      <w:szCs w:val="18"/>
    </w:rPr>
  </w:style>
  <w:style w:type="character" w:styleId="Hyperlink">
    <w:name w:val="Hyperlink"/>
    <w:basedOn w:val="DefaultParagraphFont"/>
    <w:uiPriority w:val="99"/>
    <w:unhideWhenUsed/>
    <w:rsid w:val="00F8177D"/>
    <w:rPr>
      <w:color w:val="0563C1" w:themeColor="hyperlink"/>
      <w:u w:val="single"/>
    </w:rPr>
  </w:style>
  <w:style w:type="character" w:styleId="UnresolvedMention">
    <w:name w:val="Unresolved Mention"/>
    <w:basedOn w:val="DefaultParagraphFont"/>
    <w:uiPriority w:val="99"/>
    <w:semiHidden/>
    <w:unhideWhenUsed/>
    <w:rsid w:val="00F8177D"/>
    <w:rPr>
      <w:color w:val="605E5C"/>
      <w:shd w:val="clear" w:color="auto" w:fill="E1DFDD"/>
    </w:rPr>
  </w:style>
  <w:style w:type="character" w:styleId="FollowedHyperlink">
    <w:name w:val="FollowedHyperlink"/>
    <w:basedOn w:val="DefaultParagraphFont"/>
    <w:uiPriority w:val="99"/>
    <w:semiHidden/>
    <w:unhideWhenUsed/>
    <w:rsid w:val="002C6B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mailto:Sean.Diffey@wyndham.vic.gov.au" TargetMode="External"/><Relationship Id="rId3" Type="http://schemas.openxmlformats.org/officeDocument/2006/relationships/customXml" Target="../customXml/item3.xml"/><Relationship Id="rId21" Type="http://schemas.openxmlformats.org/officeDocument/2006/relationships/hyperlink" Target="http://www.planning.vic.gov.au/policy-and-strategy/airports-and-planning/about-aircraft-noise" TargetMode="External"/><Relationship Id="rId7" Type="http://schemas.openxmlformats.org/officeDocument/2006/relationships/settings" Target="settings.xml"/><Relationship Id="rId12" Type="http://schemas.openxmlformats.org/officeDocument/2006/relationships/hyperlink" Target="mailto:Avalon_CorridorStrategy@geelong.vic.gov.au" TargetMode="External"/><Relationship Id="rId17" Type="http://schemas.openxmlformats.org/officeDocument/2006/relationships/footer" Target="footer2.xml"/><Relationship Id="rId25" Type="http://schemas.openxmlformats.org/officeDocument/2006/relationships/hyperlink" Target="mailto:Avalon_CorridorStrategy@geelongcity.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irservicesaustralia.com/community/environment/aircraft-noi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rsay.geelongaustralia.com.au/"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Avalon_CorridorStrategy@geelongcity.vic.gov.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D1D02E1EC5A49819F124A6E7B732D" ma:contentTypeVersion="13" ma:contentTypeDescription="Create a new document." ma:contentTypeScope="" ma:versionID="382957511500000a35b6f8caedb7f0f2">
  <xsd:schema xmlns:xsd="http://www.w3.org/2001/XMLSchema" xmlns:xs="http://www.w3.org/2001/XMLSchema" xmlns:p="http://schemas.microsoft.com/office/2006/metadata/properties" xmlns:ns3="8f0de3a8-e007-4349-b0b1-b406ecdcaae4" xmlns:ns4="d021bf9d-5aea-4253-b9a4-4fc345f774f3" targetNamespace="http://schemas.microsoft.com/office/2006/metadata/properties" ma:root="true" ma:fieldsID="01b95542441f01c1abde19f8e81f04ba" ns3:_="" ns4:_="">
    <xsd:import namespace="8f0de3a8-e007-4349-b0b1-b406ecdcaae4"/>
    <xsd:import namespace="d021bf9d-5aea-4253-b9a4-4fc345f774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de3a8-e007-4349-b0b1-b406ecdca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21bf9d-5aea-4253-b9a4-4fc345f774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A1B5E01-5544-43EE-B86D-CF61E3527F0E}">
  <ds:schemaRefs>
    <ds:schemaRef ds:uri="http://purl.org/dc/dcmitype/"/>
    <ds:schemaRef ds:uri="http://schemas.microsoft.com/office/2006/documentManagement/types"/>
    <ds:schemaRef ds:uri="8f0de3a8-e007-4349-b0b1-b406ecdcaae4"/>
    <ds:schemaRef ds:uri="http://purl.org/dc/elements/1.1/"/>
    <ds:schemaRef ds:uri="http://schemas.microsoft.com/office/2006/metadata/properties"/>
    <ds:schemaRef ds:uri="http://purl.org/dc/terms/"/>
    <ds:schemaRef ds:uri="d021bf9d-5aea-4253-b9a4-4fc345f774f3"/>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B6DF502-CB89-4A00-AE96-187DAF380555}">
  <ds:schemaRefs>
    <ds:schemaRef ds:uri="http://schemas.microsoft.com/sharepoint/v3/contenttype/forms"/>
  </ds:schemaRefs>
</ds:datastoreItem>
</file>

<file path=customXml/itemProps3.xml><?xml version="1.0" encoding="utf-8"?>
<ds:datastoreItem xmlns:ds="http://schemas.openxmlformats.org/officeDocument/2006/customXml" ds:itemID="{EEC28560-61F7-44F7-A0ED-FD93CF1F8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de3a8-e007-4349-b0b1-b406ecdcaae4"/>
    <ds:schemaRef ds:uri="d021bf9d-5aea-4253-b9a4-4fc345f77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641DD1-B136-4A67-875C-4C5910AE9A7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Pages>
  <Words>882</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Links>
    <vt:vector size="24" baseType="variant">
      <vt:variant>
        <vt:i4>3866697</vt:i4>
      </vt:variant>
      <vt:variant>
        <vt:i4>12</vt:i4>
      </vt:variant>
      <vt:variant>
        <vt:i4>0</vt:i4>
      </vt:variant>
      <vt:variant>
        <vt:i4>5</vt:i4>
      </vt:variant>
      <vt:variant>
        <vt:lpwstr>mailto:mark.gregory@delwp.vic.gov.au</vt:lpwstr>
      </vt:variant>
      <vt:variant>
        <vt:lpwstr/>
      </vt:variant>
      <vt:variant>
        <vt:i4>5308466</vt:i4>
      </vt:variant>
      <vt:variant>
        <vt:i4>9</vt:i4>
      </vt:variant>
      <vt:variant>
        <vt:i4>0</vt:i4>
      </vt:variant>
      <vt:variant>
        <vt:i4>5</vt:i4>
      </vt:variant>
      <vt:variant>
        <vt:lpwstr>mailto:sean.diffey@wyndham.vic.gov.au</vt:lpwstr>
      </vt:variant>
      <vt:variant>
        <vt:lpwstr/>
      </vt:variant>
      <vt:variant>
        <vt:i4>3080227</vt:i4>
      </vt:variant>
      <vt:variant>
        <vt:i4>6</vt:i4>
      </vt:variant>
      <vt:variant>
        <vt:i4>0</vt:i4>
      </vt:variant>
      <vt:variant>
        <vt:i4>5</vt:i4>
      </vt:variant>
      <vt:variant>
        <vt:lpwstr>mailto:Avalon_corridorstrategy@geelongcity.vic.gov.au</vt:lpwstr>
      </vt:variant>
      <vt:variant>
        <vt:lpwstr/>
      </vt:variant>
      <vt:variant>
        <vt:i4>3080227</vt:i4>
      </vt:variant>
      <vt:variant>
        <vt:i4>3</vt:i4>
      </vt:variant>
      <vt:variant>
        <vt:i4>0</vt:i4>
      </vt:variant>
      <vt:variant>
        <vt:i4>5</vt:i4>
      </vt:variant>
      <vt:variant>
        <vt:lpwstr>mailto:Avalon_Corridorstrategy@geelongcity.vic.gov.au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Duffield</dc:creator>
  <cp:keywords/>
  <dc:description/>
  <cp:lastModifiedBy>Jayden Holmes</cp:lastModifiedBy>
  <cp:revision>14</cp:revision>
  <cp:lastPrinted>2021-08-12T03:19:00Z</cp:lastPrinted>
  <dcterms:created xsi:type="dcterms:W3CDTF">2021-08-09T05:15:00Z</dcterms:created>
  <dcterms:modified xsi:type="dcterms:W3CDTF">2021-08-12T03:22:00Z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15.1 (Windows)</vt:lpwstr>
  </property>
  <property fmtid="{D5CDD505-2E9C-101B-9397-08002B2CF9AE}" pid="3" name="ContentTypeId">
    <vt:lpwstr>0x010100F37D1D02E1EC5A49819F124A6E7B732D</vt:lpwstr>
  </property>
</Properties>
</file>