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5108E" w14:textId="7A2756AE" w:rsidR="002F5EDD" w:rsidRPr="009A2F4C" w:rsidRDefault="002F5EDD" w:rsidP="004A31B3">
      <w:pPr>
        <w:pStyle w:val="CHeading010"/>
        <w:rPr>
          <w:sz w:val="24"/>
          <w:szCs w:val="24"/>
          <w:lang w:val="en-US"/>
        </w:rPr>
      </w:pPr>
      <w:bookmarkStart w:id="0" w:name="_Toc94254758"/>
      <w:bookmarkStart w:id="1" w:name="_Toc94880474"/>
      <w:r w:rsidRPr="009A2F4C">
        <w:rPr>
          <w:noProof/>
          <w:sz w:val="24"/>
          <w:szCs w:val="24"/>
          <w:lang w:val="en-US"/>
        </w:rPr>
        <w:drawing>
          <wp:anchor distT="0" distB="0" distL="114300" distR="114300" simplePos="0" relativeHeight="251623935" behindDoc="1" locked="0" layoutInCell="1" allowOverlap="1" wp14:anchorId="63848707" wp14:editId="2A1DB34D">
            <wp:simplePos x="0" y="0"/>
            <wp:positionH relativeFrom="margin">
              <wp:align>center</wp:align>
            </wp:positionH>
            <wp:positionV relativeFrom="paragraph">
              <wp:posOffset>-1080135</wp:posOffset>
            </wp:positionV>
            <wp:extent cx="7589228" cy="107346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9228" cy="1073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1A6B6" w14:textId="1ABF34EC" w:rsidR="002F5EDD" w:rsidRPr="009A2F4C" w:rsidRDefault="002F5EDD" w:rsidP="004A31B3">
      <w:pPr>
        <w:pStyle w:val="CHeading010"/>
        <w:rPr>
          <w:sz w:val="24"/>
          <w:szCs w:val="24"/>
          <w:lang w:val="en-US"/>
        </w:rPr>
      </w:pPr>
    </w:p>
    <w:p w14:paraId="5BDBEBA6" w14:textId="08FDCBBB" w:rsidR="002F5EDD" w:rsidRPr="009A2F4C" w:rsidRDefault="002F5EDD" w:rsidP="004A31B3">
      <w:pPr>
        <w:pStyle w:val="CHeading010"/>
        <w:rPr>
          <w:sz w:val="24"/>
          <w:szCs w:val="24"/>
          <w:lang w:val="en-US"/>
        </w:rPr>
      </w:pPr>
    </w:p>
    <w:p w14:paraId="650B9567" w14:textId="12E7D209" w:rsidR="002F5EDD" w:rsidRPr="009A2F4C" w:rsidRDefault="002F5EDD" w:rsidP="004A31B3">
      <w:pPr>
        <w:pStyle w:val="CHeading010"/>
        <w:rPr>
          <w:sz w:val="24"/>
          <w:szCs w:val="24"/>
          <w:lang w:val="en-US"/>
        </w:rPr>
      </w:pPr>
    </w:p>
    <w:p w14:paraId="361B2E56" w14:textId="4C16BE55" w:rsidR="002F5EDD" w:rsidRPr="009A2F4C" w:rsidRDefault="002F5EDD" w:rsidP="004A31B3">
      <w:pPr>
        <w:pStyle w:val="CHeading010"/>
        <w:rPr>
          <w:sz w:val="24"/>
          <w:szCs w:val="24"/>
          <w:lang w:val="en-US"/>
        </w:rPr>
      </w:pPr>
    </w:p>
    <w:p w14:paraId="253A6D7E" w14:textId="18F86244" w:rsidR="002F5EDD" w:rsidRPr="009A2F4C" w:rsidRDefault="002F5EDD" w:rsidP="004A31B3">
      <w:pPr>
        <w:pStyle w:val="CHeading010"/>
        <w:rPr>
          <w:sz w:val="24"/>
          <w:szCs w:val="24"/>
          <w:lang w:val="en-US"/>
        </w:rPr>
      </w:pPr>
    </w:p>
    <w:p w14:paraId="56289D5E" w14:textId="0DC6449A" w:rsidR="002F5EDD" w:rsidRPr="009A2F4C" w:rsidRDefault="002F5EDD" w:rsidP="004A31B3">
      <w:pPr>
        <w:pStyle w:val="CHeading010"/>
        <w:rPr>
          <w:sz w:val="24"/>
          <w:szCs w:val="24"/>
          <w:lang w:val="en-US"/>
        </w:rPr>
      </w:pPr>
    </w:p>
    <w:p w14:paraId="3C46E549" w14:textId="33D2F445" w:rsidR="002F5EDD" w:rsidRPr="009A2F4C" w:rsidRDefault="002F5EDD" w:rsidP="004A31B3">
      <w:pPr>
        <w:pStyle w:val="CHeading010"/>
        <w:rPr>
          <w:sz w:val="24"/>
          <w:szCs w:val="24"/>
          <w:lang w:val="en-US"/>
        </w:rPr>
      </w:pPr>
    </w:p>
    <w:p w14:paraId="7DC3E921" w14:textId="630B39C6" w:rsidR="002F5EDD" w:rsidRPr="009A2F4C" w:rsidRDefault="002F5EDD" w:rsidP="004A31B3">
      <w:pPr>
        <w:pStyle w:val="CHeading010"/>
        <w:rPr>
          <w:sz w:val="24"/>
          <w:szCs w:val="24"/>
          <w:lang w:val="en-US"/>
        </w:rPr>
      </w:pPr>
    </w:p>
    <w:p w14:paraId="5208D3CF" w14:textId="1F90A09E" w:rsidR="002F5EDD" w:rsidRPr="009A2F4C" w:rsidRDefault="003F0055" w:rsidP="004A31B3">
      <w:pPr>
        <w:pStyle w:val="CHeading010"/>
        <w:rPr>
          <w:sz w:val="24"/>
          <w:szCs w:val="24"/>
          <w:lang w:val="en-US"/>
        </w:rPr>
      </w:pPr>
      <w:r w:rsidRPr="009A2F4C">
        <w:rPr>
          <w:noProof/>
          <w:sz w:val="24"/>
          <w:szCs w:val="24"/>
          <w:lang w:val="en-US"/>
        </w:rPr>
        <mc:AlternateContent>
          <mc:Choice Requires="wps">
            <w:drawing>
              <wp:anchor distT="45720" distB="45720" distL="114300" distR="114300" simplePos="0" relativeHeight="251732480" behindDoc="0" locked="0" layoutInCell="1" allowOverlap="1" wp14:anchorId="3AD299A0" wp14:editId="7CF8AE0C">
                <wp:simplePos x="0" y="0"/>
                <wp:positionH relativeFrom="column">
                  <wp:posOffset>-146685</wp:posOffset>
                </wp:positionH>
                <wp:positionV relativeFrom="paragraph">
                  <wp:posOffset>282575</wp:posOffset>
                </wp:positionV>
                <wp:extent cx="4495800" cy="17710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771015"/>
                        </a:xfrm>
                        <a:prstGeom prst="rect">
                          <a:avLst/>
                        </a:prstGeom>
                        <a:noFill/>
                        <a:ln w="9525">
                          <a:noFill/>
                          <a:miter lim="800000"/>
                          <a:headEnd/>
                          <a:tailEnd/>
                        </a:ln>
                      </wps:spPr>
                      <wps:txbx>
                        <w:txbxContent>
                          <w:p w14:paraId="3E46D7BF" w14:textId="492A337A" w:rsidR="002F5EDD" w:rsidRPr="003F0055" w:rsidRDefault="004826E5" w:rsidP="004826E5">
                            <w:pPr>
                              <w:pStyle w:val="CHeading010"/>
                              <w:rPr>
                                <w:color w:val="153263"/>
                                <w:sz w:val="72"/>
                                <w:szCs w:val="44"/>
                              </w:rPr>
                            </w:pPr>
                            <w:bookmarkStart w:id="2" w:name="_Toc94254757"/>
                            <w:bookmarkStart w:id="3" w:name="_Toc94880473"/>
                            <w:r w:rsidRPr="003F0055">
                              <w:rPr>
                                <w:color w:val="153263"/>
                                <w:sz w:val="48"/>
                                <w:szCs w:val="32"/>
                              </w:rPr>
                              <w:t xml:space="preserve">Positive Ageing Strategy </w:t>
                            </w:r>
                            <w:r w:rsidRPr="003F0055">
                              <w:rPr>
                                <w:color w:val="153263"/>
                                <w:sz w:val="72"/>
                                <w:szCs w:val="44"/>
                              </w:rPr>
                              <w:t>Conversation Toolkit</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AD299A0" id="_x0000_t202" coordsize="21600,21600" o:spt="202" path="m,l,21600r21600,l21600,xe">
                <v:stroke joinstyle="miter"/>
                <v:path gradientshapeok="t" o:connecttype="rect"/>
              </v:shapetype>
              <v:shape id="Text Box 2" o:spid="_x0000_s1026" type="#_x0000_t202" style="position:absolute;margin-left:-11.55pt;margin-top:22.25pt;width:354pt;height:139.4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zn+AEAAM4DAAAOAAAAZHJzL2Uyb0RvYy54bWysU8tu2zAQvBfoPxC815IMu44Fy0GaNEWB&#10;9AGk/YA1RVlESS5L0pbSr++SchyjvRXVgeBqydmd2eHmejSaHaUPCm3Dq1nJmbQCW2X3Df/+7f7N&#10;FWchgm1Bo5UNf5KBX29fv9oMrpZz7FG30jMCsaEeXMP7GF1dFEH00kCYoZOWkh16A5FCvy9aDwOh&#10;G13My/JtMaBvnUchQ6C/d1OSbzN+10kRv3RdkJHphlNvMa8+r7u0FtsN1HsPrlfi1Ab8QxcGlKWi&#10;Z6g7iMAOXv0FZZTwGLCLM4GmwK5TQmYOxKYq/2Dz2IOTmQuJE9xZpvD/YMXn46P76lkc3+FIA8wk&#10;gntA8SMwi7c92L288R6HXkJLhaskWTG4UJ+uJqlDHRLIbviELQ0ZDhEz0Nh5k1QhnozQaQBPZ9Hl&#10;GJmgn4vFenlVUkpQrlqtqrJa5hpQP193PsQPEg1Lm4Z7mmqGh+NDiKkdqJ+PpGoW75XWebLasqHh&#10;6+V8mS9cZIyKZDytTMOpOn2TFRLL97bNlyMoPe2pgLYn2onpxDmOu5EOJvo7bJ9IAI+TwehB0KZH&#10;/4uzgczV8PDzAF5ypj9aEnFdLRbJjTlYLFdzCvxlZneZASsIquGRs2l7G7ODJ643JHansgwvnZx6&#10;JdNkdU4GT668jPOpl2e4/Q0AAP//AwBQSwMEFAAGAAgAAAAhAESlA+HgAAAACgEAAA8AAABkcnMv&#10;ZG93bnJldi54bWxMj8tOwzAQRfdI/IM1SOxau4lbtWkmFQKxBVEeUnduMk0i4nEUu034e8yKLkf3&#10;6N4z+W6ynbjQ4FvHCIu5AkFcuqrlGuHj/Xm2BuGD4cp0jgnhhzzsitub3GSVG/mNLvtQi1jCPjMI&#10;TQh9JqUvG7LGz11PHLOTG6wJ8RxqWQ1mjOW2k4lSK2lNy3GhMT09NlR+788W4fPldPjS6rV+sst+&#10;dJOSbDcS8f5uetiCCDSFfxj+9KM6FNHp6M5cedEhzJJ0EVEErZcgIrBa6w2II0KapBpkkcvrF4pf&#10;AAAA//8DAFBLAQItABQABgAIAAAAIQC2gziS/gAAAOEBAAATAAAAAAAAAAAAAAAAAAAAAABbQ29u&#10;dGVudF9UeXBlc10ueG1sUEsBAi0AFAAGAAgAAAAhADj9If/WAAAAlAEAAAsAAAAAAAAAAAAAAAAA&#10;LwEAAF9yZWxzLy5yZWxzUEsBAi0AFAAGAAgAAAAhAM6tzOf4AQAAzgMAAA4AAAAAAAAAAAAAAAAA&#10;LgIAAGRycy9lMm9Eb2MueG1sUEsBAi0AFAAGAAgAAAAhAESlA+HgAAAACgEAAA8AAAAAAAAAAAAA&#10;AAAAUgQAAGRycy9kb3ducmV2LnhtbFBLBQYAAAAABAAEAPMAAABfBQAAAAA=&#10;" filled="f" stroked="f">
                <v:textbox>
                  <w:txbxContent>
                    <w:p w14:paraId="3E46D7BF" w14:textId="492A337A" w:rsidR="002F5EDD" w:rsidRPr="003F0055" w:rsidRDefault="004826E5" w:rsidP="004826E5">
                      <w:pPr>
                        <w:pStyle w:val="CHeading010"/>
                        <w:rPr>
                          <w:color w:val="153263"/>
                          <w:sz w:val="72"/>
                          <w:szCs w:val="44"/>
                        </w:rPr>
                      </w:pPr>
                      <w:bookmarkStart w:id="4" w:name="_Toc94254757"/>
                      <w:bookmarkStart w:id="5" w:name="_Toc94880473"/>
                      <w:r w:rsidRPr="003F0055">
                        <w:rPr>
                          <w:color w:val="153263"/>
                          <w:sz w:val="48"/>
                          <w:szCs w:val="32"/>
                        </w:rPr>
                        <w:t xml:space="preserve">Positive Ageing Strategy </w:t>
                      </w:r>
                      <w:r w:rsidRPr="003F0055">
                        <w:rPr>
                          <w:color w:val="153263"/>
                          <w:sz w:val="72"/>
                          <w:szCs w:val="44"/>
                        </w:rPr>
                        <w:t>Conversation Toolkit</w:t>
                      </w:r>
                      <w:bookmarkEnd w:id="4"/>
                      <w:bookmarkEnd w:id="5"/>
                    </w:p>
                  </w:txbxContent>
                </v:textbox>
                <w10:wrap type="square"/>
              </v:shape>
            </w:pict>
          </mc:Fallback>
        </mc:AlternateContent>
      </w:r>
    </w:p>
    <w:p w14:paraId="1540ECB5" w14:textId="627F58CC" w:rsidR="002F5EDD" w:rsidRPr="009A2F4C" w:rsidRDefault="002F5EDD" w:rsidP="004A31B3">
      <w:pPr>
        <w:pStyle w:val="CHeading010"/>
        <w:rPr>
          <w:sz w:val="24"/>
          <w:szCs w:val="24"/>
          <w:lang w:val="en-US"/>
        </w:rPr>
      </w:pPr>
    </w:p>
    <w:p w14:paraId="147EF753" w14:textId="55C75158" w:rsidR="002F5EDD" w:rsidRPr="009A2F4C" w:rsidRDefault="002F5EDD" w:rsidP="004A31B3">
      <w:pPr>
        <w:pStyle w:val="CHeading010"/>
        <w:rPr>
          <w:sz w:val="24"/>
          <w:szCs w:val="24"/>
          <w:lang w:val="en-US"/>
        </w:rPr>
      </w:pPr>
    </w:p>
    <w:p w14:paraId="4B9A9720" w14:textId="325D9206" w:rsidR="002F5EDD" w:rsidRPr="009A2F4C" w:rsidRDefault="002F5EDD" w:rsidP="004A31B3">
      <w:pPr>
        <w:pStyle w:val="CHeading010"/>
        <w:rPr>
          <w:sz w:val="24"/>
          <w:szCs w:val="24"/>
          <w:lang w:val="en-US"/>
        </w:rPr>
      </w:pPr>
    </w:p>
    <w:p w14:paraId="369EDE5E" w14:textId="77777777" w:rsidR="002F5EDD" w:rsidRPr="009A2F4C" w:rsidRDefault="002F5EDD" w:rsidP="004A31B3">
      <w:pPr>
        <w:pStyle w:val="CHeading010"/>
        <w:rPr>
          <w:sz w:val="24"/>
          <w:szCs w:val="24"/>
          <w:lang w:val="en-US"/>
        </w:rPr>
      </w:pPr>
    </w:p>
    <w:p w14:paraId="5A84781F" w14:textId="2B5BD8BF" w:rsidR="004826E5" w:rsidRPr="00B30CF3" w:rsidRDefault="00FB7FF9" w:rsidP="00FB7FF9">
      <w:pPr>
        <w:pStyle w:val="CHeading020"/>
        <w:snapToGrid w:val="0"/>
        <w:spacing w:before="0" w:after="240" w:line="288" w:lineRule="auto"/>
        <w:rPr>
          <w:rFonts w:asciiTheme="minorHAnsi" w:hAnsiTheme="minorHAnsi" w:cstheme="minorHAnsi"/>
          <w:b w:val="0"/>
          <w:spacing w:val="0"/>
          <w:szCs w:val="24"/>
        </w:rPr>
      </w:pPr>
      <w:r>
        <w:rPr>
          <w:rFonts w:asciiTheme="minorHAnsi" w:hAnsiTheme="minorHAnsi" w:cstheme="minorHAnsi"/>
          <w:b w:val="0"/>
          <w:spacing w:val="0"/>
          <w:szCs w:val="24"/>
        </w:rPr>
        <w:br/>
      </w:r>
      <w:r w:rsidR="004826E5" w:rsidRPr="00B30CF3">
        <w:rPr>
          <w:rFonts w:asciiTheme="minorHAnsi" w:hAnsiTheme="minorHAnsi" w:cstheme="minorHAnsi"/>
          <w:b w:val="0"/>
          <w:spacing w:val="0"/>
          <w:szCs w:val="24"/>
        </w:rPr>
        <w:t xml:space="preserve">This toolkit helps you to have a conversation with a friend, sibling, parent, neighbour, or colleague who is aged 55 and over to discuss actions to make </w:t>
      </w:r>
      <w:r>
        <w:rPr>
          <w:rFonts w:asciiTheme="minorHAnsi" w:hAnsiTheme="minorHAnsi" w:cstheme="minorHAnsi"/>
          <w:b w:val="0"/>
          <w:spacing w:val="0"/>
          <w:szCs w:val="24"/>
        </w:rPr>
        <w:br/>
      </w:r>
      <w:r w:rsidR="004826E5" w:rsidRPr="00B30CF3">
        <w:rPr>
          <w:rFonts w:asciiTheme="minorHAnsi" w:hAnsiTheme="minorHAnsi" w:cstheme="minorHAnsi"/>
          <w:b w:val="0"/>
          <w:spacing w:val="0"/>
          <w:szCs w:val="24"/>
        </w:rPr>
        <w:t>our City of Greater Geelong community an age friendly place.</w:t>
      </w:r>
    </w:p>
    <w:p w14:paraId="47025B8E" w14:textId="2B6B236E" w:rsidR="00720D47" w:rsidRPr="00B30CF3" w:rsidRDefault="004826E5" w:rsidP="00FB7FF9">
      <w:pPr>
        <w:pStyle w:val="CHeading020"/>
        <w:snapToGrid w:val="0"/>
        <w:spacing w:before="0" w:after="240" w:line="288" w:lineRule="auto"/>
        <w:rPr>
          <w:rFonts w:asciiTheme="minorHAnsi" w:hAnsiTheme="minorHAnsi" w:cstheme="minorHAnsi"/>
          <w:b w:val="0"/>
          <w:spacing w:val="0"/>
          <w:szCs w:val="24"/>
        </w:rPr>
      </w:pPr>
      <w:r w:rsidRPr="00B30CF3">
        <w:rPr>
          <w:rFonts w:asciiTheme="minorHAnsi" w:hAnsiTheme="minorHAnsi" w:cstheme="minorHAnsi"/>
          <w:b w:val="0"/>
          <w:spacing w:val="0"/>
          <w:szCs w:val="24"/>
        </w:rPr>
        <w:t xml:space="preserve">We invite you to host your conversation between </w:t>
      </w:r>
      <w:r w:rsidR="004E2C9A">
        <w:rPr>
          <w:rFonts w:asciiTheme="minorHAnsi" w:hAnsiTheme="minorHAnsi" w:cstheme="minorHAnsi"/>
          <w:b w:val="0"/>
          <w:spacing w:val="0"/>
          <w:szCs w:val="24"/>
        </w:rPr>
        <w:t>Tues</w:t>
      </w:r>
      <w:r w:rsidRPr="00B30CF3">
        <w:rPr>
          <w:rFonts w:asciiTheme="minorHAnsi" w:hAnsiTheme="minorHAnsi" w:cstheme="minorHAnsi"/>
          <w:b w:val="0"/>
          <w:spacing w:val="0"/>
          <w:szCs w:val="24"/>
        </w:rPr>
        <w:t>day 1</w:t>
      </w:r>
      <w:r w:rsidR="004E2C9A">
        <w:rPr>
          <w:rFonts w:asciiTheme="minorHAnsi" w:hAnsiTheme="minorHAnsi" w:cstheme="minorHAnsi"/>
          <w:b w:val="0"/>
          <w:spacing w:val="0"/>
          <w:szCs w:val="24"/>
        </w:rPr>
        <w:t>5</w:t>
      </w:r>
      <w:r w:rsidRPr="00B30CF3">
        <w:rPr>
          <w:rFonts w:asciiTheme="minorHAnsi" w:hAnsiTheme="minorHAnsi" w:cstheme="minorHAnsi"/>
          <w:b w:val="0"/>
          <w:spacing w:val="0"/>
          <w:szCs w:val="24"/>
        </w:rPr>
        <w:t xml:space="preserve">th February – Friday </w:t>
      </w:r>
      <w:r w:rsidR="00811D95">
        <w:rPr>
          <w:rFonts w:asciiTheme="minorHAnsi" w:hAnsiTheme="minorHAnsi" w:cstheme="minorHAnsi"/>
          <w:b w:val="0"/>
          <w:spacing w:val="0"/>
          <w:szCs w:val="24"/>
        </w:rPr>
        <w:t>11</w:t>
      </w:r>
      <w:r w:rsidRPr="00B30CF3">
        <w:rPr>
          <w:rFonts w:asciiTheme="minorHAnsi" w:hAnsiTheme="minorHAnsi" w:cstheme="minorHAnsi"/>
          <w:b w:val="0"/>
          <w:spacing w:val="0"/>
          <w:szCs w:val="24"/>
        </w:rPr>
        <w:t xml:space="preserve">th March via an online or paper tool. All the information you need </w:t>
      </w:r>
      <w:r w:rsidR="00FB7FF9">
        <w:rPr>
          <w:rFonts w:asciiTheme="minorHAnsi" w:hAnsiTheme="minorHAnsi" w:cstheme="minorHAnsi"/>
          <w:b w:val="0"/>
          <w:spacing w:val="0"/>
          <w:szCs w:val="24"/>
        </w:rPr>
        <w:br/>
      </w:r>
      <w:r w:rsidRPr="00B30CF3">
        <w:rPr>
          <w:rFonts w:asciiTheme="minorHAnsi" w:hAnsiTheme="minorHAnsi" w:cstheme="minorHAnsi"/>
          <w:b w:val="0"/>
          <w:spacing w:val="0"/>
          <w:szCs w:val="24"/>
        </w:rPr>
        <w:t xml:space="preserve">is detailed below.  </w:t>
      </w:r>
    </w:p>
    <w:p w14:paraId="7E70B152" w14:textId="1ED9FBF9" w:rsidR="00940394" w:rsidRPr="00B30CF3" w:rsidRDefault="00720D47" w:rsidP="00FB7FF9">
      <w:pPr>
        <w:pStyle w:val="CHeading020"/>
        <w:snapToGrid w:val="0"/>
        <w:spacing w:before="0" w:after="240" w:line="288" w:lineRule="auto"/>
        <w:rPr>
          <w:rFonts w:asciiTheme="minorHAnsi" w:hAnsiTheme="minorHAnsi" w:cstheme="minorHAnsi"/>
          <w:b w:val="0"/>
          <w:spacing w:val="0"/>
          <w:szCs w:val="24"/>
        </w:rPr>
        <w:sectPr w:rsidR="00940394" w:rsidRPr="00B30CF3" w:rsidSect="00484778">
          <w:headerReference w:type="even" r:id="rId13"/>
          <w:headerReference w:type="default" r:id="rId14"/>
          <w:footerReference w:type="even" r:id="rId15"/>
          <w:pgSz w:w="11906" w:h="16838" w:code="9"/>
          <w:pgMar w:top="1701" w:right="1701" w:bottom="1701" w:left="1701" w:header="851" w:footer="680" w:gutter="0"/>
          <w:cols w:space="708"/>
          <w:docGrid w:linePitch="360"/>
        </w:sectPr>
      </w:pPr>
      <w:r w:rsidRPr="00B30CF3">
        <w:rPr>
          <w:rFonts w:asciiTheme="minorHAnsi" w:hAnsiTheme="minorHAnsi" w:cstheme="minorHAnsi"/>
          <w:b w:val="0"/>
          <w:spacing w:val="0"/>
          <w:szCs w:val="24"/>
        </w:rPr>
        <w:t>Please share this resource with others and encourage</w:t>
      </w:r>
      <w:r w:rsidR="009A2F4C" w:rsidRPr="00B30CF3">
        <w:rPr>
          <w:rFonts w:asciiTheme="minorHAnsi" w:hAnsiTheme="minorHAnsi" w:cstheme="minorHAnsi"/>
          <w:b w:val="0"/>
          <w:spacing w:val="0"/>
          <w:szCs w:val="24"/>
        </w:rPr>
        <w:t xml:space="preserve"> them </w:t>
      </w:r>
      <w:r w:rsidR="00FB7FF9">
        <w:rPr>
          <w:rFonts w:asciiTheme="minorHAnsi" w:hAnsiTheme="minorHAnsi" w:cstheme="minorHAnsi"/>
          <w:b w:val="0"/>
          <w:spacing w:val="0"/>
          <w:szCs w:val="24"/>
        </w:rPr>
        <w:br/>
      </w:r>
      <w:r w:rsidR="009A2F4C" w:rsidRPr="00B30CF3">
        <w:rPr>
          <w:rFonts w:asciiTheme="minorHAnsi" w:hAnsiTheme="minorHAnsi" w:cstheme="minorHAnsi"/>
          <w:b w:val="0"/>
          <w:spacing w:val="0"/>
          <w:szCs w:val="24"/>
        </w:rPr>
        <w:t>to host</w:t>
      </w:r>
      <w:r w:rsidRPr="00B30CF3">
        <w:rPr>
          <w:rFonts w:asciiTheme="minorHAnsi" w:hAnsiTheme="minorHAnsi" w:cstheme="minorHAnsi"/>
          <w:b w:val="0"/>
          <w:spacing w:val="0"/>
          <w:szCs w:val="24"/>
        </w:rPr>
        <w:t xml:space="preserve"> conversations. </w:t>
      </w:r>
    </w:p>
    <w:bookmarkEnd w:id="0"/>
    <w:bookmarkEnd w:id="1"/>
    <w:p w14:paraId="3820C871" w14:textId="44D33AE2" w:rsidR="009E504F" w:rsidRPr="004A0CAA" w:rsidRDefault="009E504F" w:rsidP="009E504F">
      <w:pPr>
        <w:pStyle w:val="CHeading010"/>
        <w:rPr>
          <w:lang w:val="en-US"/>
        </w:rPr>
      </w:pPr>
      <w:r w:rsidRPr="004A0CAA">
        <w:rPr>
          <w:lang w:val="en-US"/>
        </w:rPr>
        <w:lastRenderedPageBreak/>
        <w:t>Background Information</w:t>
      </w:r>
    </w:p>
    <w:p w14:paraId="58DB6D14" w14:textId="77777777" w:rsidR="009E504F" w:rsidRDefault="009E504F" w:rsidP="009E504F">
      <w:pPr>
        <w:pStyle w:val="CBodyLight"/>
        <w:rPr>
          <w:rFonts w:asciiTheme="minorHAnsi" w:hAnsiTheme="minorHAnsi" w:cstheme="minorHAnsi"/>
        </w:rPr>
        <w:sectPr w:rsidR="009E504F" w:rsidSect="00940394">
          <w:type w:val="continuous"/>
          <w:pgSz w:w="11906" w:h="16838" w:code="9"/>
          <w:pgMar w:top="1701" w:right="1701" w:bottom="1701" w:left="1701" w:header="851" w:footer="680" w:gutter="0"/>
          <w:cols w:num="2" w:space="708"/>
          <w:docGrid w:linePitch="360"/>
        </w:sectPr>
      </w:pPr>
      <w:bookmarkStart w:id="4" w:name="_Hlk95381192"/>
    </w:p>
    <w:p w14:paraId="5CB65A8F" w14:textId="3CFDDCDA" w:rsidR="009E504F" w:rsidRPr="00AE4F53" w:rsidRDefault="008E5F7C" w:rsidP="00FB7FF9">
      <w:pPr>
        <w:pStyle w:val="CBodyLight"/>
        <w:snapToGrid w:val="0"/>
        <w:spacing w:line="288" w:lineRule="auto"/>
        <w:rPr>
          <w:rFonts w:asciiTheme="minorHAnsi" w:hAnsiTheme="minorHAnsi" w:cstheme="minorHAnsi"/>
          <w:sz w:val="24"/>
          <w:szCs w:val="24"/>
        </w:rPr>
      </w:pPr>
      <w:r>
        <w:rPr>
          <w:rFonts w:asciiTheme="minorHAnsi" w:hAnsiTheme="minorHAnsi" w:cstheme="minorHAnsi"/>
          <w:noProof/>
          <w:lang w:val="en-US"/>
        </w:rPr>
        <w:drawing>
          <wp:anchor distT="0" distB="144145" distL="114300" distR="144145" simplePos="0" relativeHeight="251746816" behindDoc="0" locked="0" layoutInCell="1" allowOverlap="1" wp14:anchorId="6A3DDE5A" wp14:editId="3492018C">
            <wp:simplePos x="0" y="0"/>
            <wp:positionH relativeFrom="column">
              <wp:posOffset>26670</wp:posOffset>
            </wp:positionH>
            <wp:positionV relativeFrom="paragraph">
              <wp:posOffset>64770</wp:posOffset>
            </wp:positionV>
            <wp:extent cx="1126800" cy="972000"/>
            <wp:effectExtent l="0" t="0" r="3810" b="6350"/>
            <wp:wrapThrough wrapText="bothSides">
              <wp:wrapPolygon edited="0">
                <wp:start x="0" y="0"/>
                <wp:lineTo x="0" y="21459"/>
                <wp:lineTo x="21430" y="21459"/>
                <wp:lineTo x="21430" y="0"/>
                <wp:lineTo x="0" y="0"/>
              </wp:wrapPolygon>
            </wp:wrapThrough>
            <wp:docPr id="17" name="Picture 1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low confidence"/>
                    <pic:cNvPicPr>
                      <a:picLocks noChangeAspect="1" noChangeArrowheads="1"/>
                    </pic:cNvPicPr>
                  </pic:nvPicPr>
                  <pic:blipFill rotWithShape="1">
                    <a:blip r:embed="rId16">
                      <a:extLst>
                        <a:ext uri="{28A0092B-C50C-407E-A947-70E740481C1C}">
                          <a14:useLocalDpi xmlns:a14="http://schemas.microsoft.com/office/drawing/2010/main" val="0"/>
                        </a:ext>
                      </a:extLst>
                    </a:blip>
                    <a:srcRect l="9208" t="18314" r="7950" b="10510"/>
                    <a:stretch/>
                  </pic:blipFill>
                  <pic:spPr bwMode="auto">
                    <a:xfrm>
                      <a:off x="0" y="0"/>
                      <a:ext cx="1126800" cy="9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04F" w:rsidRPr="00AE4F53">
        <w:rPr>
          <w:rFonts w:asciiTheme="minorHAnsi" w:hAnsiTheme="minorHAnsi" w:cstheme="minorHAnsi"/>
          <w:sz w:val="24"/>
          <w:szCs w:val="24"/>
        </w:rPr>
        <w:t xml:space="preserve">Following </w:t>
      </w:r>
      <w:r w:rsidR="00FB7FF9">
        <w:rPr>
          <w:rFonts w:asciiTheme="minorHAnsi" w:hAnsiTheme="minorHAnsi" w:cstheme="minorHAnsi"/>
          <w:sz w:val="24"/>
          <w:szCs w:val="24"/>
        </w:rPr>
        <w:br/>
      </w:r>
      <w:r w:rsidR="009E504F" w:rsidRPr="00AE4F53">
        <w:rPr>
          <w:rFonts w:asciiTheme="minorHAnsi" w:hAnsiTheme="minorHAnsi" w:cstheme="minorHAnsi"/>
          <w:sz w:val="24"/>
          <w:szCs w:val="24"/>
        </w:rPr>
        <w:t xml:space="preserve">on from the development </w:t>
      </w:r>
      <w:r w:rsidR="00FB7FF9">
        <w:rPr>
          <w:rFonts w:asciiTheme="minorHAnsi" w:hAnsiTheme="minorHAnsi" w:cstheme="minorHAnsi"/>
          <w:sz w:val="24"/>
          <w:szCs w:val="24"/>
        </w:rPr>
        <w:br/>
      </w:r>
      <w:r w:rsidR="009E504F" w:rsidRPr="00AE4F53">
        <w:rPr>
          <w:rFonts w:asciiTheme="minorHAnsi" w:hAnsiTheme="minorHAnsi" w:cstheme="minorHAnsi"/>
          <w:sz w:val="24"/>
          <w:szCs w:val="24"/>
        </w:rPr>
        <w:t xml:space="preserve">of the </w:t>
      </w:r>
      <w:hyperlink r:id="rId17" w:history="1">
        <w:r w:rsidR="009E504F" w:rsidRPr="00AE4F53">
          <w:rPr>
            <w:rStyle w:val="Hyperlink"/>
            <w:rFonts w:asciiTheme="minorHAnsi" w:hAnsiTheme="minorHAnsi" w:cstheme="minorHAnsi"/>
            <w:szCs w:val="24"/>
          </w:rPr>
          <w:t>Positive Ageing Strategy 2021-2047</w:t>
        </w:r>
      </w:hyperlink>
      <w:r w:rsidR="009E504F" w:rsidRPr="00AE4F53">
        <w:rPr>
          <w:rFonts w:asciiTheme="minorHAnsi" w:hAnsiTheme="minorHAnsi" w:cstheme="minorHAnsi"/>
          <w:sz w:val="24"/>
          <w:szCs w:val="24"/>
        </w:rPr>
        <w:t xml:space="preserve">, </w:t>
      </w:r>
      <w:r w:rsidR="00FB7FF9">
        <w:rPr>
          <w:rFonts w:asciiTheme="minorHAnsi" w:hAnsiTheme="minorHAnsi" w:cstheme="minorHAnsi"/>
          <w:sz w:val="24"/>
          <w:szCs w:val="24"/>
        </w:rPr>
        <w:br/>
      </w:r>
      <w:r w:rsidR="009E504F" w:rsidRPr="00AE4F53">
        <w:rPr>
          <w:rFonts w:asciiTheme="minorHAnsi" w:hAnsiTheme="minorHAnsi" w:cstheme="minorHAnsi"/>
          <w:sz w:val="24"/>
          <w:szCs w:val="24"/>
        </w:rPr>
        <w:t xml:space="preserve">the City of Greater Geelong is embarking on a co-design process to help build the three-year action plan and measurement framework that takes into account current work, highlights gaps, suggests new programs and identifies partners who can help bring the actions to life. The co-design process invites the community to be active participants in the design process to ensure the action plan is truly meaningful to the residents of Greater Geelong. </w:t>
      </w:r>
    </w:p>
    <w:p w14:paraId="5ABD130A" w14:textId="7540A521" w:rsidR="009E504F" w:rsidRPr="00AE4F53" w:rsidRDefault="009E504F" w:rsidP="00FB7FF9">
      <w:pPr>
        <w:pStyle w:val="CBodyLight"/>
        <w:snapToGrid w:val="0"/>
        <w:spacing w:line="288" w:lineRule="auto"/>
        <w:rPr>
          <w:sz w:val="24"/>
          <w:szCs w:val="24"/>
        </w:rPr>
      </w:pPr>
      <w:r w:rsidRPr="00AE4F53">
        <w:rPr>
          <w:rFonts w:asciiTheme="minorHAnsi" w:hAnsiTheme="minorHAnsi" w:cstheme="minorHAnsi"/>
          <w:sz w:val="24"/>
          <w:szCs w:val="24"/>
        </w:rPr>
        <w:t xml:space="preserve">This Conversation Toolkit is an approach to encourage and support older people from different backgrounds, experiences, and perspectives to share their views and help shape Greater Geelong to be an age friendly place. </w:t>
      </w:r>
      <w:r w:rsidR="00FB7FF9">
        <w:rPr>
          <w:rFonts w:asciiTheme="minorHAnsi" w:hAnsiTheme="minorHAnsi" w:cstheme="minorHAnsi"/>
          <w:sz w:val="24"/>
          <w:szCs w:val="24"/>
        </w:rPr>
        <w:br/>
      </w:r>
      <w:r w:rsidRPr="00AE4F53">
        <w:rPr>
          <w:rFonts w:asciiTheme="minorHAnsi" w:hAnsiTheme="minorHAnsi" w:cstheme="minorHAnsi"/>
          <w:sz w:val="24"/>
          <w:szCs w:val="24"/>
        </w:rPr>
        <w:t>This toolkit</w:t>
      </w:r>
      <w:r w:rsidR="00B30CF3">
        <w:rPr>
          <w:rFonts w:asciiTheme="minorHAnsi" w:hAnsiTheme="minorHAnsi" w:cstheme="minorHAnsi"/>
          <w:sz w:val="24"/>
          <w:szCs w:val="24"/>
        </w:rPr>
        <w:t xml:space="preserve"> </w:t>
      </w:r>
      <w:r w:rsidRPr="00AE4F53">
        <w:rPr>
          <w:rFonts w:asciiTheme="minorHAnsi" w:hAnsiTheme="minorHAnsi" w:cstheme="minorHAnsi"/>
          <w:sz w:val="24"/>
          <w:szCs w:val="24"/>
        </w:rPr>
        <w:t xml:space="preserve">helps everyone to move from participant to active partner </w:t>
      </w:r>
      <w:r w:rsidR="00FB7FF9">
        <w:rPr>
          <w:rFonts w:asciiTheme="minorHAnsi" w:hAnsiTheme="minorHAnsi" w:cstheme="minorHAnsi"/>
          <w:sz w:val="24"/>
          <w:szCs w:val="24"/>
        </w:rPr>
        <w:br/>
      </w:r>
      <w:r w:rsidRPr="00AE4F53">
        <w:rPr>
          <w:rFonts w:asciiTheme="minorHAnsi" w:hAnsiTheme="minorHAnsi" w:cstheme="minorHAnsi"/>
          <w:sz w:val="24"/>
          <w:szCs w:val="24"/>
        </w:rPr>
        <w:t xml:space="preserve">by having a conversation with </w:t>
      </w:r>
      <w:r w:rsidR="00FB7FF9">
        <w:rPr>
          <w:rFonts w:asciiTheme="minorHAnsi" w:hAnsiTheme="minorHAnsi" w:cstheme="minorHAnsi"/>
          <w:sz w:val="24"/>
          <w:szCs w:val="24"/>
        </w:rPr>
        <w:br/>
      </w:r>
      <w:r w:rsidRPr="00AE4F53">
        <w:rPr>
          <w:rFonts w:asciiTheme="minorHAnsi" w:hAnsiTheme="minorHAnsi" w:cstheme="minorHAnsi"/>
          <w:sz w:val="24"/>
          <w:szCs w:val="24"/>
        </w:rPr>
        <w:t xml:space="preserve">the people they are close to over </w:t>
      </w:r>
      <w:r w:rsidR="00FB7FF9">
        <w:rPr>
          <w:rFonts w:asciiTheme="minorHAnsi" w:hAnsiTheme="minorHAnsi" w:cstheme="minorHAnsi"/>
          <w:sz w:val="24"/>
          <w:szCs w:val="24"/>
        </w:rPr>
        <w:br/>
      </w:r>
      <w:r w:rsidRPr="00AE4F53">
        <w:rPr>
          <w:rFonts w:asciiTheme="minorHAnsi" w:hAnsiTheme="minorHAnsi" w:cstheme="minorHAnsi"/>
          <w:sz w:val="24"/>
          <w:szCs w:val="24"/>
        </w:rPr>
        <w:t xml:space="preserve">the age of 55. The views shared </w:t>
      </w:r>
      <w:r w:rsidR="00FB7FF9">
        <w:rPr>
          <w:rFonts w:asciiTheme="minorHAnsi" w:hAnsiTheme="minorHAnsi" w:cstheme="minorHAnsi"/>
          <w:sz w:val="24"/>
          <w:szCs w:val="24"/>
        </w:rPr>
        <w:br/>
      </w:r>
      <w:r w:rsidRPr="00AE4F53">
        <w:rPr>
          <w:rFonts w:asciiTheme="minorHAnsi" w:hAnsiTheme="minorHAnsi" w:cstheme="minorHAnsi"/>
          <w:sz w:val="24"/>
          <w:szCs w:val="24"/>
        </w:rPr>
        <w:t xml:space="preserve">will build on the Positive Ageing Strategy and inform actions </w:t>
      </w:r>
      <w:r w:rsidR="00FB7FF9">
        <w:rPr>
          <w:rFonts w:asciiTheme="minorHAnsi" w:hAnsiTheme="minorHAnsi" w:cstheme="minorHAnsi"/>
          <w:sz w:val="24"/>
          <w:szCs w:val="24"/>
        </w:rPr>
        <w:br/>
      </w:r>
      <w:r w:rsidRPr="00AE4F53">
        <w:rPr>
          <w:rFonts w:asciiTheme="minorHAnsi" w:hAnsiTheme="minorHAnsi" w:cstheme="minorHAnsi"/>
          <w:sz w:val="24"/>
          <w:szCs w:val="24"/>
        </w:rPr>
        <w:t xml:space="preserve">and work to meet local needs </w:t>
      </w:r>
      <w:r w:rsidR="00FB7FF9">
        <w:rPr>
          <w:rFonts w:asciiTheme="minorHAnsi" w:hAnsiTheme="minorHAnsi" w:cstheme="minorHAnsi"/>
          <w:sz w:val="24"/>
          <w:szCs w:val="24"/>
        </w:rPr>
        <w:br/>
      </w:r>
      <w:r w:rsidRPr="00AE4F53">
        <w:rPr>
          <w:rFonts w:asciiTheme="minorHAnsi" w:hAnsiTheme="minorHAnsi" w:cstheme="minorHAnsi"/>
          <w:sz w:val="24"/>
          <w:szCs w:val="24"/>
        </w:rPr>
        <w:t xml:space="preserve">and aspirations while building </w:t>
      </w:r>
      <w:r w:rsidR="00FB7FF9">
        <w:rPr>
          <w:rFonts w:asciiTheme="minorHAnsi" w:hAnsiTheme="minorHAnsi" w:cstheme="minorHAnsi"/>
          <w:sz w:val="24"/>
          <w:szCs w:val="24"/>
        </w:rPr>
        <w:br/>
      </w:r>
      <w:r w:rsidRPr="00AE4F53">
        <w:rPr>
          <w:rFonts w:asciiTheme="minorHAnsi" w:hAnsiTheme="minorHAnsi" w:cstheme="minorHAnsi"/>
          <w:sz w:val="24"/>
          <w:szCs w:val="24"/>
        </w:rPr>
        <w:t>on existing community assets</w:t>
      </w:r>
      <w:r w:rsidRPr="00AE4F53">
        <w:rPr>
          <w:sz w:val="24"/>
          <w:szCs w:val="24"/>
        </w:rPr>
        <w:t xml:space="preserve">. </w:t>
      </w:r>
    </w:p>
    <w:p w14:paraId="22904079" w14:textId="0B6F144C" w:rsidR="009E504F" w:rsidRPr="00AE4F53" w:rsidRDefault="009E504F" w:rsidP="00FB7FF9">
      <w:pPr>
        <w:pStyle w:val="CBodyLight"/>
        <w:snapToGrid w:val="0"/>
        <w:spacing w:line="288" w:lineRule="auto"/>
        <w:rPr>
          <w:rFonts w:asciiTheme="minorHAnsi" w:hAnsiTheme="minorHAnsi" w:cstheme="minorHAnsi"/>
          <w:sz w:val="24"/>
          <w:szCs w:val="24"/>
          <w:lang w:val="en-US"/>
        </w:rPr>
      </w:pPr>
      <w:r w:rsidRPr="00AE4F53">
        <w:rPr>
          <w:rFonts w:asciiTheme="minorHAnsi" w:hAnsiTheme="minorHAnsi" w:cstheme="minorHAnsi"/>
          <w:sz w:val="24"/>
          <w:szCs w:val="24"/>
          <w:lang w:val="en-US"/>
        </w:rPr>
        <w:t xml:space="preserve">These are conversations that we all need to be having because we want the places we live in to be age friendly communities where people as they age: </w:t>
      </w:r>
    </w:p>
    <w:p w14:paraId="130633A2" w14:textId="3F6A7037" w:rsidR="009E504F" w:rsidRPr="00AE4F53" w:rsidRDefault="009E504F" w:rsidP="00FB7FF9">
      <w:pPr>
        <w:pStyle w:val="CListBullet01"/>
        <w:numPr>
          <w:ilvl w:val="0"/>
          <w:numId w:val="10"/>
        </w:numPr>
        <w:snapToGrid w:val="0"/>
        <w:spacing w:before="0" w:line="288" w:lineRule="auto"/>
        <w:ind w:left="284" w:hanging="284"/>
        <w:rPr>
          <w:rFonts w:asciiTheme="minorHAnsi" w:hAnsiTheme="minorHAnsi" w:cstheme="minorHAnsi"/>
          <w:sz w:val="24"/>
          <w:szCs w:val="24"/>
          <w:lang w:val="en-US"/>
        </w:rPr>
      </w:pPr>
      <w:r w:rsidRPr="00AE4F53">
        <w:rPr>
          <w:rFonts w:asciiTheme="minorHAnsi" w:hAnsiTheme="minorHAnsi" w:cstheme="minorHAnsi"/>
          <w:sz w:val="24"/>
          <w:szCs w:val="24"/>
          <w:lang w:val="en-US"/>
        </w:rPr>
        <w:t xml:space="preserve">are valued and thrive </w:t>
      </w:r>
    </w:p>
    <w:p w14:paraId="6FF780E0" w14:textId="7ADBF160" w:rsidR="009E504F" w:rsidRPr="00AE4F53" w:rsidRDefault="009E504F" w:rsidP="00FB7FF9">
      <w:pPr>
        <w:pStyle w:val="CListBullet01"/>
        <w:numPr>
          <w:ilvl w:val="0"/>
          <w:numId w:val="10"/>
        </w:numPr>
        <w:snapToGrid w:val="0"/>
        <w:spacing w:before="0" w:line="288" w:lineRule="auto"/>
        <w:ind w:left="284" w:hanging="284"/>
        <w:rPr>
          <w:rFonts w:asciiTheme="minorHAnsi" w:hAnsiTheme="minorHAnsi" w:cstheme="minorHAnsi"/>
          <w:sz w:val="24"/>
          <w:szCs w:val="24"/>
          <w:lang w:val="en-US"/>
        </w:rPr>
      </w:pPr>
      <w:r w:rsidRPr="00AE4F53">
        <w:rPr>
          <w:rFonts w:asciiTheme="minorHAnsi" w:hAnsiTheme="minorHAnsi" w:cstheme="minorHAnsi"/>
          <w:sz w:val="24"/>
          <w:szCs w:val="24"/>
          <w:lang w:val="en-US"/>
        </w:rPr>
        <w:t xml:space="preserve">are respected, supported, </w:t>
      </w:r>
      <w:r w:rsidR="00FB7FF9">
        <w:rPr>
          <w:rFonts w:asciiTheme="minorHAnsi" w:hAnsiTheme="minorHAnsi" w:cstheme="minorHAnsi"/>
          <w:sz w:val="24"/>
          <w:szCs w:val="24"/>
          <w:lang w:val="en-US"/>
        </w:rPr>
        <w:br/>
      </w:r>
      <w:r w:rsidRPr="00AE4F53">
        <w:rPr>
          <w:rFonts w:asciiTheme="minorHAnsi" w:hAnsiTheme="minorHAnsi" w:cstheme="minorHAnsi"/>
          <w:sz w:val="24"/>
          <w:szCs w:val="24"/>
          <w:lang w:val="en-US"/>
        </w:rPr>
        <w:t xml:space="preserve">and participate in strong, </w:t>
      </w:r>
      <w:r w:rsidR="00FB7FF9">
        <w:rPr>
          <w:rFonts w:asciiTheme="minorHAnsi" w:hAnsiTheme="minorHAnsi" w:cstheme="minorHAnsi"/>
          <w:sz w:val="24"/>
          <w:szCs w:val="24"/>
          <w:lang w:val="en-US"/>
        </w:rPr>
        <w:br/>
      </w:r>
      <w:r w:rsidRPr="00AE4F53">
        <w:rPr>
          <w:rFonts w:asciiTheme="minorHAnsi" w:hAnsiTheme="minorHAnsi" w:cstheme="minorHAnsi"/>
          <w:sz w:val="24"/>
          <w:szCs w:val="24"/>
          <w:lang w:val="en-US"/>
        </w:rPr>
        <w:t xml:space="preserve">local communities </w:t>
      </w:r>
    </w:p>
    <w:p w14:paraId="051805F8" w14:textId="3AA6E9B5" w:rsidR="009E504F" w:rsidRPr="00AE4F53" w:rsidRDefault="009E504F" w:rsidP="00FB7FF9">
      <w:pPr>
        <w:pStyle w:val="CListBullet01"/>
        <w:numPr>
          <w:ilvl w:val="0"/>
          <w:numId w:val="10"/>
        </w:numPr>
        <w:snapToGrid w:val="0"/>
        <w:spacing w:before="0" w:line="288" w:lineRule="auto"/>
        <w:ind w:left="284" w:hanging="284"/>
        <w:rPr>
          <w:rFonts w:asciiTheme="minorHAnsi" w:hAnsiTheme="minorHAnsi" w:cstheme="minorHAnsi"/>
          <w:sz w:val="24"/>
          <w:szCs w:val="24"/>
          <w:lang w:val="en-US"/>
        </w:rPr>
      </w:pPr>
      <w:r w:rsidRPr="00AE4F53">
        <w:rPr>
          <w:rFonts w:asciiTheme="minorHAnsi" w:hAnsiTheme="minorHAnsi" w:cstheme="minorHAnsi"/>
          <w:sz w:val="24"/>
          <w:szCs w:val="24"/>
          <w:lang w:val="en-US"/>
        </w:rPr>
        <w:t>have equitable access to social, economic, and civic activities</w:t>
      </w:r>
      <w:r w:rsidR="008E5F7C">
        <w:rPr>
          <w:rFonts w:asciiTheme="minorHAnsi" w:hAnsiTheme="minorHAnsi" w:cstheme="minorHAnsi"/>
          <w:sz w:val="24"/>
          <w:szCs w:val="24"/>
          <w:lang w:val="en-US"/>
        </w:rPr>
        <w:t>;</w:t>
      </w:r>
      <w:r w:rsidRPr="00AE4F53">
        <w:rPr>
          <w:rFonts w:asciiTheme="minorHAnsi" w:hAnsiTheme="minorHAnsi" w:cstheme="minorHAnsi"/>
          <w:sz w:val="24"/>
          <w:szCs w:val="24"/>
          <w:lang w:val="en-US"/>
        </w:rPr>
        <w:t xml:space="preserve"> and </w:t>
      </w:r>
    </w:p>
    <w:p w14:paraId="339740EA" w14:textId="10D38B64" w:rsidR="00B5299D" w:rsidRPr="00811D95" w:rsidRDefault="009E504F" w:rsidP="009E504F">
      <w:pPr>
        <w:pStyle w:val="CListBullet01"/>
        <w:numPr>
          <w:ilvl w:val="0"/>
          <w:numId w:val="10"/>
        </w:numPr>
        <w:snapToGrid w:val="0"/>
        <w:spacing w:before="0" w:line="288" w:lineRule="auto"/>
        <w:ind w:left="284" w:hanging="284"/>
        <w:rPr>
          <w:rFonts w:asciiTheme="minorHAnsi" w:hAnsiTheme="minorHAnsi" w:cstheme="minorHAnsi"/>
          <w:sz w:val="24"/>
          <w:szCs w:val="24"/>
          <w:lang w:val="en-US"/>
        </w:rPr>
        <w:sectPr w:rsidR="00B5299D" w:rsidRPr="00811D95" w:rsidSect="00B5299D">
          <w:type w:val="continuous"/>
          <w:pgSz w:w="11906" w:h="16838" w:code="9"/>
          <w:pgMar w:top="1701" w:right="1701" w:bottom="1701" w:left="1701" w:header="851" w:footer="680" w:gutter="0"/>
          <w:cols w:num="2" w:space="708"/>
          <w:docGrid w:linePitch="360"/>
        </w:sectPr>
      </w:pPr>
      <w:r w:rsidRPr="00AE4F53">
        <w:rPr>
          <w:rFonts w:asciiTheme="minorHAnsi" w:hAnsiTheme="minorHAnsi" w:cstheme="minorHAnsi"/>
          <w:sz w:val="24"/>
          <w:szCs w:val="24"/>
          <w:lang w:val="en-US"/>
        </w:rPr>
        <w:t xml:space="preserve">are from all ages, backgrounds and abilities and are welcomed and enjoy interacting with </w:t>
      </w:r>
      <w:r w:rsidR="008E5F7C">
        <w:rPr>
          <w:rFonts w:asciiTheme="minorHAnsi" w:hAnsiTheme="minorHAnsi" w:cstheme="minorHAnsi"/>
          <w:sz w:val="24"/>
          <w:szCs w:val="24"/>
          <w:lang w:val="en-US"/>
        </w:rPr>
        <w:br/>
      </w:r>
      <w:r w:rsidRPr="00AE4F53">
        <w:rPr>
          <w:rFonts w:asciiTheme="minorHAnsi" w:hAnsiTheme="minorHAnsi" w:cstheme="minorHAnsi"/>
          <w:sz w:val="24"/>
          <w:szCs w:val="24"/>
          <w:lang w:val="en-US"/>
        </w:rPr>
        <w:t>each other</w:t>
      </w:r>
      <w:bookmarkEnd w:id="4"/>
      <w:r w:rsidR="00811D95">
        <w:rPr>
          <w:rFonts w:asciiTheme="minorHAnsi" w:hAnsiTheme="minorHAnsi" w:cstheme="minorHAnsi"/>
          <w:sz w:val="24"/>
          <w:szCs w:val="24"/>
          <w:lang w:val="en-US"/>
        </w:rPr>
        <w:t>.</w:t>
      </w:r>
    </w:p>
    <w:p w14:paraId="081EB70F" w14:textId="48EE1413" w:rsidR="00CD2403" w:rsidRDefault="008E5F7C" w:rsidP="009E504F">
      <w:pPr>
        <w:pStyle w:val="CBodyLight"/>
        <w:rPr>
          <w:rFonts w:asciiTheme="minorHAnsi" w:hAnsiTheme="minorHAnsi" w:cstheme="minorHAnsi"/>
          <w:color w:val="auto"/>
        </w:rPr>
      </w:pPr>
      <w:r w:rsidRPr="00B5299D">
        <w:rPr>
          <w:b/>
          <w:bCs/>
          <w:noProof/>
          <w:color w:val="FFFFFF" w:themeColor="background1"/>
          <w:sz w:val="22"/>
          <w:szCs w:val="22"/>
          <w:lang w:val="en-US"/>
        </w:rPr>
        <mc:AlternateContent>
          <mc:Choice Requires="wps">
            <w:drawing>
              <wp:anchor distT="0" distB="0" distL="114300" distR="114300" simplePos="0" relativeHeight="251751936" behindDoc="1" locked="0" layoutInCell="1" allowOverlap="1" wp14:anchorId="5DB0B3A3" wp14:editId="5B03A1E5">
                <wp:simplePos x="0" y="0"/>
                <wp:positionH relativeFrom="page">
                  <wp:posOffset>0</wp:posOffset>
                </wp:positionH>
                <wp:positionV relativeFrom="page">
                  <wp:posOffset>7700210</wp:posOffset>
                </wp:positionV>
                <wp:extent cx="7651750" cy="3089709"/>
                <wp:effectExtent l="0" t="0" r="6350" b="0"/>
                <wp:wrapNone/>
                <wp:docPr id="5" name="Rectangle 5"/>
                <wp:cNvGraphicFramePr/>
                <a:graphic xmlns:a="http://schemas.openxmlformats.org/drawingml/2006/main">
                  <a:graphicData uri="http://schemas.microsoft.com/office/word/2010/wordprocessingShape">
                    <wps:wsp>
                      <wps:cNvSpPr/>
                      <wps:spPr>
                        <a:xfrm>
                          <a:off x="0" y="0"/>
                          <a:ext cx="7651750" cy="3089709"/>
                        </a:xfrm>
                        <a:prstGeom prst="rect">
                          <a:avLst/>
                        </a:prstGeom>
                        <a:solidFill>
                          <a:srgbClr val="15326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341E544" id="Rectangle 5" o:spid="_x0000_s1026" style="position:absolute;margin-left:0;margin-top:606.3pt;width:602.5pt;height:243.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LVfgIAAGwFAAAOAAAAZHJzL2Uyb0RvYy54bWysVFFPGzEMfp+0/xDlfVxbKIWKK6pATJMQ&#10;IGDiOc0lbaQkzpy01+7Xz8ldC2N7YdpLzo4/2+cvti8ut86yjcJowNd8eDTgTHkJjfHLmn9/vvly&#10;xllMwjfCglc136nIL2efP120YapGsALbKGQUxMdpG2q+SilMqyrKlXIiHkFQnowa0IlEKi6rBkVL&#10;0Z2tRoPBadUCNgFBqhjp9roz8lmJr7WS6V7rqBKzNad/S+XEci7yWc0uxHSJIqyM7H9D/MNfOGE8&#10;JT2EuhZJsDWaP0I5IxEi6HQkwVWgtZGq1EDVDAfvqnlaiaBKLURODAea4v8LK+82D8hMU/MxZ144&#10;eqJHIk34pVVsnOlpQ5wS6ik8YK9FEnOtW40uf6kKti2U7g6Uqm1iki4np+PhZEzMS7IdD87OJ4Pz&#10;HLV6dQ8Y01cFjmWh5kjpC5VicxtTB91DcrYI1jQ3xtqi4HJxZZFtBL3vcHw8Oj3uo/8Gsz6DPWS3&#10;LmK+qXJpXTFFSjurMs76R6WJk1JTySL7NF3jUGdTQfv2oUqKQwZqiv9B394le6vSrx/0PziV/ODT&#10;wd8ZD1iYLNOkDjzZNOxJ0h1+T0VHQOZiAc2O+gKhG5gY5I2h17kVMT0IpAkhAmjq0z0d2kJbc+gl&#10;zlaAP/92n/HUuGTlrKWJq3n8sRaoOLPfPLX0+fDkJI9oUU7GkxEp+NayeGvxa3cF+dFpvwRZxIxP&#10;di9qBPdCy2Ges5JJeEm5ay4T7pWr1D0orRep5vMCo7EMIt36pyBz8Mxq7r7n7YvA0Ldoou6+g/10&#10;ium7Tu2w2dPDfJ1Am9LGr7z2fNNIl0Ho10/eGW/1gnpdkrNfAAAA//8DAFBLAwQUAAYACAAAACEA&#10;EgCgMuEAAAAQAQAADwAAAGRycy9kb3ducmV2LnhtbExPy07DMBC8I/EP1iJxQdSuBYGmcSoegkMv&#10;FWm5O7FJIuJ1ZLtN+Hu2J7isdme08yg2sxvYyYbYe1SwXAhgFhtvemwVHPZvt4/AYtJo9ODRKvix&#10;ETbl5UWhc+Mn/LCnKrWMRDDmWkGX0phzHpvOOh0XfrRI3JcPTic6Q8tN0BOJu4FLITLudI/k0OnR&#10;vnS2+a6OTkHYPTybdzRVvRM3n1s3eRHdnVLXV/PrmsbTGliyc/r7gHMHyg8lBav9EU1kgwJqkwiV&#10;S5kBO/NS3BNW05atVhJ4WfD/RcpfAAAA//8DAFBLAQItABQABgAIAAAAIQC2gziS/gAAAOEBAAAT&#10;AAAAAAAAAAAAAAAAAAAAAABbQ29udGVudF9UeXBlc10ueG1sUEsBAi0AFAAGAAgAAAAhADj9If/W&#10;AAAAlAEAAAsAAAAAAAAAAAAAAAAALwEAAF9yZWxzLy5yZWxzUEsBAi0AFAAGAAgAAAAhAFb0EtV+&#10;AgAAbAUAAA4AAAAAAAAAAAAAAAAALgIAAGRycy9lMm9Eb2MueG1sUEsBAi0AFAAGAAgAAAAhABIA&#10;oDLhAAAAEAEAAA8AAAAAAAAAAAAAAAAA2AQAAGRycy9kb3ducmV2LnhtbFBLBQYAAAAABAAEAPMA&#10;AADmBQAAAAA=&#10;" fillcolor="#153263" stroked="f">
                <w10:wrap anchorx="page" anchory="page"/>
              </v:rect>
            </w:pict>
          </mc:Fallback>
        </mc:AlternateContent>
      </w:r>
    </w:p>
    <w:p w14:paraId="5242E6D1" w14:textId="02FFBD35" w:rsidR="008E5F7C" w:rsidRDefault="00FB7FF9">
      <w:pPr>
        <w:suppressAutoHyphens w:val="0"/>
        <w:spacing w:line="240" w:lineRule="auto"/>
        <w:rPr>
          <w:b/>
          <w:bCs/>
          <w:color w:val="FFFFFF" w:themeColor="background1"/>
          <w:sz w:val="32"/>
          <w:szCs w:val="24"/>
        </w:rPr>
      </w:pPr>
      <w:r w:rsidRPr="00B30CF3">
        <w:rPr>
          <w:rFonts w:asciiTheme="minorHAnsi" w:hAnsiTheme="minorHAnsi" w:cstheme="minorHAnsi"/>
          <w:noProof/>
          <w:color w:val="FFFFFF" w:themeColor="background1"/>
          <w:sz w:val="23"/>
          <w:szCs w:val="23"/>
        </w:rPr>
        <w:drawing>
          <wp:anchor distT="0" distB="0" distL="114300" distR="114300" simplePos="0" relativeHeight="251756032" behindDoc="0" locked="0" layoutInCell="1" allowOverlap="1" wp14:anchorId="752247C5" wp14:editId="4CD251E1">
            <wp:simplePos x="0" y="0"/>
            <wp:positionH relativeFrom="column">
              <wp:posOffset>3785870</wp:posOffset>
            </wp:positionH>
            <wp:positionV relativeFrom="page">
              <wp:posOffset>8409849</wp:posOffset>
            </wp:positionV>
            <wp:extent cx="1656391" cy="1690914"/>
            <wp:effectExtent l="0" t="0" r="0" b="0"/>
            <wp:wrapNone/>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56391" cy="1690914"/>
                    </a:xfrm>
                    <a:prstGeom prst="rect">
                      <a:avLst/>
                    </a:prstGeom>
                  </pic:spPr>
                </pic:pic>
              </a:graphicData>
            </a:graphic>
            <wp14:sizeRelH relativeFrom="page">
              <wp14:pctWidth>0</wp14:pctWidth>
            </wp14:sizeRelH>
            <wp14:sizeRelV relativeFrom="page">
              <wp14:pctHeight>0</wp14:pctHeight>
            </wp14:sizeRelV>
          </wp:anchor>
        </w:drawing>
      </w:r>
      <w:r w:rsidR="008E5F7C">
        <w:rPr>
          <w:b/>
          <w:bCs/>
          <w:noProof/>
          <w:color w:val="FFFFFF" w:themeColor="background1"/>
          <w:sz w:val="32"/>
          <w:szCs w:val="24"/>
        </w:rPr>
        <mc:AlternateContent>
          <mc:Choice Requires="wps">
            <w:drawing>
              <wp:anchor distT="0" distB="0" distL="114300" distR="114300" simplePos="0" relativeHeight="251755008" behindDoc="0" locked="0" layoutInCell="1" allowOverlap="1" wp14:anchorId="4CB1EAEA" wp14:editId="76C41399">
                <wp:simplePos x="0" y="0"/>
                <wp:positionH relativeFrom="column">
                  <wp:posOffset>-20955</wp:posOffset>
                </wp:positionH>
                <wp:positionV relativeFrom="paragraph">
                  <wp:posOffset>492860</wp:posOffset>
                </wp:positionV>
                <wp:extent cx="3676850" cy="1867301"/>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3676850" cy="1867301"/>
                        </a:xfrm>
                        <a:prstGeom prst="rect">
                          <a:avLst/>
                        </a:prstGeom>
                        <a:noFill/>
                        <a:ln w="6350">
                          <a:noFill/>
                        </a:ln>
                      </wps:spPr>
                      <wps:txbx>
                        <w:txbxContent>
                          <w:p w14:paraId="2138320A" w14:textId="3C3CECE2" w:rsidR="008E5F7C" w:rsidRPr="008E5F7C" w:rsidRDefault="008E5F7C" w:rsidP="008E5F7C">
                            <w:pPr>
                              <w:pStyle w:val="CBodyLight"/>
                              <w:rPr>
                                <w:rFonts w:asciiTheme="minorHAnsi" w:hAnsiTheme="minorHAnsi" w:cstheme="minorHAnsi"/>
                                <w:color w:val="FFFFFF" w:themeColor="background1"/>
                                <w:sz w:val="24"/>
                                <w:szCs w:val="24"/>
                              </w:rPr>
                            </w:pPr>
                            <w:r w:rsidRPr="008E5F7C">
                              <w:rPr>
                                <w:rFonts w:asciiTheme="minorHAnsi" w:hAnsiTheme="minorHAnsi" w:cstheme="minorHAnsi"/>
                                <w:color w:val="FFFFFF" w:themeColor="background1"/>
                                <w:sz w:val="24"/>
                                <w:szCs w:val="24"/>
                              </w:rPr>
                              <w:t xml:space="preserve">We are interested to know what actions we can take to make our community an age friendly place to live. You can take part by having this conversation with someone in your social circle or respond to the questions individually. The following pages provide you the information you need. </w:t>
                            </w:r>
                          </w:p>
                          <w:p w14:paraId="03E47E75" w14:textId="77777777" w:rsidR="008E5F7C" w:rsidRPr="008E5F7C" w:rsidRDefault="008E5F7C" w:rsidP="00FB7FF9">
                            <w:pPr>
                              <w:pStyle w:val="CBodyLight"/>
                              <w:spacing w:line="264" w:lineRule="auto"/>
                              <w:rPr>
                                <w:rFonts w:asciiTheme="minorHAnsi" w:hAnsiTheme="minorHAnsi" w:cstheme="minorHAnsi"/>
                                <w:b/>
                                <w:bCs/>
                                <w:color w:val="FFFFFF" w:themeColor="background1"/>
                                <w:sz w:val="24"/>
                                <w:szCs w:val="24"/>
                              </w:rPr>
                            </w:pPr>
                            <w:r w:rsidRPr="008E5F7C">
                              <w:rPr>
                                <w:rFonts w:asciiTheme="minorHAnsi" w:hAnsiTheme="minorHAnsi" w:cstheme="minorHAnsi"/>
                                <w:b/>
                                <w:bCs/>
                                <w:color w:val="FFFFFF" w:themeColor="background1"/>
                                <w:sz w:val="24"/>
                                <w:szCs w:val="24"/>
                              </w:rPr>
                              <w:t xml:space="preserve">You can also scan this code to be taken to our online capture tool. </w:t>
                            </w:r>
                          </w:p>
                          <w:p w14:paraId="07288F7F" w14:textId="77777777" w:rsidR="008E5F7C" w:rsidRPr="008E5F7C" w:rsidRDefault="008E5F7C">
                            <w:pPr>
                              <w:rPr>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CB1EAEA" id="Text Box 1" o:spid="_x0000_s1027" type="#_x0000_t202" style="position:absolute;margin-left:-1.65pt;margin-top:38.8pt;width:289.5pt;height:147.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ZCDgIAACQEAAAOAAAAZHJzL2Uyb0RvYy54bWysU11v2jAUfZ+0/2D5fQSKRlFEqFgrpkmo&#10;rUSnPhvHJpEcX+/akLBfv2uHQNftadqLc+P7fc7x4q5rDDsq9DXYgk9GY86UlVDWdl/w7y/rT3PO&#10;fBC2FAasKvhJeX63/Phh0bpc3UAFplTIqIj1eesKXoXg8izzslKN8CNwypJTAzYi0C/usxJFS9Ub&#10;k92Mx7OsBSwdglTe0+1D7+TLVF9rJcOT1l4FZgpOs4V0Yjp38cyWC5HvUbiqlucxxD9M0YjaUtNL&#10;qQcRBDtg/UepppYIHnQYSWgy0LqWKu1A20zG77bZVsKptAuB490FJv//ysrH49Y9IwvdF+iIwAhI&#10;63zu6TLu02ls4pcmZeQnCE8X2FQXmKTL6ex2Nv9MLkm+yXx2Ox2nOtk13aEPXxU0LBoFR+IlwSWO&#10;Gx+oJYUOIbGbhXVtTOLGWNYWfDal+r95KMNYSrwOG63Q7TpWl28W2UF5ov0Qeuq9k+uaZtgIH54F&#10;Etc0N+k3PNGhDVAvOFucVYA//3Yf44kC8nLWknYK7n8cBCrOzDdL5EShDQYOxm4w7KG5B5LjhF6G&#10;k8mkBAxmMDVC80qyXsUu5BJWUq+Ch8G8D72C6VlItVqlIJKTE2Fjt07G0hGriOhL9yrQnWEPxNgj&#10;DKoS+Tv0+9ge5dUhgK4TNRHXHsUz3CTFxNj52UStv/1PUdfHvfwFAAD//wMAUEsDBBQABgAIAAAA&#10;IQDYMDEY3wAAAAkBAAAPAAAAZHJzL2Rvd25yZXYueG1sTI/LTsMwFET3SPyDdZHYtU6IWqMQp0I8&#10;djwLSLBz4ksSYV9HtpOGv8esYDma0cyZardYw2b0YXAkIV9nwJBapwfqJLy+3K7OgYWoSCvjCCV8&#10;Y4BdfXxUqVK7Az3jvI8dSyUUSiWhj3EsOQ9tj1aFtRuRkvfpvFUxSd9x7dUhlVvDz7Jsy60aKC30&#10;asSrHtuv/WQlmPfg75osfszX3X18euTT203+IOXpyXJ5ASziEv/C8Iuf0KFOTI2bSAdmJKyKIiUl&#10;CLEFlvyN2AhgjYRC5AJ4XfH/D+ofAAAA//8DAFBLAQItABQABgAIAAAAIQC2gziS/gAAAOEBAAAT&#10;AAAAAAAAAAAAAAAAAAAAAABbQ29udGVudF9UeXBlc10ueG1sUEsBAi0AFAAGAAgAAAAhADj9If/W&#10;AAAAlAEAAAsAAAAAAAAAAAAAAAAALwEAAF9yZWxzLy5yZWxzUEsBAi0AFAAGAAgAAAAhANiglkIO&#10;AgAAJAQAAA4AAAAAAAAAAAAAAAAALgIAAGRycy9lMm9Eb2MueG1sUEsBAi0AFAAGAAgAAAAhANgw&#10;MRjfAAAACQEAAA8AAAAAAAAAAAAAAAAAaAQAAGRycy9kb3ducmV2LnhtbFBLBQYAAAAABAAEAPMA&#10;AAB0BQAAAAA=&#10;" filled="f" stroked="f" strokeweight=".5pt">
                <v:textbox inset="0,0,0,0">
                  <w:txbxContent>
                    <w:p w14:paraId="2138320A" w14:textId="3C3CECE2" w:rsidR="008E5F7C" w:rsidRPr="008E5F7C" w:rsidRDefault="008E5F7C" w:rsidP="008E5F7C">
                      <w:pPr>
                        <w:pStyle w:val="CBodyLight"/>
                        <w:rPr>
                          <w:rFonts w:asciiTheme="minorHAnsi" w:hAnsiTheme="minorHAnsi" w:cstheme="minorHAnsi"/>
                          <w:color w:val="FFFFFF" w:themeColor="background1"/>
                          <w:sz w:val="24"/>
                          <w:szCs w:val="24"/>
                        </w:rPr>
                      </w:pPr>
                      <w:r w:rsidRPr="008E5F7C">
                        <w:rPr>
                          <w:rFonts w:asciiTheme="minorHAnsi" w:hAnsiTheme="minorHAnsi" w:cstheme="minorHAnsi"/>
                          <w:color w:val="FFFFFF" w:themeColor="background1"/>
                          <w:sz w:val="24"/>
                          <w:szCs w:val="24"/>
                        </w:rPr>
                        <w:t xml:space="preserve">We are interested to know what actions we can take to make our community an age friendly place to live. You can take part by having this conversation with someone in your social circle or respond to the questions individually. The following pages provide you the information you need. </w:t>
                      </w:r>
                    </w:p>
                    <w:p w14:paraId="03E47E75" w14:textId="77777777" w:rsidR="008E5F7C" w:rsidRPr="008E5F7C" w:rsidRDefault="008E5F7C" w:rsidP="00FB7FF9">
                      <w:pPr>
                        <w:pStyle w:val="CBodyLight"/>
                        <w:spacing w:line="264" w:lineRule="auto"/>
                        <w:rPr>
                          <w:rFonts w:asciiTheme="minorHAnsi" w:hAnsiTheme="minorHAnsi" w:cstheme="minorHAnsi"/>
                          <w:b/>
                          <w:bCs/>
                          <w:color w:val="FFFFFF" w:themeColor="background1"/>
                          <w:sz w:val="24"/>
                          <w:szCs w:val="24"/>
                        </w:rPr>
                      </w:pPr>
                      <w:r w:rsidRPr="008E5F7C">
                        <w:rPr>
                          <w:rFonts w:asciiTheme="minorHAnsi" w:hAnsiTheme="minorHAnsi" w:cstheme="minorHAnsi"/>
                          <w:b/>
                          <w:bCs/>
                          <w:color w:val="FFFFFF" w:themeColor="background1"/>
                          <w:sz w:val="24"/>
                          <w:szCs w:val="24"/>
                        </w:rPr>
                        <w:t xml:space="preserve">You can also scan this code to be taken to our online capture tool. </w:t>
                      </w:r>
                    </w:p>
                    <w:p w14:paraId="07288F7F" w14:textId="77777777" w:rsidR="008E5F7C" w:rsidRPr="008E5F7C" w:rsidRDefault="008E5F7C">
                      <w:pPr>
                        <w:rPr>
                          <w:color w:val="FFFFFF" w:themeColor="background1"/>
                          <w:sz w:val="24"/>
                          <w:szCs w:val="24"/>
                        </w:rPr>
                      </w:pPr>
                    </w:p>
                  </w:txbxContent>
                </v:textbox>
              </v:shape>
            </w:pict>
          </mc:Fallback>
        </mc:AlternateContent>
      </w:r>
      <w:r w:rsidR="008E5F7C">
        <w:rPr>
          <w:b/>
          <w:bCs/>
          <w:color w:val="FFFFFF" w:themeColor="background1"/>
          <w:sz w:val="32"/>
          <w:szCs w:val="24"/>
        </w:rPr>
        <w:br w:type="page"/>
      </w:r>
    </w:p>
    <w:p w14:paraId="5EC2578B" w14:textId="095D1031" w:rsidR="009E504F" w:rsidRPr="005D5C9B" w:rsidRDefault="00C14B2D" w:rsidP="00B5299D">
      <w:pPr>
        <w:pStyle w:val="CBodyLight"/>
        <w:rPr>
          <w:rFonts w:asciiTheme="minorHAnsi" w:hAnsiTheme="minorHAnsi" w:cstheme="minorHAnsi"/>
          <w:color w:val="auto"/>
          <w:sz w:val="24"/>
          <w:szCs w:val="24"/>
        </w:rPr>
      </w:pPr>
      <w:r w:rsidRPr="00B5299D">
        <w:rPr>
          <w:b/>
          <w:bCs/>
          <w:noProof/>
          <w:color w:val="FFFFFF" w:themeColor="background1"/>
          <w:sz w:val="22"/>
          <w:szCs w:val="22"/>
          <w:lang w:val="en-US"/>
        </w:rPr>
        <w:lastRenderedPageBreak/>
        <mc:AlternateContent>
          <mc:Choice Requires="wps">
            <w:drawing>
              <wp:anchor distT="0" distB="0" distL="114300" distR="114300" simplePos="0" relativeHeight="251622910" behindDoc="1" locked="0" layoutInCell="1" allowOverlap="1" wp14:anchorId="2F77826B" wp14:editId="1E9723B8">
                <wp:simplePos x="0" y="0"/>
                <wp:positionH relativeFrom="page">
                  <wp:posOffset>-28876</wp:posOffset>
                </wp:positionH>
                <wp:positionV relativeFrom="page">
                  <wp:posOffset>-35560</wp:posOffset>
                </wp:positionV>
                <wp:extent cx="7709535" cy="5880735"/>
                <wp:effectExtent l="0" t="0" r="0" b="0"/>
                <wp:wrapNone/>
                <wp:docPr id="3" name="Rectangle 3"/>
                <wp:cNvGraphicFramePr/>
                <a:graphic xmlns:a="http://schemas.openxmlformats.org/drawingml/2006/main">
                  <a:graphicData uri="http://schemas.microsoft.com/office/word/2010/wordprocessingShape">
                    <wps:wsp>
                      <wps:cNvSpPr/>
                      <wps:spPr>
                        <a:xfrm>
                          <a:off x="0" y="0"/>
                          <a:ext cx="7709535" cy="5880735"/>
                        </a:xfrm>
                        <a:prstGeom prst="rect">
                          <a:avLst/>
                        </a:prstGeom>
                        <a:solidFill>
                          <a:srgbClr val="15326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C9C0877" id="Rectangle 3" o:spid="_x0000_s1026" style="position:absolute;margin-left:-2.25pt;margin-top:-2.8pt;width:607.05pt;height:463.05pt;z-index:-2516935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74fwIAAGwFAAAOAAAAZHJzL2Uyb0RvYy54bWysVE1v2zAMvQ/YfxB0X53Ppg3qFEGKDgOK&#10;Nmg79KzIUmJAEjVKiZP9+lGyk3bdLh12sUXxkRSfHnV1vbeG7RSGGlzJ+2c9zpSTUNVuXfLvz7df&#10;LjgLUbhKGHCq5AcV+PXs86erxk/VADZgKoWMkrgwbXzJNzH6aVEEuVFWhDPwypFTA1oRycR1UaFo&#10;KLs1xaDXOy8awMojSBUC7d60Tj7L+bVWMj5oHVRkpuR0tpi/mL+r9C1mV2K6RuE3teyOIf7hFFbU&#10;joqeUt2IKNgW6z9S2VoiBNDxTIItQOtaqtwDddPvvevmaSO8yr0QOcGfaAr/L6283y2R1VXJh5w5&#10;YemKHok04dZGsWGip/FhSqgnv8TOCrRMve412vSnLtg+U3o4Uar2kUnanEx6l+PhmDNJvvHFRW9C&#10;BuUpXsM9hvhVgWVpUXKk8plKsbsLsYUeIalaAFNXt7Ux2cD1amGQ7QTdb388HJznM1P232DGJbCD&#10;FNZmTDtFaq1tJq/iwaiEM+5RaeIk95SryK5MKxxSNknpKB+qlQMSUFP+D8Z2ISlaZb1+MP4UlOuD&#10;i6d4WzvAzGSeJnXiycR+dwW6xR+paAlIXKygOpAuENqBCV7e1nQ7dyLEpUCaECKApj4+0EcbaEoO&#10;3YqzDeDPv+0nPAmXvJw1NHElDz+2AhVn5psjSV/2R6M0otkYjScDMvCtZ/XW47Z2AenS6X3xMi8T&#10;PprjUiPYF3oc5qkquYSTVLvkMuLRWMT2Qul5kWo+zzAaSy/inXvyMiVPrCb1Pe9fBPpOopHUfQ/H&#10;6RTTd0ptsSnSwXwbQddZxq+8dnzTSOdB6J6f9Ga8tTPq9ZGc/QIAAP//AwBQSwMEFAAGAAgAAAAh&#10;AOQry5vgAAAADwEAAA8AAABkcnMvZG93bnJldi54bWxMT8lOwzAQvSPxD9YgcUGtTdQUmsapWASH&#10;XioC3J14SCLicRS7Tfh7pie4zKI385Z8N7tenHAMnScNt0sFAqn2tqNGw8f7y+IeRIiGrOk9oYYf&#10;DLArLi9yk1k/0RueytgIJqGQGQ1tjEMmZahbdCYs/YDE2JcfnYm8jo20o5mY3PUyUWotnemIFVoz&#10;4FOL9Xd5dBrGw92jfSVbVgd187l3k1fBrbS+vpqft1wetiAizvHvA84Z2D8UbKzyR7JB9BoWq5Qv&#10;uadrEGc8URueKg2bRKUgi1z+z1H8AgAA//8DAFBLAQItABQABgAIAAAAIQC2gziS/gAAAOEBAAAT&#10;AAAAAAAAAAAAAAAAAAAAAABbQ29udGVudF9UeXBlc10ueG1sUEsBAi0AFAAGAAgAAAAhADj9If/W&#10;AAAAlAEAAAsAAAAAAAAAAAAAAAAALwEAAF9yZWxzLy5yZWxzUEsBAi0AFAAGAAgAAAAhAISbLvh/&#10;AgAAbAUAAA4AAAAAAAAAAAAAAAAALgIAAGRycy9lMm9Eb2MueG1sUEsBAi0AFAAGAAgAAAAhAOQr&#10;y5vgAAAADwEAAA8AAAAAAAAAAAAAAAAA2QQAAGRycy9kb3ducmV2LnhtbFBLBQYAAAAABAAEAPMA&#10;AADmBQAAAAA=&#10;" fillcolor="#153263" stroked="f">
                <w10:wrap anchorx="page" anchory="page"/>
              </v:rect>
            </w:pict>
          </mc:Fallback>
        </mc:AlternateContent>
      </w:r>
      <w:bookmarkStart w:id="5" w:name="_Toc94254760"/>
      <w:r w:rsidR="00CD2403" w:rsidRPr="00B5299D">
        <w:rPr>
          <w:b/>
          <w:bCs/>
          <w:color w:val="FFFFFF" w:themeColor="background1"/>
          <w:sz w:val="32"/>
          <w:szCs w:val="24"/>
        </w:rPr>
        <w:t>Discussion Topics</w:t>
      </w:r>
    </w:p>
    <w:p w14:paraId="6DE266BA" w14:textId="2485944E" w:rsidR="00B5299D" w:rsidRPr="00B5299D" w:rsidRDefault="00B5299D" w:rsidP="00FB7FF9">
      <w:pPr>
        <w:pStyle w:val="CListBullet01"/>
        <w:snapToGrid w:val="0"/>
        <w:spacing w:before="0" w:after="240" w:line="288" w:lineRule="auto"/>
        <w:rPr>
          <w:rFonts w:asciiTheme="minorHAnsi" w:hAnsiTheme="minorHAnsi" w:cstheme="minorHAnsi"/>
          <w:i/>
          <w:iCs/>
          <w:color w:val="FFFFFF" w:themeColor="background1"/>
          <w:sz w:val="24"/>
          <w:szCs w:val="24"/>
        </w:rPr>
      </w:pPr>
      <w:r w:rsidRPr="00B5299D">
        <w:rPr>
          <w:rFonts w:asciiTheme="minorHAnsi" w:hAnsiTheme="minorHAnsi" w:cstheme="minorHAnsi"/>
          <w:color w:val="FFFFFF" w:themeColor="background1"/>
          <w:sz w:val="24"/>
          <w:szCs w:val="24"/>
        </w:rPr>
        <w:t>Please choose one or all of these topics to kick off your conversation with someone aged 55 and over</w:t>
      </w:r>
      <w:r>
        <w:rPr>
          <w:rFonts w:asciiTheme="minorHAnsi" w:hAnsiTheme="minorHAnsi" w:cstheme="minorHAnsi"/>
          <w:color w:val="FFFFFF" w:themeColor="background1"/>
          <w:sz w:val="24"/>
          <w:szCs w:val="24"/>
        </w:rPr>
        <w:t>:</w:t>
      </w:r>
    </w:p>
    <w:p w14:paraId="393D4F95" w14:textId="2741F9A6" w:rsidR="009E504F" w:rsidRPr="00811D95" w:rsidRDefault="00AE4F53" w:rsidP="00FB7FF9">
      <w:pPr>
        <w:pStyle w:val="CListBullet01"/>
        <w:numPr>
          <w:ilvl w:val="0"/>
          <w:numId w:val="12"/>
        </w:numPr>
        <w:snapToGrid w:val="0"/>
        <w:spacing w:before="0" w:after="240" w:line="288" w:lineRule="auto"/>
        <w:ind w:left="357" w:hanging="357"/>
        <w:rPr>
          <w:rFonts w:asciiTheme="minorHAnsi" w:hAnsiTheme="minorHAnsi" w:cstheme="minorHAnsi"/>
          <w:color w:val="FFFFFF" w:themeColor="background1"/>
          <w:sz w:val="24"/>
          <w:szCs w:val="24"/>
        </w:rPr>
      </w:pPr>
      <w:r w:rsidRPr="00811D95">
        <w:rPr>
          <w:rFonts w:asciiTheme="minorHAnsi" w:hAnsiTheme="minorHAnsi" w:cstheme="minorHAnsi"/>
          <w:color w:val="FFFFFF" w:themeColor="background1"/>
          <w:sz w:val="24"/>
          <w:szCs w:val="24"/>
        </w:rPr>
        <w:t>What makes you feel safe? Imagine a community where, as you age</w:t>
      </w:r>
      <w:r w:rsidR="00811D95">
        <w:rPr>
          <w:rFonts w:asciiTheme="minorHAnsi" w:hAnsiTheme="minorHAnsi" w:cstheme="minorHAnsi"/>
          <w:color w:val="FFFFFF" w:themeColor="background1"/>
          <w:sz w:val="24"/>
          <w:szCs w:val="24"/>
        </w:rPr>
        <w:t>,</w:t>
      </w:r>
      <w:r w:rsidRPr="00811D95">
        <w:rPr>
          <w:rFonts w:asciiTheme="minorHAnsi" w:hAnsiTheme="minorHAnsi" w:cstheme="minorHAnsi"/>
          <w:color w:val="FFFFFF" w:themeColor="background1"/>
          <w:sz w:val="24"/>
          <w:szCs w:val="24"/>
        </w:rPr>
        <w:t xml:space="preserve"> you will feel completely safe and welcome. What types of things would you like to do? What actions need to take place for you to be able to experience this (either right now, or as you age)? </w:t>
      </w:r>
      <w:r w:rsidR="00FB7FF9" w:rsidRPr="00811D95">
        <w:rPr>
          <w:rFonts w:asciiTheme="minorHAnsi" w:hAnsiTheme="minorHAnsi" w:cstheme="minorHAnsi"/>
          <w:color w:val="FFFFFF" w:themeColor="background1"/>
          <w:sz w:val="24"/>
          <w:szCs w:val="24"/>
        </w:rPr>
        <w:br/>
      </w:r>
      <w:r w:rsidRPr="00811D95">
        <w:rPr>
          <w:rFonts w:asciiTheme="minorHAnsi" w:hAnsiTheme="minorHAnsi" w:cs="Arial (Body)"/>
          <w:i/>
          <w:iCs/>
          <w:color w:val="FFFFFF" w:themeColor="background1"/>
          <w:spacing w:val="4"/>
          <w:sz w:val="24"/>
          <w:szCs w:val="24"/>
        </w:rPr>
        <w:t>Examples might include activities, programs, use of facilities, improvements to infrastructure, signage, technology</w:t>
      </w:r>
      <w:r w:rsidR="00FB7FF9" w:rsidRPr="00811D95">
        <w:rPr>
          <w:rFonts w:asciiTheme="minorHAnsi" w:hAnsiTheme="minorHAnsi" w:cs="Arial (Body)"/>
          <w:i/>
          <w:iCs/>
          <w:color w:val="FFFFFF" w:themeColor="background1"/>
          <w:spacing w:val="4"/>
          <w:sz w:val="24"/>
          <w:szCs w:val="24"/>
        </w:rPr>
        <w:t>,</w:t>
      </w:r>
      <w:r w:rsidRPr="00811D95">
        <w:rPr>
          <w:rFonts w:asciiTheme="minorHAnsi" w:hAnsiTheme="minorHAnsi" w:cs="Arial (Body)"/>
          <w:i/>
          <w:iCs/>
          <w:color w:val="FFFFFF" w:themeColor="background1"/>
          <w:spacing w:val="4"/>
          <w:sz w:val="24"/>
          <w:szCs w:val="24"/>
        </w:rPr>
        <w:t xml:space="preserve"> etc</w:t>
      </w:r>
      <w:r w:rsidR="00FB7FF9" w:rsidRPr="00811D95">
        <w:rPr>
          <w:rFonts w:asciiTheme="minorHAnsi" w:hAnsiTheme="minorHAnsi" w:cs="Arial (Body)"/>
          <w:i/>
          <w:iCs/>
          <w:color w:val="FFFFFF" w:themeColor="background1"/>
          <w:spacing w:val="4"/>
          <w:sz w:val="24"/>
          <w:szCs w:val="24"/>
        </w:rPr>
        <w:t>.</w:t>
      </w:r>
    </w:p>
    <w:p w14:paraId="7CAB5136" w14:textId="02A115F7" w:rsidR="00AE4F53" w:rsidRPr="00CD2403" w:rsidRDefault="00AE4F53" w:rsidP="00FB7FF9">
      <w:pPr>
        <w:pStyle w:val="CListBullet01"/>
        <w:numPr>
          <w:ilvl w:val="0"/>
          <w:numId w:val="12"/>
        </w:numPr>
        <w:snapToGrid w:val="0"/>
        <w:spacing w:before="0" w:after="240" w:line="288" w:lineRule="auto"/>
        <w:ind w:left="357" w:hanging="357"/>
        <w:rPr>
          <w:rFonts w:asciiTheme="minorHAnsi" w:hAnsiTheme="minorHAnsi" w:cstheme="minorHAnsi"/>
          <w:color w:val="FFFFFF" w:themeColor="background1"/>
          <w:sz w:val="24"/>
          <w:szCs w:val="24"/>
        </w:rPr>
      </w:pPr>
      <w:r w:rsidRPr="00CD2403">
        <w:rPr>
          <w:rFonts w:asciiTheme="minorHAnsi" w:hAnsiTheme="minorHAnsi" w:cstheme="minorHAnsi"/>
          <w:color w:val="FFFFFF" w:themeColor="background1"/>
          <w:sz w:val="24"/>
          <w:szCs w:val="24"/>
        </w:rPr>
        <w:t>What actions would support and encourage you to participate more in your community through work, volunteering, leisure, socialising or study?</w:t>
      </w:r>
    </w:p>
    <w:p w14:paraId="1EBEC17C" w14:textId="73751AEA" w:rsidR="00AE4F53" w:rsidRPr="00CD2403" w:rsidRDefault="00AE4F53" w:rsidP="00FB7FF9">
      <w:pPr>
        <w:pStyle w:val="CListBullet01"/>
        <w:numPr>
          <w:ilvl w:val="0"/>
          <w:numId w:val="12"/>
        </w:numPr>
        <w:snapToGrid w:val="0"/>
        <w:spacing w:before="0" w:after="240" w:line="288" w:lineRule="auto"/>
        <w:ind w:left="357" w:hanging="357"/>
        <w:rPr>
          <w:rFonts w:asciiTheme="minorHAnsi" w:hAnsiTheme="minorHAnsi" w:cstheme="minorHAnsi"/>
          <w:color w:val="FFFFFF" w:themeColor="background1"/>
          <w:sz w:val="24"/>
          <w:szCs w:val="24"/>
        </w:rPr>
      </w:pPr>
      <w:r w:rsidRPr="00CD2403">
        <w:rPr>
          <w:rFonts w:asciiTheme="minorHAnsi" w:hAnsiTheme="minorHAnsi" w:cstheme="minorHAnsi"/>
          <w:color w:val="FFFFFF" w:themeColor="background1"/>
          <w:sz w:val="24"/>
          <w:szCs w:val="24"/>
        </w:rPr>
        <w:t>What are the spaces, places, and services you love the most? What actions should be taken to ensure you can continue to access these as you age?</w:t>
      </w:r>
    </w:p>
    <w:p w14:paraId="5F4EA1C1" w14:textId="43CD28EF" w:rsidR="00AE4F53" w:rsidRPr="00CD2403" w:rsidRDefault="00AE4F53" w:rsidP="00FB7FF9">
      <w:pPr>
        <w:pStyle w:val="CListBullet01"/>
        <w:numPr>
          <w:ilvl w:val="0"/>
          <w:numId w:val="12"/>
        </w:numPr>
        <w:snapToGrid w:val="0"/>
        <w:spacing w:before="0" w:after="240" w:line="288" w:lineRule="auto"/>
        <w:ind w:left="357" w:hanging="357"/>
        <w:rPr>
          <w:rFonts w:asciiTheme="minorHAnsi" w:hAnsiTheme="minorHAnsi" w:cstheme="minorHAnsi"/>
          <w:color w:val="FFFFFF" w:themeColor="background1"/>
          <w:sz w:val="24"/>
          <w:szCs w:val="24"/>
        </w:rPr>
      </w:pPr>
      <w:r w:rsidRPr="00CD2403">
        <w:rPr>
          <w:rFonts w:asciiTheme="minorHAnsi" w:hAnsiTheme="minorHAnsi" w:cstheme="minorHAnsi"/>
          <w:color w:val="FFFFFF" w:themeColor="background1"/>
          <w:sz w:val="24"/>
          <w:szCs w:val="24"/>
        </w:rPr>
        <w:t>What do you think will impact you as you age? What support do you think you may need as you age?</w:t>
      </w:r>
    </w:p>
    <w:p w14:paraId="0022D00A" w14:textId="1402C1BA" w:rsidR="009E504F" w:rsidRPr="009E504F" w:rsidRDefault="009E504F" w:rsidP="009E504F">
      <w:pPr>
        <w:pStyle w:val="CListBullet01"/>
        <w:ind w:left="720"/>
        <w:rPr>
          <w:rFonts w:asciiTheme="minorHAnsi" w:hAnsiTheme="minorHAnsi" w:cstheme="minorHAnsi"/>
          <w:color w:val="auto"/>
          <w:lang w:val="en-US"/>
        </w:rPr>
      </w:pPr>
    </w:p>
    <w:p w14:paraId="06DF3EF0" w14:textId="77777777" w:rsidR="009E504F" w:rsidRDefault="009E504F" w:rsidP="009E504F">
      <w:pPr>
        <w:pStyle w:val="CHeading020"/>
        <w:sectPr w:rsidR="009E504F" w:rsidSect="00940394">
          <w:type w:val="continuous"/>
          <w:pgSz w:w="11906" w:h="16838" w:code="9"/>
          <w:pgMar w:top="1701" w:right="1701" w:bottom="1701" w:left="1701" w:header="851" w:footer="680" w:gutter="0"/>
          <w:cols w:space="708"/>
          <w:docGrid w:linePitch="360"/>
        </w:sectPr>
      </w:pPr>
    </w:p>
    <w:p w14:paraId="2D79125D" w14:textId="7F6D4522" w:rsidR="00CD2403" w:rsidRDefault="00CD2403" w:rsidP="009E504F">
      <w:pPr>
        <w:pStyle w:val="CHeading020"/>
        <w:rPr>
          <w:sz w:val="28"/>
          <w:szCs w:val="22"/>
        </w:rPr>
      </w:pPr>
    </w:p>
    <w:p w14:paraId="2AEE1455" w14:textId="77777777" w:rsidR="00FB7FF9" w:rsidRDefault="00FB7FF9" w:rsidP="009E504F">
      <w:pPr>
        <w:pStyle w:val="CHeading020"/>
        <w:rPr>
          <w:sz w:val="28"/>
          <w:szCs w:val="22"/>
        </w:rPr>
      </w:pPr>
    </w:p>
    <w:p w14:paraId="31325410" w14:textId="6B3883C5" w:rsidR="009E504F" w:rsidRPr="008E3B2C" w:rsidRDefault="008E3B2C" w:rsidP="008E3B2C">
      <w:pPr>
        <w:pStyle w:val="CHeading020"/>
        <w:rPr>
          <w:sz w:val="28"/>
          <w:szCs w:val="22"/>
        </w:rPr>
      </w:pPr>
      <w:r w:rsidRPr="009E504F">
        <w:rPr>
          <w:noProof/>
          <w:szCs w:val="24"/>
          <w:lang w:val="en-US"/>
        </w:rPr>
        <w:drawing>
          <wp:anchor distT="0" distB="0" distL="114300" distR="114300" simplePos="0" relativeHeight="251736576" behindDoc="0" locked="0" layoutInCell="1" allowOverlap="1" wp14:anchorId="704660CE" wp14:editId="0AA6C645">
            <wp:simplePos x="0" y="0"/>
            <wp:positionH relativeFrom="column">
              <wp:posOffset>3175</wp:posOffset>
            </wp:positionH>
            <wp:positionV relativeFrom="paragraph">
              <wp:posOffset>570929</wp:posOffset>
            </wp:positionV>
            <wp:extent cx="802005" cy="695325"/>
            <wp:effectExtent l="0" t="0" r="0"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78" t="11443" b="17620"/>
                    <a:stretch/>
                  </pic:blipFill>
                  <pic:spPr bwMode="auto">
                    <a:xfrm>
                      <a:off x="0" y="0"/>
                      <a:ext cx="80200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04F">
        <w:rPr>
          <w:noProof/>
          <w:szCs w:val="24"/>
          <w:lang w:val="en-US"/>
        </w:rPr>
        <w:drawing>
          <wp:anchor distT="0" distB="0" distL="114300" distR="114300" simplePos="0" relativeHeight="251737600" behindDoc="0" locked="0" layoutInCell="1" allowOverlap="1" wp14:anchorId="3867DDE5" wp14:editId="29900169">
            <wp:simplePos x="0" y="0"/>
            <wp:positionH relativeFrom="column">
              <wp:posOffset>962660</wp:posOffset>
            </wp:positionH>
            <wp:positionV relativeFrom="paragraph">
              <wp:posOffset>564579</wp:posOffset>
            </wp:positionV>
            <wp:extent cx="944880" cy="70358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062" b="15051"/>
                    <a:stretch/>
                  </pic:blipFill>
                  <pic:spPr bwMode="auto">
                    <a:xfrm>
                      <a:off x="0" y="0"/>
                      <a:ext cx="944880" cy="70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04F">
        <w:rPr>
          <w:noProof/>
          <w:szCs w:val="24"/>
          <w:lang w:val="en-US"/>
        </w:rPr>
        <w:drawing>
          <wp:anchor distT="0" distB="0" distL="114300" distR="114300" simplePos="0" relativeHeight="251738624" behindDoc="0" locked="0" layoutInCell="1" allowOverlap="1" wp14:anchorId="5764BBC6" wp14:editId="15F60769">
            <wp:simplePos x="0" y="0"/>
            <wp:positionH relativeFrom="column">
              <wp:posOffset>2193290</wp:posOffset>
            </wp:positionH>
            <wp:positionV relativeFrom="paragraph">
              <wp:posOffset>498411</wp:posOffset>
            </wp:positionV>
            <wp:extent cx="821690" cy="826135"/>
            <wp:effectExtent l="0" t="0" r="3810"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169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04F" w:rsidRPr="009E504F">
        <w:rPr>
          <w:sz w:val="28"/>
          <w:szCs w:val="22"/>
        </w:rPr>
        <w:t>What do you need to get started?</w:t>
      </w:r>
      <w:bookmarkEnd w:id="5"/>
      <w:r w:rsidR="009E504F" w:rsidRPr="009E504F">
        <w:rPr>
          <w:sz w:val="28"/>
          <w:szCs w:val="22"/>
        </w:rPr>
        <w:t xml:space="preserve"> </w:t>
      </w:r>
      <w:r>
        <w:rPr>
          <w:sz w:val="28"/>
          <w:szCs w:val="22"/>
        </w:rPr>
        <w:br/>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98" w:type="dxa"/>
        </w:tblCellMar>
        <w:tblLook w:val="04A0" w:firstRow="1" w:lastRow="0" w:firstColumn="1" w:lastColumn="0" w:noHBand="0" w:noVBand="1"/>
      </w:tblPr>
      <w:tblGrid>
        <w:gridCol w:w="1764"/>
        <w:gridCol w:w="1732"/>
        <w:gridCol w:w="2307"/>
        <w:gridCol w:w="1564"/>
        <w:gridCol w:w="1989"/>
      </w:tblGrid>
      <w:tr w:rsidR="008E3B2C" w:rsidRPr="009E504F" w14:paraId="122A1668" w14:textId="77777777" w:rsidTr="008E3B2C">
        <w:trPr>
          <w:cnfStyle w:val="100000000000" w:firstRow="1" w:lastRow="0" w:firstColumn="0" w:lastColumn="0" w:oddVBand="0" w:evenVBand="0" w:oddHBand="0"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87B86F1" w14:textId="0CCC4D1C" w:rsidR="009E504F" w:rsidRPr="009E504F" w:rsidRDefault="009E504F" w:rsidP="007D6F44">
            <w:pPr>
              <w:spacing w:line="276" w:lineRule="auto"/>
              <w:rPr>
                <w:rFonts w:ascii="Arial" w:hAnsi="Arial" w:cs="Arial"/>
                <w:sz w:val="24"/>
                <w:szCs w:val="24"/>
                <w:lang w:val="en-US"/>
              </w:rPr>
            </w:pPr>
          </w:p>
        </w:tc>
        <w:tc>
          <w:tcPr>
            <w:tcW w:w="17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5F4B4C0" w14:textId="20900A45" w:rsidR="009E504F" w:rsidRPr="009E504F" w:rsidRDefault="009E504F" w:rsidP="007D6F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230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7C7047D" w14:textId="4A5572B9" w:rsidR="009E504F" w:rsidRPr="009E504F" w:rsidRDefault="009E504F" w:rsidP="007D6F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p>
          <w:p w14:paraId="090407FB" w14:textId="77777777" w:rsidR="009E504F" w:rsidRPr="009E504F" w:rsidRDefault="009E504F" w:rsidP="007D6F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15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AB2D01E" w14:textId="2E06F7B7" w:rsidR="009E504F" w:rsidRPr="009E504F" w:rsidRDefault="008E3B2C" w:rsidP="007D6F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r w:rsidRPr="009E504F">
              <w:rPr>
                <w:rFonts w:ascii="Arial" w:hAnsi="Arial" w:cs="Arial"/>
                <w:noProof/>
                <w:sz w:val="24"/>
                <w:szCs w:val="24"/>
                <w:lang w:val="en-US"/>
              </w:rPr>
              <w:drawing>
                <wp:anchor distT="0" distB="0" distL="114300" distR="114300" simplePos="0" relativeHeight="251739648" behindDoc="0" locked="0" layoutInCell="1" allowOverlap="1" wp14:anchorId="4C88C3D4" wp14:editId="09B8160B">
                  <wp:simplePos x="0" y="0"/>
                  <wp:positionH relativeFrom="column">
                    <wp:posOffset>-164013</wp:posOffset>
                  </wp:positionH>
                  <wp:positionV relativeFrom="paragraph">
                    <wp:posOffset>-76835</wp:posOffset>
                  </wp:positionV>
                  <wp:extent cx="824230" cy="716280"/>
                  <wp:effectExtent l="0" t="0" r="127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07" t="20844" r="13962" b="16667"/>
                          <a:stretch/>
                        </pic:blipFill>
                        <pic:spPr bwMode="auto">
                          <a:xfrm>
                            <a:off x="0" y="0"/>
                            <a:ext cx="824230" cy="716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8E707FC" w14:textId="7224023E" w:rsidR="009E504F" w:rsidRPr="009E504F" w:rsidRDefault="008E3B2C" w:rsidP="007D6F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r w:rsidRPr="009E504F">
              <w:rPr>
                <w:rFonts w:ascii="Arial" w:hAnsi="Arial" w:cs="Arial"/>
                <w:noProof/>
                <w:sz w:val="24"/>
                <w:szCs w:val="24"/>
                <w:lang w:val="en-US"/>
              </w:rPr>
              <w:drawing>
                <wp:anchor distT="0" distB="0" distL="114300" distR="114300" simplePos="0" relativeHeight="251735552" behindDoc="0" locked="0" layoutInCell="1" allowOverlap="1" wp14:anchorId="29512026" wp14:editId="14844352">
                  <wp:simplePos x="0" y="0"/>
                  <wp:positionH relativeFrom="column">
                    <wp:posOffset>-88620</wp:posOffset>
                  </wp:positionH>
                  <wp:positionV relativeFrom="paragraph">
                    <wp:posOffset>-187325</wp:posOffset>
                  </wp:positionV>
                  <wp:extent cx="829310" cy="824865"/>
                  <wp:effectExtent l="0" t="0" r="0" b="63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211" b="13692"/>
                          <a:stretch/>
                        </pic:blipFill>
                        <pic:spPr bwMode="auto">
                          <a:xfrm>
                            <a:off x="0" y="0"/>
                            <a:ext cx="829310" cy="82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E3B2C" w:rsidRPr="009E504F" w14:paraId="782892F1" w14:textId="77777777" w:rsidTr="008E3B2C">
        <w:trPr>
          <w:trHeight w:val="2211"/>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79913D8" w14:textId="2C0ADFF2" w:rsidR="009E504F" w:rsidRPr="009E504F" w:rsidRDefault="009E504F" w:rsidP="008E3B2C">
            <w:pPr>
              <w:pStyle w:val="CBodyLight"/>
              <w:snapToGrid w:val="0"/>
              <w:spacing w:line="276" w:lineRule="auto"/>
              <w:rPr>
                <w:rFonts w:asciiTheme="minorHAnsi" w:hAnsiTheme="minorHAnsi" w:cstheme="minorHAnsi"/>
                <w:sz w:val="24"/>
                <w:szCs w:val="24"/>
                <w:lang w:val="en-US"/>
              </w:rPr>
            </w:pPr>
            <w:r w:rsidRPr="009E504F">
              <w:rPr>
                <w:rFonts w:asciiTheme="minorHAnsi" w:hAnsiTheme="minorHAnsi" w:cstheme="minorHAnsi"/>
                <w:sz w:val="24"/>
                <w:szCs w:val="24"/>
                <w:lang w:val="en-US"/>
              </w:rPr>
              <w:t xml:space="preserve">Allow at least 20-30 minutes </w:t>
            </w:r>
            <w:r w:rsidR="006930AA">
              <w:rPr>
                <w:rFonts w:asciiTheme="minorHAnsi" w:hAnsiTheme="minorHAnsi" w:cstheme="minorHAnsi"/>
                <w:sz w:val="24"/>
                <w:szCs w:val="24"/>
                <w:lang w:val="en-US"/>
              </w:rPr>
              <w:br/>
            </w:r>
            <w:r w:rsidRPr="009E504F">
              <w:rPr>
                <w:rFonts w:asciiTheme="minorHAnsi" w:hAnsiTheme="minorHAnsi" w:cstheme="minorHAnsi"/>
                <w:sz w:val="24"/>
                <w:szCs w:val="24"/>
                <w:lang w:val="en-US"/>
              </w:rPr>
              <w:t>for your conversation</w:t>
            </w:r>
          </w:p>
        </w:tc>
        <w:tc>
          <w:tcPr>
            <w:tcW w:w="1732" w:type="dxa"/>
            <w:shd w:val="clear" w:color="auto" w:fill="auto"/>
          </w:tcPr>
          <w:p w14:paraId="769B2CF1" w14:textId="77777777" w:rsidR="009E504F" w:rsidRPr="009E504F" w:rsidRDefault="009E504F" w:rsidP="006930AA">
            <w:pPr>
              <w:pStyle w:val="CBodyLight"/>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9E504F">
              <w:rPr>
                <w:rFonts w:asciiTheme="minorHAnsi" w:hAnsiTheme="minorHAnsi" w:cstheme="minorHAnsi"/>
                <w:sz w:val="24"/>
                <w:szCs w:val="24"/>
                <w:lang w:val="en-US"/>
              </w:rPr>
              <w:t>Interview partner(s)</w:t>
            </w:r>
          </w:p>
          <w:p w14:paraId="3A1813D6" w14:textId="77777777" w:rsidR="009E504F" w:rsidRPr="009E504F" w:rsidRDefault="009E504F" w:rsidP="006930AA">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
        </w:tc>
        <w:tc>
          <w:tcPr>
            <w:tcW w:w="2307" w:type="dxa"/>
            <w:shd w:val="clear" w:color="auto" w:fill="auto"/>
          </w:tcPr>
          <w:p w14:paraId="48BDBD00" w14:textId="6CA4ED9D" w:rsidR="009E504F" w:rsidRPr="009E504F" w:rsidRDefault="009E504F" w:rsidP="006930AA">
            <w:pPr>
              <w:pStyle w:val="CBodyLight"/>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9E504F">
              <w:rPr>
                <w:rFonts w:asciiTheme="minorHAnsi" w:hAnsiTheme="minorHAnsi" w:cstheme="minorHAnsi"/>
                <w:sz w:val="24"/>
                <w:szCs w:val="24"/>
                <w:lang w:val="en-US"/>
              </w:rPr>
              <w:t xml:space="preserve">A space where </w:t>
            </w:r>
            <w:r w:rsidR="008E3B2C">
              <w:rPr>
                <w:rFonts w:asciiTheme="minorHAnsi" w:hAnsiTheme="minorHAnsi" w:cstheme="minorHAnsi"/>
                <w:sz w:val="24"/>
                <w:szCs w:val="24"/>
                <w:lang w:val="en-US"/>
              </w:rPr>
              <w:br/>
            </w:r>
            <w:r w:rsidRPr="009E504F">
              <w:rPr>
                <w:rFonts w:asciiTheme="minorHAnsi" w:hAnsiTheme="minorHAnsi" w:cstheme="minorHAnsi"/>
                <w:sz w:val="24"/>
                <w:szCs w:val="24"/>
                <w:lang w:val="en-US"/>
              </w:rPr>
              <w:t xml:space="preserve">you both feel comfortable </w:t>
            </w:r>
            <w:r w:rsidR="008E3B2C">
              <w:rPr>
                <w:rFonts w:asciiTheme="minorHAnsi" w:hAnsiTheme="minorHAnsi" w:cstheme="minorHAnsi"/>
                <w:sz w:val="24"/>
                <w:szCs w:val="24"/>
                <w:lang w:val="en-US"/>
              </w:rPr>
              <w:br/>
            </w:r>
            <w:r w:rsidRPr="009E504F">
              <w:rPr>
                <w:rFonts w:asciiTheme="minorHAnsi" w:hAnsiTheme="minorHAnsi" w:cstheme="minorHAnsi"/>
                <w:sz w:val="24"/>
                <w:szCs w:val="24"/>
                <w:lang w:val="en-US"/>
              </w:rPr>
              <w:t xml:space="preserve">to have the conversation. </w:t>
            </w:r>
          </w:p>
          <w:p w14:paraId="3208950C" w14:textId="5AC032D2" w:rsidR="009E504F" w:rsidRPr="009E504F" w:rsidRDefault="009E504F" w:rsidP="008E3B2C">
            <w:pPr>
              <w:pStyle w:val="CBodyLight"/>
              <w:snapToGrid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val="en-US"/>
              </w:rPr>
            </w:pPr>
            <w:r w:rsidRPr="006930AA">
              <w:rPr>
                <w:rFonts w:asciiTheme="minorHAnsi" w:hAnsiTheme="minorHAnsi" w:cstheme="minorHAnsi"/>
                <w:i/>
                <w:iCs/>
                <w:sz w:val="22"/>
                <w:szCs w:val="22"/>
                <w:lang w:val="en-US"/>
              </w:rPr>
              <w:t xml:space="preserve">It could be in a home, café, park, during a walk, over the fence, </w:t>
            </w:r>
            <w:r w:rsidR="006930AA">
              <w:rPr>
                <w:rFonts w:asciiTheme="minorHAnsi" w:hAnsiTheme="minorHAnsi" w:cstheme="minorHAnsi"/>
                <w:i/>
                <w:iCs/>
                <w:sz w:val="22"/>
                <w:szCs w:val="22"/>
                <w:lang w:val="en-US"/>
              </w:rPr>
              <w:br/>
            </w:r>
            <w:r w:rsidRPr="006930AA">
              <w:rPr>
                <w:rFonts w:asciiTheme="minorHAnsi" w:hAnsiTheme="minorHAnsi" w:cstheme="minorHAnsi"/>
                <w:i/>
                <w:iCs/>
                <w:sz w:val="22"/>
                <w:szCs w:val="22"/>
                <w:lang w:val="en-US"/>
              </w:rPr>
              <w:t xml:space="preserve">in the yard, over the phone, or via </w:t>
            </w:r>
            <w:r w:rsidR="00627C45">
              <w:rPr>
                <w:rFonts w:asciiTheme="minorHAnsi" w:hAnsiTheme="minorHAnsi" w:cstheme="minorHAnsi"/>
                <w:i/>
                <w:iCs/>
                <w:sz w:val="22"/>
                <w:szCs w:val="22"/>
                <w:lang w:val="en-US"/>
              </w:rPr>
              <w:t>Z</w:t>
            </w:r>
            <w:r w:rsidRPr="006930AA">
              <w:rPr>
                <w:rFonts w:asciiTheme="minorHAnsi" w:hAnsiTheme="minorHAnsi" w:cstheme="minorHAnsi"/>
                <w:i/>
                <w:iCs/>
                <w:sz w:val="22"/>
                <w:szCs w:val="22"/>
                <w:lang w:val="en-US"/>
              </w:rPr>
              <w:t xml:space="preserve">oom. </w:t>
            </w:r>
          </w:p>
        </w:tc>
        <w:tc>
          <w:tcPr>
            <w:tcW w:w="1564" w:type="dxa"/>
            <w:shd w:val="clear" w:color="auto" w:fill="auto"/>
          </w:tcPr>
          <w:p w14:paraId="0E4AC45B" w14:textId="6876D05A" w:rsidR="009E504F" w:rsidRDefault="009E504F" w:rsidP="006930AA">
            <w:pPr>
              <w:pStyle w:val="CBodyLight"/>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9E504F">
              <w:rPr>
                <w:rFonts w:asciiTheme="minorHAnsi" w:hAnsiTheme="minorHAnsi" w:cstheme="minorHAnsi"/>
                <w:sz w:val="24"/>
                <w:szCs w:val="24"/>
                <w:lang w:val="en-US"/>
              </w:rPr>
              <w:t>Discussion Questions</w:t>
            </w:r>
          </w:p>
          <w:p w14:paraId="3123F645" w14:textId="079824D9" w:rsidR="0054391B" w:rsidRPr="009E504F" w:rsidRDefault="0054391B" w:rsidP="006930AA">
            <w:pPr>
              <w:pStyle w:val="CBodyLight"/>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
          <w:p w14:paraId="655B861D" w14:textId="77777777" w:rsidR="009E504F" w:rsidRPr="009E504F" w:rsidRDefault="009E504F" w:rsidP="006930AA">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
        </w:tc>
        <w:tc>
          <w:tcPr>
            <w:tcW w:w="1989" w:type="dxa"/>
            <w:shd w:val="clear" w:color="auto" w:fill="auto"/>
          </w:tcPr>
          <w:p w14:paraId="0334E313" w14:textId="77777777" w:rsidR="009E504F" w:rsidRPr="009E504F" w:rsidRDefault="009E504F" w:rsidP="006930AA">
            <w:pPr>
              <w:pStyle w:val="CBodyLight"/>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9E504F">
              <w:rPr>
                <w:rFonts w:asciiTheme="minorHAnsi" w:hAnsiTheme="minorHAnsi" w:cstheme="minorHAnsi"/>
                <w:sz w:val="24"/>
                <w:szCs w:val="24"/>
                <w:lang w:val="en-US"/>
              </w:rPr>
              <w:t>A recording tool:</w:t>
            </w:r>
          </w:p>
          <w:p w14:paraId="1EF80FE5" w14:textId="77777777" w:rsidR="009E504F" w:rsidRPr="006930AA" w:rsidRDefault="009E504F" w:rsidP="008E3B2C">
            <w:pPr>
              <w:pStyle w:val="CBodyLight"/>
              <w:numPr>
                <w:ilvl w:val="0"/>
                <w:numId w:val="14"/>
              </w:numPr>
              <w:snapToGrid w:val="0"/>
              <w:spacing w:before="0" w:line="276"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US"/>
              </w:rPr>
            </w:pPr>
            <w:r w:rsidRPr="006930AA">
              <w:rPr>
                <w:rFonts w:asciiTheme="minorHAnsi" w:hAnsiTheme="minorHAnsi" w:cstheme="minorHAnsi"/>
                <w:i/>
                <w:iCs/>
                <w:sz w:val="22"/>
                <w:szCs w:val="22"/>
                <w:lang w:val="en-US"/>
              </w:rPr>
              <w:t xml:space="preserve">Online link </w:t>
            </w:r>
          </w:p>
          <w:p w14:paraId="2D867C51" w14:textId="77777777" w:rsidR="009E504F" w:rsidRPr="006930AA" w:rsidRDefault="009E504F" w:rsidP="008E3B2C">
            <w:pPr>
              <w:pStyle w:val="CBodyLight"/>
              <w:numPr>
                <w:ilvl w:val="0"/>
                <w:numId w:val="14"/>
              </w:numPr>
              <w:snapToGrid w:val="0"/>
              <w:spacing w:before="0" w:line="276"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6930AA">
              <w:rPr>
                <w:rFonts w:asciiTheme="minorHAnsi" w:hAnsiTheme="minorHAnsi" w:cstheme="minorHAnsi"/>
                <w:i/>
                <w:iCs/>
                <w:sz w:val="22"/>
                <w:szCs w:val="22"/>
                <w:lang w:val="en-US"/>
              </w:rPr>
              <w:t>Video/voice recording</w:t>
            </w:r>
          </w:p>
          <w:p w14:paraId="5434D783" w14:textId="1B2C646D" w:rsidR="0054391B" w:rsidRPr="003D3E31" w:rsidRDefault="009E504F" w:rsidP="002E54D3">
            <w:pPr>
              <w:pStyle w:val="CBodyLight"/>
              <w:numPr>
                <w:ilvl w:val="0"/>
                <w:numId w:val="14"/>
              </w:numPr>
              <w:snapToGrid w:val="0"/>
              <w:spacing w:before="0" w:line="276"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US"/>
              </w:rPr>
            </w:pPr>
            <w:r w:rsidRPr="003D3E31">
              <w:rPr>
                <w:rFonts w:asciiTheme="minorHAnsi" w:hAnsiTheme="minorHAnsi" w:cstheme="minorHAnsi"/>
                <w:i/>
                <w:iCs/>
                <w:sz w:val="22"/>
                <w:szCs w:val="22"/>
                <w:lang w:val="en-US"/>
              </w:rPr>
              <w:t>Paper form</w:t>
            </w:r>
            <w:r w:rsidR="003D3E31">
              <w:rPr>
                <w:rFonts w:asciiTheme="minorHAnsi" w:hAnsiTheme="minorHAnsi" w:cstheme="minorHAnsi"/>
                <w:i/>
                <w:iCs/>
                <w:sz w:val="22"/>
                <w:szCs w:val="22"/>
                <w:lang w:val="en-US"/>
              </w:rPr>
              <w:t xml:space="preserve"> </w:t>
            </w:r>
            <w:r w:rsidR="0054391B" w:rsidRPr="003D3E31">
              <w:rPr>
                <w:rFonts w:asciiTheme="minorHAnsi" w:hAnsiTheme="minorHAnsi" w:cstheme="minorHAnsi"/>
                <w:i/>
                <w:iCs/>
                <w:sz w:val="22"/>
                <w:szCs w:val="22"/>
                <w:lang w:val="en-US"/>
              </w:rPr>
              <w:t xml:space="preserve">(page </w:t>
            </w:r>
            <w:r w:rsidR="003D3E31" w:rsidRPr="003D3E31">
              <w:rPr>
                <w:rFonts w:asciiTheme="minorHAnsi" w:hAnsiTheme="minorHAnsi" w:cstheme="minorHAnsi"/>
                <w:i/>
                <w:iCs/>
                <w:sz w:val="22"/>
                <w:szCs w:val="22"/>
                <w:lang w:val="en-US"/>
              </w:rPr>
              <w:t>8</w:t>
            </w:r>
            <w:r w:rsidR="0054391B" w:rsidRPr="003D3E31">
              <w:rPr>
                <w:rFonts w:asciiTheme="minorHAnsi" w:hAnsiTheme="minorHAnsi" w:cstheme="minorHAnsi"/>
                <w:i/>
                <w:iCs/>
                <w:sz w:val="22"/>
                <w:szCs w:val="22"/>
                <w:lang w:val="en-US"/>
              </w:rPr>
              <w:t>)</w:t>
            </w:r>
          </w:p>
          <w:p w14:paraId="32D6DEA8" w14:textId="77777777" w:rsidR="009E504F" w:rsidRPr="009E504F" w:rsidRDefault="009E504F" w:rsidP="006930AA">
            <w:pPr>
              <w:pStyle w:val="CBodyLight"/>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
        </w:tc>
      </w:tr>
    </w:tbl>
    <w:p w14:paraId="479A256E" w14:textId="70E89BB1" w:rsidR="009E504F" w:rsidRPr="00B5299D" w:rsidRDefault="009E504F" w:rsidP="009E504F">
      <w:pPr>
        <w:pStyle w:val="CHeading020"/>
        <w:rPr>
          <w:rFonts w:asciiTheme="minorHAnsi" w:hAnsiTheme="minorHAnsi" w:cstheme="minorHAnsi"/>
          <w:sz w:val="32"/>
          <w:szCs w:val="24"/>
          <w:lang w:val="en-US"/>
        </w:rPr>
      </w:pPr>
      <w:bookmarkStart w:id="6" w:name="_Toc94254761"/>
      <w:r w:rsidRPr="00B5299D">
        <w:rPr>
          <w:sz w:val="32"/>
          <w:szCs w:val="24"/>
          <w:lang w:val="en-US"/>
        </w:rPr>
        <w:lastRenderedPageBreak/>
        <w:t xml:space="preserve">Recording the </w:t>
      </w:r>
      <w:bookmarkEnd w:id="6"/>
      <w:r w:rsidRPr="00B5299D">
        <w:rPr>
          <w:sz w:val="32"/>
          <w:szCs w:val="24"/>
          <w:lang w:val="en-US"/>
        </w:rPr>
        <w:t>conversation</w:t>
      </w:r>
      <w:r w:rsidRPr="00B5299D">
        <w:rPr>
          <w:rFonts w:asciiTheme="minorHAnsi" w:hAnsiTheme="minorHAnsi" w:cstheme="minorHAnsi"/>
          <w:sz w:val="32"/>
          <w:szCs w:val="24"/>
          <w:lang w:val="en-US"/>
        </w:rPr>
        <w:t xml:space="preserve"> </w:t>
      </w:r>
    </w:p>
    <w:p w14:paraId="7F9ACCCA" w14:textId="75B8CB81" w:rsidR="009E504F" w:rsidRPr="008E3B2C" w:rsidRDefault="009E504F" w:rsidP="008E3B2C">
      <w:pPr>
        <w:pStyle w:val="CBodyLight"/>
        <w:snapToGrid w:val="0"/>
        <w:spacing w:line="288" w:lineRule="auto"/>
        <w:rPr>
          <w:rFonts w:ascii="Arial" w:hAnsi="Arial" w:cs="Arial"/>
          <w:sz w:val="24"/>
          <w:szCs w:val="24"/>
          <w:lang w:val="en-US"/>
        </w:rPr>
      </w:pPr>
      <w:r w:rsidRPr="008E3B2C">
        <w:rPr>
          <w:rFonts w:ascii="Arial" w:hAnsi="Arial" w:cs="Arial"/>
          <w:sz w:val="24"/>
          <w:szCs w:val="24"/>
          <w:lang w:val="en-US"/>
        </w:rPr>
        <w:t xml:space="preserve">Conversations which are documented will help inform the actions we need </w:t>
      </w:r>
      <w:r w:rsidR="005C3A71">
        <w:rPr>
          <w:rFonts w:ascii="Arial" w:hAnsi="Arial" w:cs="Arial"/>
          <w:sz w:val="24"/>
          <w:szCs w:val="24"/>
          <w:lang w:val="en-US"/>
        </w:rPr>
        <w:br/>
      </w:r>
      <w:r w:rsidRPr="008E3B2C">
        <w:rPr>
          <w:rFonts w:ascii="Arial" w:hAnsi="Arial" w:cs="Arial"/>
          <w:sz w:val="24"/>
          <w:szCs w:val="24"/>
          <w:lang w:val="en-US"/>
        </w:rPr>
        <w:t xml:space="preserve">to take to make our community an age friendly one. Here are some ways </w:t>
      </w:r>
      <w:r w:rsidR="005C3A71">
        <w:rPr>
          <w:rFonts w:ascii="Arial" w:hAnsi="Arial" w:cs="Arial"/>
          <w:sz w:val="24"/>
          <w:szCs w:val="24"/>
          <w:lang w:val="en-US"/>
        </w:rPr>
        <w:br/>
      </w:r>
      <w:r w:rsidRPr="008E3B2C">
        <w:rPr>
          <w:rFonts w:ascii="Arial" w:hAnsi="Arial" w:cs="Arial"/>
          <w:sz w:val="24"/>
          <w:szCs w:val="24"/>
          <w:lang w:val="en-US"/>
        </w:rPr>
        <w:t xml:space="preserve">you can record your conversation. </w:t>
      </w:r>
    </w:p>
    <w:p w14:paraId="700C0733" w14:textId="6A1D88E4" w:rsidR="008E3B2C" w:rsidRPr="008E3B2C" w:rsidRDefault="008E3B2C" w:rsidP="008E3B2C">
      <w:pPr>
        <w:pStyle w:val="CBodyLight"/>
        <w:snapToGrid w:val="0"/>
        <w:spacing w:line="288" w:lineRule="auto"/>
        <w:rPr>
          <w:rFonts w:ascii="Arial" w:hAnsi="Arial" w:cs="Arial"/>
          <w:sz w:val="24"/>
          <w:szCs w:val="24"/>
          <w:lang w:val="en-US"/>
        </w:rPr>
      </w:pPr>
      <w:r w:rsidRPr="008E3B2C">
        <w:rPr>
          <w:rFonts w:ascii="Arial" w:hAnsi="Arial" w:cs="Arial"/>
          <w:noProof/>
          <w:sz w:val="24"/>
          <w:szCs w:val="24"/>
          <w:lang w:val="en-US"/>
        </w:rPr>
        <w:drawing>
          <wp:anchor distT="0" distB="0" distL="114300" distR="114300" simplePos="0" relativeHeight="251745792" behindDoc="0" locked="0" layoutInCell="1" allowOverlap="1" wp14:anchorId="66F00972" wp14:editId="0E2DF97E">
            <wp:simplePos x="0" y="0"/>
            <wp:positionH relativeFrom="margin">
              <wp:posOffset>-118019</wp:posOffset>
            </wp:positionH>
            <wp:positionV relativeFrom="paragraph">
              <wp:posOffset>233045</wp:posOffset>
            </wp:positionV>
            <wp:extent cx="819150" cy="647065"/>
            <wp:effectExtent l="0" t="0" r="6350" b="635"/>
            <wp:wrapNone/>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089" r="12185" b="14147"/>
                    <a:stretch/>
                  </pic:blipFill>
                  <pic:spPr bwMode="auto">
                    <a:xfrm>
                      <a:off x="0" y="0"/>
                      <a:ext cx="819150"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3B2C">
        <w:rPr>
          <w:rFonts w:ascii="Arial" w:hAnsi="Arial" w:cs="Arial"/>
          <w:noProof/>
          <w:sz w:val="24"/>
          <w:szCs w:val="24"/>
          <w:lang w:val="en-US"/>
        </w:rPr>
        <mc:AlternateContent>
          <mc:Choice Requires="wps">
            <w:drawing>
              <wp:anchor distT="0" distB="0" distL="114300" distR="114300" simplePos="0" relativeHeight="251757056" behindDoc="0" locked="0" layoutInCell="1" allowOverlap="1" wp14:anchorId="24ADE543" wp14:editId="596E50DB">
                <wp:simplePos x="0" y="0"/>
                <wp:positionH relativeFrom="column">
                  <wp:posOffset>13878</wp:posOffset>
                </wp:positionH>
                <wp:positionV relativeFrom="paragraph">
                  <wp:posOffset>91803</wp:posOffset>
                </wp:positionV>
                <wp:extent cx="5396593" cy="0"/>
                <wp:effectExtent l="0" t="0" r="13970" b="12700"/>
                <wp:wrapNone/>
                <wp:docPr id="7" name="Straight Connector 7"/>
                <wp:cNvGraphicFramePr/>
                <a:graphic xmlns:a="http://schemas.openxmlformats.org/drawingml/2006/main">
                  <a:graphicData uri="http://schemas.microsoft.com/office/word/2010/wordprocessingShape">
                    <wps:wsp>
                      <wps:cNvCnPr/>
                      <wps:spPr>
                        <a:xfrm>
                          <a:off x="0" y="0"/>
                          <a:ext cx="539659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9EDDFF5" id="Straight Connector 7"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1.1pt,7.25pt" to="426.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QowwEAANQDAAAOAAAAZHJzL2Uyb0RvYy54bWysU8tu2zAQvBfoPxC815IdJG4Eyzk4aC9F&#10;YiTpBzDU0iLAF5asJf99lrStBG2BokEuFMmdmd1ZrlY3ozVsDxi1dy2fz2rOwEnfabdr+c+nb1++&#10;chaTcJ0w3kHLDxD5zfrzp9UQGlj43psOkJGIi80QWt6nFJqqirIHK+LMB3AUVB6tSHTEXdWhGEjd&#10;mmpR11fV4LEL6CXESLe3xyBfF32lQKZ7pSIkZlpOtaWyYlmf81qtV6LZoQi9lqcyxDuqsEI7SjpJ&#10;3Yok2C/Uf0hZLdFHr9JMelt5pbSE4oHczOvf3Dz2IkDxQs2JYWpT/DhZebffItNdy5ecOWHpiR4T&#10;Cr3rE9t456iBHtky92kIsSH4xm3xdIphi9n0qNDmL9lhY+ntYeotjIlJury8uL66vL7gTJ5j1Ssx&#10;YEzfwVuWNy032mXbohH7HzFRMoKeIfnaODbQsC2WdXnAKld2rKXs0sHAEfYAirxR9nmRK1MFG4Ns&#10;L2gehJTg0jx7owTGETrTlDZmItb/Jp7wmQpl4v6HPDFKZu/SRLbaefxb9jSeS1ZHPJX/xnfePvvu&#10;UF6pBGh0isPTmOfZfHsu9Nefcf0CAAD//wMAUEsDBBQABgAIAAAAIQDRqtTO3wAAAAwBAAAPAAAA&#10;ZHJzL2Rvd25yZXYueG1sTE9NT8MwDL0j8R8iI3Fj6SoGo2s6IRAgToMyaeLmNaat1jilybby7zHi&#10;ABdLfs9+H/lydJ060BBazwamkwQUceVty7WB9dvDxRxUiMgWO89k4IsCLIvTkxwz64/8Socy1kpE&#10;OGRooImxz7QOVUMOw8T3xMJ9+MFhlHWotR3wKOKu02mSXGmHLYtDgz3dNVTtyr0Tk6frZ16/0E2b&#10;fHar8I6b3WO5Meb8bLxfyLhdgIo0xr8P+Okg+aGQYFu/ZxtUZyBN5VDgyxkooeezdApq+wvoItf/&#10;SxTfAAAA//8DAFBLAQItABQABgAIAAAAIQC2gziS/gAAAOEBAAATAAAAAAAAAAAAAAAAAAAAAABb&#10;Q29udGVudF9UeXBlc10ueG1sUEsBAi0AFAAGAAgAAAAhADj9If/WAAAAlAEAAAsAAAAAAAAAAAAA&#10;AAAALwEAAF9yZWxzLy5yZWxzUEsBAi0AFAAGAAgAAAAhAB2QJCjDAQAA1AMAAA4AAAAAAAAAAAAA&#10;AAAALgIAAGRycy9lMm9Eb2MueG1sUEsBAi0AFAAGAAgAAAAhANGq1M7fAAAADAEAAA8AAAAAAAAA&#10;AAAAAAAAHQQAAGRycy9kb3ducmV2LnhtbFBLBQYAAAAABAAEAPMAAAApBQAAAAA=&#10;" strokecolor="#fcb408 [3044]" strokeweight="1pt"/>
            </w:pict>
          </mc:Fallback>
        </mc:AlternateContent>
      </w:r>
    </w:p>
    <w:p w14:paraId="70AF6DCC" w14:textId="31D52F76" w:rsidR="009E504F" w:rsidRPr="008E3B2C" w:rsidRDefault="009E504F" w:rsidP="008E3B2C">
      <w:pPr>
        <w:pStyle w:val="CListBullet01"/>
        <w:snapToGrid w:val="0"/>
        <w:spacing w:line="288" w:lineRule="auto"/>
        <w:ind w:left="1440"/>
        <w:rPr>
          <w:rFonts w:ascii="Arial" w:hAnsi="Arial" w:cs="Arial"/>
          <w:sz w:val="24"/>
          <w:szCs w:val="24"/>
          <w:lang w:val="en-US"/>
        </w:rPr>
      </w:pPr>
      <w:r w:rsidRPr="008E3B2C">
        <w:rPr>
          <w:rFonts w:ascii="Arial" w:hAnsi="Arial" w:cs="Arial"/>
          <w:b/>
          <w:bCs/>
          <w:sz w:val="24"/>
          <w:szCs w:val="24"/>
          <w:lang w:val="en-US"/>
        </w:rPr>
        <w:t>Online</w:t>
      </w:r>
      <w:r w:rsidR="008E3B2C" w:rsidRPr="008E3B2C">
        <w:rPr>
          <w:rFonts w:ascii="Arial" w:hAnsi="Arial" w:cs="Arial"/>
          <w:b/>
          <w:bCs/>
          <w:sz w:val="24"/>
          <w:szCs w:val="24"/>
          <w:lang w:val="en-US"/>
        </w:rPr>
        <w:t>:</w:t>
      </w:r>
      <w:r w:rsidR="008E3B2C" w:rsidRPr="008E3B2C">
        <w:rPr>
          <w:rFonts w:ascii="Arial" w:hAnsi="Arial" w:cs="Arial"/>
          <w:b/>
          <w:bCs/>
          <w:sz w:val="24"/>
          <w:szCs w:val="24"/>
          <w:lang w:val="en-US"/>
        </w:rPr>
        <w:br/>
      </w:r>
      <w:r w:rsidR="008E3B2C" w:rsidRPr="008E3B2C">
        <w:rPr>
          <w:rFonts w:ascii="Arial" w:hAnsi="Arial" w:cs="Arial"/>
          <w:sz w:val="24"/>
          <w:szCs w:val="24"/>
        </w:rPr>
        <w:t xml:space="preserve">Visit </w:t>
      </w:r>
      <w:hyperlink r:id="rId25" w:history="1">
        <w:r w:rsidRPr="00311D98">
          <w:rPr>
            <w:rStyle w:val="Hyperlink"/>
          </w:rPr>
          <w:t>https://yoursay.geelongaustralia.com.au/PAS</w:t>
        </w:r>
      </w:hyperlink>
      <w:r w:rsidRPr="008E3B2C">
        <w:rPr>
          <w:rFonts w:ascii="Arial" w:hAnsi="Arial" w:cs="Arial"/>
          <w:sz w:val="24"/>
          <w:szCs w:val="24"/>
        </w:rPr>
        <w:t xml:space="preserve"> </w:t>
      </w:r>
      <w:r w:rsidRPr="008E3B2C">
        <w:rPr>
          <w:rFonts w:ascii="Arial" w:hAnsi="Arial" w:cs="Arial"/>
          <w:sz w:val="24"/>
          <w:szCs w:val="24"/>
          <w:lang w:val="en-US"/>
        </w:rPr>
        <w:t xml:space="preserve">or </w:t>
      </w:r>
      <w:r w:rsidR="00C14B2D" w:rsidRPr="008E3B2C">
        <w:rPr>
          <w:rFonts w:ascii="Arial" w:hAnsi="Arial" w:cs="Arial"/>
          <w:sz w:val="24"/>
          <w:szCs w:val="24"/>
          <w:lang w:val="en-US"/>
        </w:rPr>
        <w:t xml:space="preserve">scan </w:t>
      </w:r>
      <w:r w:rsidR="00BB5A0A">
        <w:rPr>
          <w:rFonts w:ascii="Arial" w:hAnsi="Arial" w:cs="Arial"/>
          <w:sz w:val="24"/>
          <w:szCs w:val="24"/>
          <w:lang w:val="en-US"/>
        </w:rPr>
        <w:br/>
      </w:r>
      <w:r w:rsidR="00C14B2D" w:rsidRPr="008E3B2C">
        <w:rPr>
          <w:rFonts w:ascii="Arial" w:hAnsi="Arial" w:cs="Arial"/>
          <w:sz w:val="24"/>
          <w:szCs w:val="24"/>
          <w:lang w:val="en-US"/>
        </w:rPr>
        <w:t xml:space="preserve">the </w:t>
      </w:r>
      <w:r w:rsidRPr="008E3B2C">
        <w:rPr>
          <w:rFonts w:ascii="Arial" w:hAnsi="Arial" w:cs="Arial"/>
          <w:sz w:val="24"/>
          <w:szCs w:val="24"/>
          <w:lang w:val="en-US"/>
        </w:rPr>
        <w:t xml:space="preserve">QR code </w:t>
      </w:r>
      <w:r w:rsidR="00C14B2D" w:rsidRPr="008E3B2C">
        <w:rPr>
          <w:rFonts w:ascii="Arial" w:hAnsi="Arial" w:cs="Arial"/>
          <w:sz w:val="24"/>
          <w:szCs w:val="24"/>
          <w:lang w:val="en-US"/>
        </w:rPr>
        <w:t xml:space="preserve">shown </w:t>
      </w:r>
      <w:r w:rsidRPr="008E3B2C">
        <w:rPr>
          <w:rFonts w:ascii="Arial" w:hAnsi="Arial" w:cs="Arial"/>
          <w:sz w:val="24"/>
          <w:szCs w:val="24"/>
          <w:lang w:val="en-US"/>
        </w:rPr>
        <w:t xml:space="preserve">on </w:t>
      </w:r>
      <w:r w:rsidR="00BB5A0A">
        <w:rPr>
          <w:rFonts w:ascii="Arial" w:hAnsi="Arial" w:cs="Arial"/>
          <w:sz w:val="24"/>
          <w:szCs w:val="24"/>
          <w:lang w:val="en-US"/>
        </w:rPr>
        <w:t>page 2, which prompts</w:t>
      </w:r>
      <w:r w:rsidRPr="008E3B2C">
        <w:rPr>
          <w:rFonts w:ascii="Arial" w:hAnsi="Arial" w:cs="Arial"/>
          <w:sz w:val="24"/>
          <w:szCs w:val="24"/>
          <w:lang w:val="en-US"/>
        </w:rPr>
        <w:t xml:space="preserve"> you to record </w:t>
      </w:r>
      <w:r w:rsidR="00BB5A0A">
        <w:rPr>
          <w:rFonts w:ascii="Arial" w:hAnsi="Arial" w:cs="Arial"/>
          <w:sz w:val="24"/>
          <w:szCs w:val="24"/>
          <w:lang w:val="en-US"/>
        </w:rPr>
        <w:br/>
      </w:r>
      <w:r w:rsidRPr="008E3B2C">
        <w:rPr>
          <w:rFonts w:ascii="Arial" w:hAnsi="Arial" w:cs="Arial"/>
          <w:sz w:val="24"/>
          <w:szCs w:val="24"/>
          <w:lang w:val="en-US"/>
        </w:rPr>
        <w:t>the interview directly into the online capture tool</w:t>
      </w:r>
      <w:r w:rsidR="00BB5A0A">
        <w:rPr>
          <w:rFonts w:ascii="Arial" w:hAnsi="Arial" w:cs="Arial"/>
          <w:sz w:val="24"/>
          <w:szCs w:val="24"/>
          <w:lang w:val="en-US"/>
        </w:rPr>
        <w:t>.</w:t>
      </w:r>
    </w:p>
    <w:p w14:paraId="0D55E614" w14:textId="72B42C40" w:rsidR="008E3B2C" w:rsidRPr="008E3B2C" w:rsidRDefault="008E3B2C" w:rsidP="008E3B2C">
      <w:pPr>
        <w:pStyle w:val="CListBullet01"/>
        <w:snapToGrid w:val="0"/>
        <w:spacing w:line="288" w:lineRule="auto"/>
        <w:ind w:left="1440"/>
        <w:rPr>
          <w:rFonts w:ascii="Arial" w:hAnsi="Arial" w:cs="Arial"/>
          <w:sz w:val="24"/>
          <w:szCs w:val="24"/>
          <w:lang w:val="en-US"/>
        </w:rPr>
      </w:pPr>
      <w:r w:rsidRPr="008E3B2C">
        <w:rPr>
          <w:rFonts w:ascii="Arial" w:hAnsi="Arial" w:cs="Arial"/>
          <w:noProof/>
          <w:sz w:val="24"/>
          <w:szCs w:val="24"/>
          <w:lang w:val="en-US"/>
        </w:rPr>
        <mc:AlternateContent>
          <mc:Choice Requires="wps">
            <w:drawing>
              <wp:anchor distT="0" distB="0" distL="114300" distR="114300" simplePos="0" relativeHeight="251759104" behindDoc="0" locked="0" layoutInCell="1" allowOverlap="1" wp14:anchorId="4988BFAB" wp14:editId="114E8C9E">
                <wp:simplePos x="0" y="0"/>
                <wp:positionH relativeFrom="column">
                  <wp:posOffset>13335</wp:posOffset>
                </wp:positionH>
                <wp:positionV relativeFrom="paragraph">
                  <wp:posOffset>93889</wp:posOffset>
                </wp:positionV>
                <wp:extent cx="5396593" cy="0"/>
                <wp:effectExtent l="0" t="0" r="13970" b="12700"/>
                <wp:wrapNone/>
                <wp:docPr id="8" name="Straight Connector 8"/>
                <wp:cNvGraphicFramePr/>
                <a:graphic xmlns:a="http://schemas.openxmlformats.org/drawingml/2006/main">
                  <a:graphicData uri="http://schemas.microsoft.com/office/word/2010/wordprocessingShape">
                    <wps:wsp>
                      <wps:cNvCnPr/>
                      <wps:spPr>
                        <a:xfrm>
                          <a:off x="0" y="0"/>
                          <a:ext cx="539659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E3AE66C" id="Straight Connector 8"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1.05pt,7.4pt" to="42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MwwEAANQDAAAOAAAAZHJzL2Uyb0RvYy54bWysU01v2zAMvQ/YfxB0X+SkaNcacXpIsV2G&#10;LVi7H6DKVCxAX6C02Pn3o5TELbYBw4ZdZFF8j+Qj6fX95Cw7ACYTfMeXi4Yz8Cr0xu87/u3pw7tb&#10;zlKWvpc2eOj4ERK/37x9sx5jC6swBNsDMgriUzvGjg85x1aIpAZwMi1CBE9OHdDJTCbuRY9ypOjO&#10;ilXT3IgxYB8xKEiJXh9OTr6p8bUGlb9onSAz23GqLdcT6/lcTrFZy3aPMg5GncuQ/1CFk8ZT0jnU&#10;g8ySfUfzSyhnFIYUdF6o4ETQ2iioGkjNsvlJzeMgI1Qt1JwU5zal/xdWfT7skJm+4zQoLx2N6DGj&#10;NPshs23wnhoYkN2WPo0xtQTf+h2erRR3WERPGl35khw21d4e597ClJmix+uru5vruyvO1MUnXogR&#10;U/4IwbFy6bg1vsiWrTx8SpmSEfQCKc/Ws5GWbfW+qQMUpbJTLfWWjxZOsK+gSRtlX9Zwdatga5Ed&#10;JO2DVAp8XhZtlMB6QheaNtbOxObPxDO+UKFu3N+QZ0bNHHyeyc74gL/LnqdLyfqEp/Jf6S7X59Af&#10;65Sqg1anKjyvednN13alv/yMmx8AAAD//wMAUEsDBBQABgAIAAAAIQAlVIs03gAAAAwBAAAPAAAA&#10;ZHJzL2Rvd25yZXYueG1sTE9NT8MwDL0j8R8iI3Fj6So+tq7phECAOAHdpImb15q2WuKUJtvKv8eI&#10;A1ws+T37feTL0Vl1oCF0ng1MJwko4srXHTcG1quHixmoEJFrtJ7JwBcFWBanJzlmtT/yGx3K2CgR&#10;4ZChgTbGPtM6VC05DBPfEwv34QeHUdah0fWARxF3VqdJcq0ddiwOLfZ011K1K/dOTJ5unnn9SvMu&#10;+bQv4R03u8dyY8z52Xi/kHG7ABVpjH8f8NNB8kMhwbZ+z3VQ1kA6lUOBL6WF0LOrVPptfwFd5Pp/&#10;ieIbAAD//wMAUEsBAi0AFAAGAAgAAAAhALaDOJL+AAAA4QEAABMAAAAAAAAAAAAAAAAAAAAAAFtD&#10;b250ZW50X1R5cGVzXS54bWxQSwECLQAUAAYACAAAACEAOP0h/9YAAACUAQAACwAAAAAAAAAAAAAA&#10;AAAvAQAAX3JlbHMvLnJlbHNQSwECLQAUAAYACAAAACEAMHfoTMMBAADUAwAADgAAAAAAAAAAAAAA&#10;AAAuAgAAZHJzL2Uyb0RvYy54bWxQSwECLQAUAAYACAAAACEAJVSLNN4AAAAMAQAADwAAAAAAAAAA&#10;AAAAAAAdBAAAZHJzL2Rvd25yZXYueG1sUEsFBgAAAAAEAAQA8wAAACgFAAAAAA==&#10;" strokecolor="#fcb408 [3044]" strokeweight="1pt"/>
            </w:pict>
          </mc:Fallback>
        </mc:AlternateContent>
      </w:r>
      <w:r w:rsidRPr="008E3B2C">
        <w:rPr>
          <w:rFonts w:ascii="Arial" w:hAnsi="Arial" w:cs="Arial"/>
          <w:noProof/>
          <w:sz w:val="24"/>
          <w:szCs w:val="24"/>
          <w:lang w:val="en-US"/>
        </w:rPr>
        <w:drawing>
          <wp:anchor distT="0" distB="0" distL="114300" distR="114300" simplePos="0" relativeHeight="251744768" behindDoc="0" locked="0" layoutInCell="1" allowOverlap="1" wp14:anchorId="2C6BCFA6" wp14:editId="30EF8615">
            <wp:simplePos x="0" y="0"/>
            <wp:positionH relativeFrom="column">
              <wp:posOffset>-112395</wp:posOffset>
            </wp:positionH>
            <wp:positionV relativeFrom="paragraph">
              <wp:posOffset>259262</wp:posOffset>
            </wp:positionV>
            <wp:extent cx="975496" cy="638175"/>
            <wp:effectExtent l="0" t="0" r="0" b="0"/>
            <wp:wrapNone/>
            <wp:docPr id="37" name="Picture 3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ic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822" b="17757"/>
                    <a:stretch/>
                  </pic:blipFill>
                  <pic:spPr bwMode="auto">
                    <a:xfrm>
                      <a:off x="0" y="0"/>
                      <a:ext cx="975496" cy="63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4143D" w14:textId="3AF110B3" w:rsidR="009E504F" w:rsidRPr="008E3B2C" w:rsidRDefault="009E504F" w:rsidP="005C3A71">
      <w:pPr>
        <w:pStyle w:val="ListParagraph"/>
        <w:snapToGrid w:val="0"/>
        <w:spacing w:line="288" w:lineRule="auto"/>
        <w:ind w:left="1440"/>
        <w:contextualSpacing w:val="0"/>
        <w:rPr>
          <w:rFonts w:ascii="Arial" w:eastAsia="Times New Roman" w:hAnsi="Arial"/>
          <w:color w:val="231F20" w:themeColor="text1"/>
          <w:sz w:val="24"/>
          <w:szCs w:val="24"/>
          <w:lang w:val="en-US" w:eastAsia="en-AU"/>
        </w:rPr>
      </w:pPr>
      <w:r w:rsidRPr="008E3B2C">
        <w:rPr>
          <w:rFonts w:ascii="Arial" w:eastAsia="Times New Roman" w:hAnsi="Arial"/>
          <w:b/>
          <w:bCs/>
          <w:color w:val="231F20" w:themeColor="text1"/>
          <w:sz w:val="24"/>
          <w:szCs w:val="24"/>
          <w:lang w:val="en-US" w:eastAsia="en-AU"/>
        </w:rPr>
        <w:t>Video or voice recording</w:t>
      </w:r>
      <w:r w:rsidR="005C3A71">
        <w:rPr>
          <w:rFonts w:ascii="Arial" w:eastAsia="Times New Roman" w:hAnsi="Arial"/>
          <w:b/>
          <w:bCs/>
          <w:color w:val="231F20" w:themeColor="text1"/>
          <w:sz w:val="24"/>
          <w:szCs w:val="24"/>
          <w:lang w:val="en-US" w:eastAsia="en-AU"/>
        </w:rPr>
        <w:t>:</w:t>
      </w:r>
      <w:r w:rsidR="005C3A71">
        <w:rPr>
          <w:rFonts w:ascii="Arial" w:eastAsia="Times New Roman" w:hAnsi="Arial"/>
          <w:b/>
          <w:bCs/>
          <w:color w:val="231F20" w:themeColor="text1"/>
          <w:sz w:val="24"/>
          <w:szCs w:val="24"/>
          <w:lang w:val="en-US" w:eastAsia="en-AU"/>
        </w:rPr>
        <w:br/>
      </w:r>
      <w:r w:rsidR="005C3A71">
        <w:rPr>
          <w:rFonts w:ascii="Arial" w:eastAsia="Times New Roman" w:hAnsi="Arial"/>
          <w:color w:val="231F20" w:themeColor="text1"/>
          <w:sz w:val="24"/>
          <w:szCs w:val="24"/>
          <w:lang w:val="en-US" w:eastAsia="en-AU"/>
        </w:rPr>
        <w:t>Use</w:t>
      </w:r>
      <w:r w:rsidRPr="008E3B2C">
        <w:rPr>
          <w:rFonts w:ascii="Arial" w:eastAsia="Times New Roman" w:hAnsi="Arial"/>
          <w:color w:val="231F20" w:themeColor="text1"/>
          <w:sz w:val="24"/>
          <w:szCs w:val="24"/>
          <w:lang w:val="en-US" w:eastAsia="en-AU"/>
        </w:rPr>
        <w:t xml:space="preserve"> your smart phone or </w:t>
      </w:r>
      <w:r w:rsidR="00C14B2D" w:rsidRPr="008E3B2C">
        <w:rPr>
          <w:rFonts w:ascii="Arial" w:eastAsia="Times New Roman" w:hAnsi="Arial"/>
          <w:color w:val="231F20" w:themeColor="text1"/>
          <w:sz w:val="24"/>
          <w:szCs w:val="24"/>
          <w:lang w:val="en-US" w:eastAsia="en-AU"/>
        </w:rPr>
        <w:t xml:space="preserve">the </w:t>
      </w:r>
      <w:r w:rsidRPr="008E3B2C">
        <w:rPr>
          <w:rFonts w:ascii="Arial" w:eastAsia="Times New Roman" w:hAnsi="Arial"/>
          <w:color w:val="231F20" w:themeColor="text1"/>
          <w:sz w:val="24"/>
          <w:szCs w:val="24"/>
          <w:lang w:val="en-US" w:eastAsia="en-AU"/>
        </w:rPr>
        <w:t xml:space="preserve">recording </w:t>
      </w:r>
      <w:r w:rsidR="00C14B2D" w:rsidRPr="008E3B2C">
        <w:rPr>
          <w:rFonts w:ascii="Arial" w:eastAsia="Times New Roman" w:hAnsi="Arial"/>
          <w:color w:val="231F20" w:themeColor="text1"/>
          <w:sz w:val="24"/>
          <w:szCs w:val="24"/>
          <w:lang w:val="en-US" w:eastAsia="en-AU"/>
        </w:rPr>
        <w:t xml:space="preserve">function on </w:t>
      </w:r>
      <w:r w:rsidRPr="008E3B2C">
        <w:rPr>
          <w:rFonts w:ascii="Arial" w:eastAsia="Times New Roman" w:hAnsi="Arial"/>
          <w:color w:val="231F20" w:themeColor="text1"/>
          <w:sz w:val="24"/>
          <w:szCs w:val="24"/>
          <w:lang w:val="en-US" w:eastAsia="en-AU"/>
        </w:rPr>
        <w:t xml:space="preserve">a </w:t>
      </w:r>
      <w:r w:rsidR="005C3A71">
        <w:rPr>
          <w:rFonts w:ascii="Arial" w:eastAsia="Times New Roman" w:hAnsi="Arial"/>
          <w:color w:val="231F20" w:themeColor="text1"/>
          <w:sz w:val="24"/>
          <w:szCs w:val="24"/>
          <w:lang w:val="en-US" w:eastAsia="en-AU"/>
        </w:rPr>
        <w:t>Z</w:t>
      </w:r>
      <w:r w:rsidRPr="008E3B2C">
        <w:rPr>
          <w:rFonts w:ascii="Arial" w:eastAsia="Times New Roman" w:hAnsi="Arial"/>
          <w:color w:val="231F20" w:themeColor="text1"/>
          <w:sz w:val="24"/>
          <w:szCs w:val="24"/>
          <w:lang w:val="en-US" w:eastAsia="en-AU"/>
        </w:rPr>
        <w:t>oom conversation (</w:t>
      </w:r>
      <w:r w:rsidR="005C3A71">
        <w:rPr>
          <w:rFonts w:ascii="Arial" w:eastAsia="Times New Roman" w:hAnsi="Arial"/>
          <w:color w:val="231F20" w:themeColor="text1"/>
          <w:sz w:val="24"/>
          <w:szCs w:val="24"/>
          <w:lang w:val="en-US" w:eastAsia="en-AU"/>
        </w:rPr>
        <w:t>don’t forget to as</w:t>
      </w:r>
      <w:r w:rsidR="00BB5A0A">
        <w:rPr>
          <w:rFonts w:ascii="Arial" w:eastAsia="Times New Roman" w:hAnsi="Arial"/>
          <w:color w:val="231F20" w:themeColor="text1"/>
          <w:sz w:val="24"/>
          <w:szCs w:val="24"/>
          <w:lang w:val="en-US" w:eastAsia="en-AU"/>
        </w:rPr>
        <w:t>k</w:t>
      </w:r>
      <w:r w:rsidR="005C3A71">
        <w:rPr>
          <w:rFonts w:ascii="Arial" w:eastAsia="Times New Roman" w:hAnsi="Arial"/>
          <w:color w:val="231F20" w:themeColor="text1"/>
          <w:sz w:val="24"/>
          <w:szCs w:val="24"/>
          <w:lang w:val="en-US" w:eastAsia="en-AU"/>
        </w:rPr>
        <w:t xml:space="preserve"> for </w:t>
      </w:r>
      <w:r w:rsidRPr="008E3B2C">
        <w:rPr>
          <w:rFonts w:ascii="Arial" w:eastAsia="Times New Roman" w:hAnsi="Arial"/>
          <w:color w:val="231F20" w:themeColor="text1"/>
          <w:sz w:val="24"/>
          <w:szCs w:val="24"/>
          <w:lang w:val="en-US" w:eastAsia="en-AU"/>
        </w:rPr>
        <w:t>your interview partner</w:t>
      </w:r>
      <w:r w:rsidR="005C3A71">
        <w:rPr>
          <w:rFonts w:ascii="Arial" w:eastAsia="Times New Roman" w:hAnsi="Arial"/>
          <w:color w:val="231F20" w:themeColor="text1"/>
          <w:sz w:val="24"/>
          <w:szCs w:val="24"/>
          <w:lang w:val="en-US" w:eastAsia="en-AU"/>
        </w:rPr>
        <w:t>’</w:t>
      </w:r>
      <w:r w:rsidRPr="008E3B2C">
        <w:rPr>
          <w:rFonts w:ascii="Arial" w:eastAsia="Times New Roman" w:hAnsi="Arial"/>
          <w:color w:val="231F20" w:themeColor="text1"/>
          <w:sz w:val="24"/>
          <w:szCs w:val="24"/>
          <w:lang w:val="en-US" w:eastAsia="en-AU"/>
        </w:rPr>
        <w:t>s permission</w:t>
      </w:r>
      <w:r w:rsidR="005C3A71">
        <w:rPr>
          <w:rFonts w:ascii="Arial" w:eastAsia="Times New Roman" w:hAnsi="Arial"/>
          <w:color w:val="231F20" w:themeColor="text1"/>
          <w:sz w:val="24"/>
          <w:szCs w:val="24"/>
          <w:lang w:val="en-US" w:eastAsia="en-AU"/>
        </w:rPr>
        <w:t xml:space="preserve">). </w:t>
      </w:r>
      <w:r w:rsidR="00C857C0">
        <w:rPr>
          <w:rFonts w:ascii="Arial" w:eastAsia="Times New Roman" w:hAnsi="Arial"/>
          <w:color w:val="231F20" w:themeColor="text1"/>
          <w:sz w:val="24"/>
          <w:szCs w:val="24"/>
          <w:lang w:val="en-US" w:eastAsia="en-AU"/>
        </w:rPr>
        <w:t xml:space="preserve">Please email </w:t>
      </w:r>
      <w:hyperlink r:id="rId27" w:history="1">
        <w:r w:rsidR="00D278F8">
          <w:rPr>
            <w:rStyle w:val="Hyperlink"/>
            <w:rFonts w:eastAsia="Times New Roman"/>
            <w:szCs w:val="24"/>
            <w:lang w:val="en-US" w:eastAsia="en-AU"/>
          </w:rPr>
          <w:t>randi_wagner@capire.com.au</w:t>
        </w:r>
      </w:hyperlink>
      <w:r w:rsidR="00C857C0">
        <w:rPr>
          <w:rFonts w:ascii="Arial" w:eastAsia="Times New Roman" w:hAnsi="Arial"/>
          <w:color w:val="231F20" w:themeColor="text1"/>
          <w:sz w:val="24"/>
          <w:szCs w:val="24"/>
          <w:lang w:val="en-US" w:eastAsia="en-AU"/>
        </w:rPr>
        <w:t xml:space="preserve"> for information and instructions on where to upload your recording.</w:t>
      </w:r>
      <w:r w:rsidRPr="008E3B2C">
        <w:rPr>
          <w:rFonts w:ascii="Arial" w:eastAsia="Times New Roman" w:hAnsi="Arial"/>
          <w:color w:val="231F20" w:themeColor="text1"/>
          <w:sz w:val="24"/>
          <w:szCs w:val="24"/>
          <w:lang w:val="en-US" w:eastAsia="en-AU"/>
        </w:rPr>
        <w:t xml:space="preserve"> </w:t>
      </w:r>
    </w:p>
    <w:p w14:paraId="431538D9" w14:textId="6F55947E" w:rsidR="008E3B2C" w:rsidRPr="008E3B2C" w:rsidRDefault="005C3A71" w:rsidP="008E3B2C">
      <w:pPr>
        <w:pStyle w:val="ListParagraph"/>
        <w:snapToGrid w:val="0"/>
        <w:spacing w:line="288" w:lineRule="auto"/>
        <w:ind w:left="1440"/>
        <w:contextualSpacing w:val="0"/>
        <w:rPr>
          <w:rFonts w:ascii="Arial" w:eastAsia="Times New Roman" w:hAnsi="Arial"/>
          <w:color w:val="231F20" w:themeColor="text1"/>
          <w:sz w:val="24"/>
          <w:szCs w:val="24"/>
          <w:lang w:val="en-US" w:eastAsia="en-AU"/>
        </w:rPr>
      </w:pPr>
      <w:r w:rsidRPr="008E3B2C">
        <w:rPr>
          <w:rFonts w:ascii="Arial" w:hAnsi="Arial"/>
          <w:noProof/>
          <w:sz w:val="24"/>
          <w:szCs w:val="24"/>
          <w:lang w:val="en-US"/>
        </w:rPr>
        <mc:AlternateContent>
          <mc:Choice Requires="wps">
            <w:drawing>
              <wp:anchor distT="0" distB="0" distL="114300" distR="114300" simplePos="0" relativeHeight="251761152" behindDoc="0" locked="0" layoutInCell="1" allowOverlap="1" wp14:anchorId="6DB6FF68" wp14:editId="31246D4C">
                <wp:simplePos x="0" y="0"/>
                <wp:positionH relativeFrom="column">
                  <wp:posOffset>-1905</wp:posOffset>
                </wp:positionH>
                <wp:positionV relativeFrom="paragraph">
                  <wp:posOffset>121013</wp:posOffset>
                </wp:positionV>
                <wp:extent cx="5396593" cy="0"/>
                <wp:effectExtent l="0" t="0" r="13970" b="12700"/>
                <wp:wrapNone/>
                <wp:docPr id="9" name="Straight Connector 9"/>
                <wp:cNvGraphicFramePr/>
                <a:graphic xmlns:a="http://schemas.openxmlformats.org/drawingml/2006/main">
                  <a:graphicData uri="http://schemas.microsoft.com/office/word/2010/wordprocessingShape">
                    <wps:wsp>
                      <wps:cNvCnPr/>
                      <wps:spPr>
                        <a:xfrm>
                          <a:off x="0" y="0"/>
                          <a:ext cx="539659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84A6C82" id="Straight Connector 9"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15pt,9.55pt" to="424.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oPwgEAANQDAAAOAAAAZHJzL2Uyb0RvYy54bWysU02P0zAQvSPxHyzfqdOudqFR0z10BRcE&#10;FQs/wOuMG0v+0tg06b9n7LbZFSAhEBfH9rz3Zt54srmfnGVHwGSC7/hy0XAGXoXe+EPHv319/+Yd&#10;ZylL30sbPHT8BInfb1+/2oyxhVUYgu0BGYn41I6x40POsRUiqQGcTIsQwVNQB3Qy0xEPokc5krqz&#10;YtU0d2IM2EcMClKi24dzkG+rvtag8metE2RmO0615bpiXZ/KKrYb2R5QxsGoSxnyH6pw0nhKOks9&#10;yCzZdzS/SDmjMKSg80IFJ4LWRkH1QG6WzU9uHgcZoXqh5qQ4tyn9P1n16bhHZvqOrznz0tETPWaU&#10;5jBktgveUwMDsnXp0xhTS/Cd3+PllOIei+lJoytfssOm2tvT3FuYMlN0eXuzvrtd33CmrjHxTIyY&#10;8gcIjpVNx63xxbZs5fFjypSMoFdIubaejTRsq7dNfUBRKjvXUnf5ZOEM+wKavFH2ZZWrUwU7i+wo&#10;aR6kUuDzsnijBNYTutC0sXYmNn8mXvCFCnXi/oY8M2rm4PNMdsYH/F32PF1L1mc8lf/Cd9k+hf5U&#10;X6kGaHSqw8uYl9l8ea70559x+wMAAP//AwBQSwMEFAAGAAgAAAAhAFd6GfbfAAAADAEAAA8AAABk&#10;cnMvZG93bnJldi54bWxMT01PwzAMvSPxHyIjcdvSARpr13RCIECcgDJp4uY1pq3WOKXJtvLvMeIA&#10;F0t+z34f+Wp0nTrQEFrPBmbTBBRx5W3LtYH12/1kASpEZIudZzLwRQFWxelJjpn1R36lQxlrJSIc&#10;MjTQxNhnWoeqIYdh6nti4T784DDKOtTaDngUcdfpiySZa4cti0ODPd02VO3KvROTx+snXr9Q2iaf&#10;3XN4x83uodwYc3423i1l3CxBRRrj3wf8dJD8UEiwrd+zDaozMLmUQ4HTGSihF1fpHNT2F9BFrv+X&#10;KL4BAAD//wMAUEsBAi0AFAAGAAgAAAAhALaDOJL+AAAA4QEAABMAAAAAAAAAAAAAAAAAAAAAAFtD&#10;b250ZW50X1R5cGVzXS54bWxQSwECLQAUAAYACAAAACEAOP0h/9YAAACUAQAACwAAAAAAAAAAAAAA&#10;AAAvAQAAX3JlbHMvLnJlbHNQSwECLQAUAAYACAAAACEA0WW6D8IBAADUAwAADgAAAAAAAAAAAAAA&#10;AAAuAgAAZHJzL2Uyb0RvYy54bWxQSwECLQAUAAYACAAAACEAV3oZ9t8AAAAMAQAADwAAAAAAAAAA&#10;AAAAAAAcBAAAZHJzL2Rvd25yZXYueG1sUEsFBgAAAAAEAAQA8wAAACgFAAAAAA==&#10;" strokecolor="#fcb408 [3044]" strokeweight="1pt"/>
            </w:pict>
          </mc:Fallback>
        </mc:AlternateContent>
      </w:r>
    </w:p>
    <w:p w14:paraId="3E5915A4" w14:textId="46D16C63" w:rsidR="009E504F" w:rsidRPr="008E3B2C" w:rsidRDefault="005C3A71" w:rsidP="005C3A71">
      <w:pPr>
        <w:pStyle w:val="CListBullet01"/>
        <w:snapToGrid w:val="0"/>
        <w:spacing w:line="288" w:lineRule="auto"/>
        <w:ind w:left="1440"/>
        <w:rPr>
          <w:rFonts w:ascii="Arial" w:hAnsi="Arial" w:cs="Arial"/>
          <w:sz w:val="24"/>
          <w:szCs w:val="24"/>
          <w:lang w:val="en-US"/>
        </w:rPr>
      </w:pPr>
      <w:r w:rsidRPr="008E3B2C">
        <w:rPr>
          <w:rFonts w:ascii="Arial" w:hAnsi="Arial" w:cs="Arial"/>
          <w:noProof/>
          <w:sz w:val="24"/>
          <w:szCs w:val="24"/>
          <w:lang w:val="en-US"/>
        </w:rPr>
        <w:drawing>
          <wp:anchor distT="0" distB="0" distL="114300" distR="114300" simplePos="0" relativeHeight="251743744" behindDoc="0" locked="0" layoutInCell="1" allowOverlap="1" wp14:anchorId="79BEE2EA" wp14:editId="5B1862DB">
            <wp:simplePos x="0" y="0"/>
            <wp:positionH relativeFrom="margin">
              <wp:posOffset>-165463</wp:posOffset>
            </wp:positionH>
            <wp:positionV relativeFrom="paragraph">
              <wp:posOffset>57150</wp:posOffset>
            </wp:positionV>
            <wp:extent cx="887730" cy="764540"/>
            <wp:effectExtent l="0" t="0" r="1270" b="0"/>
            <wp:wrapNone/>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371" r="9566" b="6315"/>
                    <a:stretch/>
                  </pic:blipFill>
                  <pic:spPr bwMode="auto">
                    <a:xfrm>
                      <a:off x="0" y="0"/>
                      <a:ext cx="887730" cy="76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04F" w:rsidRPr="008E3B2C">
        <w:rPr>
          <w:rFonts w:ascii="Arial" w:hAnsi="Arial" w:cs="Arial"/>
          <w:b/>
          <w:bCs/>
          <w:sz w:val="24"/>
          <w:szCs w:val="24"/>
          <w:lang w:val="en-US"/>
        </w:rPr>
        <w:t>On paper</w:t>
      </w:r>
      <w:r>
        <w:rPr>
          <w:rFonts w:ascii="Arial" w:hAnsi="Arial" w:cs="Arial"/>
          <w:sz w:val="24"/>
          <w:szCs w:val="24"/>
          <w:lang w:val="en-US"/>
        </w:rPr>
        <w:br/>
        <w:t>Y</w:t>
      </w:r>
      <w:r w:rsidR="009E504F" w:rsidRPr="008E3B2C">
        <w:rPr>
          <w:rFonts w:ascii="Arial" w:hAnsi="Arial" w:cs="Arial"/>
          <w:sz w:val="24"/>
          <w:szCs w:val="24"/>
          <w:lang w:val="en-US"/>
        </w:rPr>
        <w:t xml:space="preserve">ou can </w:t>
      </w:r>
      <w:r w:rsidR="009E504F" w:rsidRPr="004E2C9A">
        <w:rPr>
          <w:rFonts w:ascii="Arial" w:hAnsi="Arial"/>
          <w:bCs/>
          <w:sz w:val="24"/>
        </w:rPr>
        <w:t>download</w:t>
      </w:r>
      <w:r w:rsidR="009E504F" w:rsidRPr="004E2C9A">
        <w:rPr>
          <w:rFonts w:ascii="Arial" w:hAnsi="Arial" w:cs="Arial"/>
          <w:bCs/>
          <w:color w:val="FDB917" w:themeColor="accent1"/>
          <w:sz w:val="24"/>
          <w:szCs w:val="24"/>
          <w:lang w:val="en-US"/>
        </w:rPr>
        <w:t xml:space="preserve"> </w:t>
      </w:r>
      <w:r w:rsidR="009E504F" w:rsidRPr="008E3B2C">
        <w:rPr>
          <w:rFonts w:ascii="Arial" w:hAnsi="Arial" w:cs="Arial"/>
          <w:sz w:val="24"/>
          <w:szCs w:val="24"/>
          <w:lang w:val="en-US"/>
        </w:rPr>
        <w:t xml:space="preserve">and print a </w:t>
      </w:r>
      <w:r>
        <w:rPr>
          <w:rFonts w:ascii="Arial" w:hAnsi="Arial" w:cs="Arial"/>
          <w:sz w:val="24"/>
          <w:szCs w:val="24"/>
          <w:lang w:val="en-US"/>
        </w:rPr>
        <w:t>PDF</w:t>
      </w:r>
      <w:r w:rsidR="009E504F" w:rsidRPr="008E3B2C">
        <w:rPr>
          <w:rFonts w:ascii="Arial" w:hAnsi="Arial" w:cs="Arial"/>
          <w:sz w:val="24"/>
          <w:szCs w:val="24"/>
          <w:lang w:val="en-US"/>
        </w:rPr>
        <w:t xml:space="preserve"> version of th</w:t>
      </w:r>
      <w:r w:rsidR="004E2C9A">
        <w:rPr>
          <w:rFonts w:ascii="Arial" w:hAnsi="Arial" w:cs="Arial"/>
          <w:sz w:val="24"/>
          <w:szCs w:val="24"/>
          <w:lang w:val="en-US"/>
        </w:rPr>
        <w:t xml:space="preserve">is toolkit. Drop off completed PDF at one of the three </w:t>
      </w:r>
      <w:hyperlink r:id="rId29" w:history="1">
        <w:r w:rsidR="004E2C9A" w:rsidRPr="004E2C9A">
          <w:rPr>
            <w:rStyle w:val="Hyperlink"/>
            <w:rFonts w:cs="Arial"/>
            <w:szCs w:val="24"/>
            <w:lang w:val="en-US"/>
          </w:rPr>
          <w:t xml:space="preserve">customer service centres </w:t>
        </w:r>
      </w:hyperlink>
      <w:r w:rsidR="004E2C9A">
        <w:rPr>
          <w:rFonts w:ascii="Arial" w:hAnsi="Arial" w:cs="Arial"/>
          <w:sz w:val="24"/>
          <w:szCs w:val="24"/>
          <w:lang w:val="en-US"/>
        </w:rPr>
        <w:t xml:space="preserve"> or you may scan or photograph hard copies and email them to Kylie Riley</w:t>
      </w:r>
      <w:r w:rsidR="00B06363" w:rsidRPr="008E3B2C">
        <w:rPr>
          <w:rFonts w:ascii="Arial" w:hAnsi="Arial" w:cs="Arial"/>
          <w:sz w:val="24"/>
          <w:szCs w:val="24"/>
          <w:lang w:val="en-US"/>
        </w:rPr>
        <w:t>:</w:t>
      </w:r>
    </w:p>
    <w:p w14:paraId="358EB116" w14:textId="77777777" w:rsidR="00F91A10" w:rsidRDefault="00B06363" w:rsidP="004E2C9A">
      <w:pPr>
        <w:snapToGrid w:val="0"/>
        <w:spacing w:line="288" w:lineRule="auto"/>
        <w:ind w:left="1440"/>
        <w:rPr>
          <w:rStyle w:val="Hyperlink"/>
          <w:rFonts w:cs="Arial"/>
          <w:b w:val="0"/>
          <w:bCs/>
          <w:color w:val="231F20" w:themeColor="text1"/>
          <w:szCs w:val="24"/>
          <w:u w:val="none"/>
          <w:lang w:val="en-US"/>
        </w:rPr>
      </w:pPr>
      <w:r w:rsidRPr="005C3A71">
        <w:rPr>
          <w:rFonts w:ascii="Arial" w:hAnsi="Arial" w:cs="Arial"/>
          <w:sz w:val="24"/>
          <w:szCs w:val="24"/>
          <w:lang w:val="en-US"/>
        </w:rPr>
        <w:t>Kylie Riley</w:t>
      </w:r>
      <w:r w:rsidR="00627C45">
        <w:rPr>
          <w:rFonts w:ascii="Arial" w:hAnsi="Arial" w:cs="Arial"/>
          <w:sz w:val="24"/>
          <w:szCs w:val="24"/>
          <w:lang w:val="en-US"/>
        </w:rPr>
        <w:t xml:space="preserve"> | </w:t>
      </w:r>
      <w:hyperlink r:id="rId30" w:history="1">
        <w:r w:rsidRPr="00206116">
          <w:rPr>
            <w:rStyle w:val="Hyperlink"/>
            <w:rFonts w:cs="Arial"/>
            <w:b w:val="0"/>
            <w:bCs/>
            <w:color w:val="231F20" w:themeColor="text1"/>
            <w:szCs w:val="24"/>
            <w:u w:val="none"/>
            <w:lang w:val="en-US"/>
          </w:rPr>
          <w:t>KRiley@geelongcity.vic.gov.au</w:t>
        </w:r>
      </w:hyperlink>
    </w:p>
    <w:p w14:paraId="5ED7C310" w14:textId="05A190AD" w:rsidR="00B06363" w:rsidRPr="005C3A71" w:rsidRDefault="00F91A10" w:rsidP="004E2C9A">
      <w:pPr>
        <w:snapToGrid w:val="0"/>
        <w:spacing w:line="288" w:lineRule="auto"/>
        <w:ind w:left="1440"/>
        <w:rPr>
          <w:rFonts w:ascii="Arial" w:hAnsi="Arial" w:cs="Arial"/>
          <w:sz w:val="24"/>
          <w:szCs w:val="24"/>
        </w:rPr>
        <w:sectPr w:rsidR="00B06363" w:rsidRPr="005C3A71" w:rsidSect="00B06363">
          <w:type w:val="continuous"/>
          <w:pgSz w:w="11906" w:h="16838" w:code="9"/>
          <w:pgMar w:top="1701" w:right="1701" w:bottom="1701" w:left="1701" w:header="851" w:footer="680" w:gutter="0"/>
          <w:cols w:space="708"/>
          <w:docGrid w:linePitch="360"/>
        </w:sectPr>
      </w:pPr>
      <w:r>
        <w:rPr>
          <w:rStyle w:val="Hyperlink"/>
          <w:rFonts w:cs="Arial"/>
          <w:b w:val="0"/>
          <w:bCs/>
          <w:color w:val="231F20" w:themeColor="text1"/>
          <w:szCs w:val="24"/>
          <w:u w:val="none"/>
          <w:lang w:val="en-US"/>
        </w:rPr>
        <w:t xml:space="preserve">Please contact Kylie for another collection option. </w:t>
      </w:r>
      <w:r w:rsidR="00B06363" w:rsidRPr="00206116">
        <w:rPr>
          <w:rFonts w:ascii="Arial" w:hAnsi="Arial" w:cs="Arial"/>
          <w:b/>
          <w:bCs/>
          <w:sz w:val="24"/>
          <w:szCs w:val="24"/>
          <w:lang w:val="en-US"/>
        </w:rPr>
        <w:t xml:space="preserve"> </w:t>
      </w:r>
    </w:p>
    <w:p w14:paraId="729571E7" w14:textId="39CDEC6E" w:rsidR="0054391B" w:rsidRPr="008E3B2C" w:rsidRDefault="005C3A71" w:rsidP="008E3B2C">
      <w:pPr>
        <w:pStyle w:val="CListBullet01"/>
        <w:snapToGrid w:val="0"/>
        <w:spacing w:line="288" w:lineRule="auto"/>
        <w:rPr>
          <w:rFonts w:ascii="Arial" w:hAnsi="Arial" w:cs="Arial"/>
          <w:sz w:val="24"/>
          <w:szCs w:val="24"/>
          <w:lang w:val="en-US"/>
        </w:rPr>
      </w:pPr>
      <w:r w:rsidRPr="008E3B2C">
        <w:rPr>
          <w:rFonts w:ascii="Arial" w:hAnsi="Arial" w:cs="Arial"/>
          <w:noProof/>
          <w:sz w:val="24"/>
          <w:szCs w:val="24"/>
          <w:lang w:val="en-US"/>
        </w:rPr>
        <mc:AlternateContent>
          <mc:Choice Requires="wps">
            <w:drawing>
              <wp:anchor distT="0" distB="0" distL="114300" distR="114300" simplePos="0" relativeHeight="251763200" behindDoc="0" locked="0" layoutInCell="1" allowOverlap="1" wp14:anchorId="1AC2D2AF" wp14:editId="7DE98A7F">
                <wp:simplePos x="0" y="0"/>
                <wp:positionH relativeFrom="column">
                  <wp:posOffset>-2540</wp:posOffset>
                </wp:positionH>
                <wp:positionV relativeFrom="paragraph">
                  <wp:posOffset>137160</wp:posOffset>
                </wp:positionV>
                <wp:extent cx="5396593" cy="0"/>
                <wp:effectExtent l="0" t="0" r="13970" b="12700"/>
                <wp:wrapNone/>
                <wp:docPr id="10" name="Straight Connector 10"/>
                <wp:cNvGraphicFramePr/>
                <a:graphic xmlns:a="http://schemas.openxmlformats.org/drawingml/2006/main">
                  <a:graphicData uri="http://schemas.microsoft.com/office/word/2010/wordprocessingShape">
                    <wps:wsp>
                      <wps:cNvCnPr/>
                      <wps:spPr>
                        <a:xfrm>
                          <a:off x="0" y="0"/>
                          <a:ext cx="539659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72449CA" id="Straight Connector 10"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2pt,10.8pt" to="424.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uEwwEAANYDAAAOAAAAZHJzL2Uyb0RvYy54bWysU01vEzEQvSPxHyzfiTepWugqmx5SwQVB&#10;ROEHuN5x1pK/NDbZzb9n7CTbCpBQKy5e2zPvzXvj2fXd5Cw7ACYTfMeXi4Yz8Cr0xu87/uP7x3cf&#10;OEtZ+l7a4KHjR0j8bvP2zXqMLazCEGwPyIjEp3aMHR9yjq0QSQ3gZFqECJ6COqCTmY64Fz3Kkdid&#10;FaumuRFjwD5iUJAS3d6fgnxT+bUGlb9qnSAz23HSluuKdX0sq9isZbtHGQejzjLkK1Q4aTwVnanu&#10;ZZbsJ5o/qJxRGFLQeaGCE0Fro6B6IDfL5jc3D4OMUL1Qc1Kc25T+H636ctghMz29HbXHS0dv9JBR&#10;mv2Q2TZ4Tx0MyChInRpjagmw9Ts8n1LcYbE9aXTlS4bYVLt7nLsLU2aKLq+vbm+ub684U5eYeAJG&#10;TPkTBMfKpuPW+GJctvLwOWUqRqmXlHJtPRtJ8up9U4WJouykpe7y0cIp7RtockfVl5WuzhVsLbKD&#10;pImQSoHPy+KNClhP2QWmjbUzsPk38JxfoFBn7iXgGVErB59nsDM+4N+q5+kiWZ/ySf4z32X7GPpj&#10;faUaoOGpDs+DXqbz+bnCn37HzS8AAAD//wMAUEsDBBQABgAIAAAAIQDQr1Dy4AAAAAwBAAAPAAAA&#10;ZHJzL2Rvd25yZXYueG1sTE9NT8MwDL0j8R8iI3Hb0k1jbF3TCYEAcQLKpImb15i2WuOUJtvKv8eI&#10;A1ws2e/5fWTrwbXqSH1oPBuYjBNQxKW3DVcGNm/3owWoEJEttp7JwBcFWOfnZxmm1p/4lY5FrJSI&#10;cEjRQB1jl2odypochrHviAX78L3DKGtfadvjScRdq6dJMtcOGxaHGju6rancFwcnJo/XT7x5oWWT&#10;fLbP4R23+4dia8zlxXC3knGzAhVpiH8f8NNB8kMuwXb+wDao1sBoJkQD08kclMCL2fIK1O73oPNM&#10;/y+RfwMAAP//AwBQSwECLQAUAAYACAAAACEAtoM4kv4AAADhAQAAEwAAAAAAAAAAAAAAAAAAAAAA&#10;W0NvbnRlbnRfVHlwZXNdLnhtbFBLAQItABQABgAIAAAAIQA4/SH/1gAAAJQBAAALAAAAAAAAAAAA&#10;AAAAAC8BAABfcmVscy8ucmVsc1BLAQItABQABgAIAAAAIQC75LuEwwEAANYDAAAOAAAAAAAAAAAA&#10;AAAAAC4CAABkcnMvZTJvRG9jLnhtbFBLAQItABQABgAIAAAAIQDQr1Dy4AAAAAwBAAAPAAAAAAAA&#10;AAAAAAAAAB0EAABkcnMvZG93bnJldi54bWxQSwUGAAAAAAQABADzAAAAKgUAAAAA&#10;" strokecolor="#fcb408 [3044]" strokeweight="1pt"/>
            </w:pict>
          </mc:Fallback>
        </mc:AlternateContent>
      </w:r>
    </w:p>
    <w:p w14:paraId="5B265FB5" w14:textId="647E433E" w:rsidR="00B30CF3" w:rsidRPr="008E3B2C" w:rsidRDefault="009E504F" w:rsidP="008E3B2C">
      <w:pPr>
        <w:pStyle w:val="CHeading020"/>
        <w:snapToGrid w:val="0"/>
        <w:spacing w:line="288" w:lineRule="auto"/>
        <w:rPr>
          <w:b w:val="0"/>
          <w:i/>
          <w:iCs/>
          <w:spacing w:val="0"/>
          <w:szCs w:val="24"/>
        </w:rPr>
      </w:pPr>
      <w:bookmarkStart w:id="7" w:name="_Toc94254762"/>
      <w:r w:rsidRPr="008E3B2C">
        <w:rPr>
          <w:b w:val="0"/>
          <w:i/>
          <w:iCs/>
          <w:spacing w:val="0"/>
          <w:szCs w:val="24"/>
          <w:lang w:val="en-US"/>
        </w:rPr>
        <w:t>If you require further support</w:t>
      </w:r>
      <w:r w:rsidR="00311D98">
        <w:rPr>
          <w:b w:val="0"/>
          <w:i/>
          <w:iCs/>
          <w:spacing w:val="0"/>
          <w:szCs w:val="24"/>
          <w:lang w:val="en-US"/>
        </w:rPr>
        <w:t>,</w:t>
      </w:r>
      <w:r w:rsidRPr="008E3B2C">
        <w:rPr>
          <w:b w:val="0"/>
          <w:i/>
          <w:iCs/>
          <w:spacing w:val="0"/>
          <w:szCs w:val="24"/>
          <w:lang w:val="en-US"/>
        </w:rPr>
        <w:t xml:space="preserve"> please contact us </w:t>
      </w:r>
      <w:r w:rsidR="00311D98">
        <w:rPr>
          <w:b w:val="0"/>
          <w:i/>
          <w:iCs/>
          <w:spacing w:val="0"/>
          <w:szCs w:val="24"/>
          <w:lang w:val="en-US"/>
        </w:rPr>
        <w:t xml:space="preserve">by emailing </w:t>
      </w:r>
      <w:hyperlink r:id="rId31" w:history="1">
        <w:r w:rsidR="00311D98" w:rsidRPr="00587C26">
          <w:rPr>
            <w:rStyle w:val="Hyperlink"/>
            <w:b/>
            <w:bCs/>
          </w:rPr>
          <w:t>randi_wagner@capire.com.au</w:t>
        </w:r>
      </w:hyperlink>
      <w:r w:rsidRPr="008E3B2C">
        <w:rPr>
          <w:b w:val="0"/>
          <w:i/>
          <w:iCs/>
          <w:spacing w:val="0"/>
          <w:szCs w:val="24"/>
          <w:lang w:val="en-US"/>
        </w:rPr>
        <w:t xml:space="preserve"> </w:t>
      </w:r>
    </w:p>
    <w:p w14:paraId="55882B4B" w14:textId="77777777" w:rsidR="008E3B2C" w:rsidRDefault="008E3B2C">
      <w:pPr>
        <w:suppressAutoHyphens w:val="0"/>
        <w:spacing w:line="240" w:lineRule="auto"/>
        <w:rPr>
          <w:rFonts w:ascii="Arial" w:hAnsi="Arial" w:cs="Arial"/>
          <w:b/>
          <w:spacing w:val="-10"/>
          <w:sz w:val="32"/>
          <w:szCs w:val="24"/>
          <w:lang w:val="en-US"/>
        </w:rPr>
      </w:pPr>
      <w:r>
        <w:rPr>
          <w:sz w:val="32"/>
          <w:szCs w:val="24"/>
          <w:lang w:val="en-US"/>
        </w:rPr>
        <w:br w:type="page"/>
      </w:r>
    </w:p>
    <w:p w14:paraId="6ACE7F99" w14:textId="2032BCF8" w:rsidR="009E504F" w:rsidRPr="00B5299D" w:rsidRDefault="009E504F" w:rsidP="009E504F">
      <w:pPr>
        <w:pStyle w:val="CHeading020"/>
        <w:rPr>
          <w:sz w:val="32"/>
          <w:szCs w:val="24"/>
          <w:lang w:val="en-US"/>
        </w:rPr>
      </w:pPr>
      <w:r w:rsidRPr="00B5299D">
        <w:rPr>
          <w:sz w:val="32"/>
          <w:szCs w:val="24"/>
          <w:lang w:val="en-US"/>
        </w:rPr>
        <w:lastRenderedPageBreak/>
        <w:t>Tips for hosting a great conversation</w:t>
      </w:r>
      <w:bookmarkEnd w:id="7"/>
    </w:p>
    <w:p w14:paraId="0F020DA4" w14:textId="497AFBC2" w:rsidR="009E504F" w:rsidRPr="00CD2403" w:rsidRDefault="009E504F" w:rsidP="009E504F">
      <w:pPr>
        <w:pStyle w:val="CBodyLight"/>
        <w:rPr>
          <w:sz w:val="24"/>
          <w:szCs w:val="24"/>
          <w:lang w:val="en-US"/>
        </w:rPr>
      </w:pPr>
      <w:r w:rsidRPr="00CD2403">
        <w:rPr>
          <w:sz w:val="24"/>
          <w:szCs w:val="24"/>
          <w:lang w:val="en-US"/>
        </w:rPr>
        <w:t xml:space="preserve">Below are some tips and tricks you may want to use to ensure you have a rich and enjoyable conversation. </w:t>
      </w:r>
    </w:p>
    <w:tbl>
      <w:tblPr>
        <w:tblStyle w:val="TableGrid"/>
        <w:tblW w:w="8505" w:type="dxa"/>
        <w:tblBorders>
          <w:top w:val="none" w:sz="0" w:space="0" w:color="auto"/>
          <w:left w:val="none" w:sz="0" w:space="0" w:color="auto"/>
          <w:bottom w:val="none" w:sz="0" w:space="0" w:color="auto"/>
          <w:right w:val="none" w:sz="0" w:space="0" w:color="auto"/>
          <w:insideH w:val="single" w:sz="8" w:space="0" w:color="FDB917" w:themeColor="accent1"/>
          <w:insideV w:val="none" w:sz="0" w:space="0" w:color="auto"/>
        </w:tblBorders>
        <w:tblCellMar>
          <w:top w:w="113" w:type="dxa"/>
          <w:bottom w:w="113" w:type="dxa"/>
        </w:tblCellMar>
        <w:tblLook w:val="04A0" w:firstRow="1" w:lastRow="0" w:firstColumn="1" w:lastColumn="0" w:noHBand="0" w:noVBand="1"/>
      </w:tblPr>
      <w:tblGrid>
        <w:gridCol w:w="1887"/>
        <w:gridCol w:w="6618"/>
      </w:tblGrid>
      <w:tr w:rsidR="009E504F" w:rsidRPr="00CD2403" w14:paraId="63C0D8E6" w14:textId="77777777" w:rsidTr="00311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Borders>
              <w:top w:val="single" w:sz="8" w:space="0" w:color="FDB917" w:themeColor="accent1"/>
              <w:left w:val="none" w:sz="0" w:space="0" w:color="auto"/>
              <w:bottom w:val="single" w:sz="8" w:space="0" w:color="FDB917" w:themeColor="accent1"/>
              <w:right w:val="none" w:sz="0" w:space="0" w:color="auto"/>
              <w:tl2br w:val="none" w:sz="0" w:space="0" w:color="auto"/>
              <w:tr2bl w:val="none" w:sz="0" w:space="0" w:color="auto"/>
            </w:tcBorders>
            <w:shd w:val="clear" w:color="auto" w:fill="auto"/>
          </w:tcPr>
          <w:p w14:paraId="5CD20632" w14:textId="4537E5C0" w:rsidR="009E504F" w:rsidRPr="00CD2403" w:rsidRDefault="009E504F" w:rsidP="00311D98">
            <w:pPr>
              <w:pStyle w:val="CListBullet01"/>
              <w:snapToGrid w:val="0"/>
              <w:spacing w:line="276" w:lineRule="auto"/>
              <w:rPr>
                <w:rFonts w:asciiTheme="minorHAnsi" w:hAnsiTheme="minorHAnsi" w:cstheme="minorHAnsi"/>
                <w:sz w:val="24"/>
                <w:szCs w:val="24"/>
                <w:lang w:val="en-US"/>
              </w:rPr>
            </w:pPr>
            <w:r w:rsidRPr="00CD2403">
              <w:rPr>
                <w:rFonts w:asciiTheme="minorHAnsi" w:hAnsiTheme="minorHAnsi" w:cstheme="minorHAnsi"/>
                <w:b/>
                <w:bCs/>
                <w:sz w:val="24"/>
                <w:szCs w:val="24"/>
                <w:lang w:val="en-US"/>
              </w:rPr>
              <w:t>Set up the context</w:t>
            </w:r>
          </w:p>
        </w:tc>
        <w:tc>
          <w:tcPr>
            <w:tcW w:w="7269" w:type="dxa"/>
            <w:tcBorders>
              <w:top w:val="single" w:sz="8" w:space="0" w:color="FDB917" w:themeColor="accent1"/>
              <w:left w:val="none" w:sz="0" w:space="0" w:color="auto"/>
              <w:bottom w:val="single" w:sz="8" w:space="0" w:color="FDB917" w:themeColor="accent1"/>
              <w:right w:val="none" w:sz="0" w:space="0" w:color="auto"/>
              <w:tl2br w:val="none" w:sz="0" w:space="0" w:color="auto"/>
              <w:tr2bl w:val="none" w:sz="0" w:space="0" w:color="auto"/>
            </w:tcBorders>
            <w:shd w:val="clear" w:color="auto" w:fill="auto"/>
          </w:tcPr>
          <w:p w14:paraId="0044A028" w14:textId="5B6C8A53" w:rsidR="009E504F" w:rsidRPr="00CD2403" w:rsidRDefault="009E504F" w:rsidP="00311D98">
            <w:pPr>
              <w:pStyle w:val="CBodyLight"/>
              <w:snapToGri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CD2403">
              <w:rPr>
                <w:rFonts w:asciiTheme="minorHAnsi" w:hAnsiTheme="minorHAnsi" w:cstheme="minorHAnsi"/>
                <w:sz w:val="24"/>
                <w:szCs w:val="24"/>
                <w:lang w:val="en-US"/>
              </w:rPr>
              <w:t>Invite someone for a conversation</w:t>
            </w:r>
            <w:r w:rsidR="0054391B">
              <w:rPr>
                <w:rFonts w:asciiTheme="minorHAnsi" w:hAnsiTheme="minorHAnsi" w:cstheme="minorHAnsi"/>
                <w:sz w:val="24"/>
                <w:szCs w:val="24"/>
                <w:lang w:val="en-US"/>
              </w:rPr>
              <w:t xml:space="preserve"> and l</w:t>
            </w:r>
            <w:r w:rsidRPr="00CD2403">
              <w:rPr>
                <w:rFonts w:asciiTheme="minorHAnsi" w:hAnsiTheme="minorHAnsi" w:cstheme="minorHAnsi"/>
                <w:sz w:val="24"/>
                <w:szCs w:val="24"/>
                <w:lang w:val="en-US"/>
              </w:rPr>
              <w:t xml:space="preserve">et them know the conversation topics in advance, </w:t>
            </w:r>
            <w:r w:rsidR="00954289">
              <w:rPr>
                <w:rFonts w:asciiTheme="minorHAnsi" w:hAnsiTheme="minorHAnsi" w:cstheme="minorHAnsi"/>
                <w:sz w:val="24"/>
                <w:szCs w:val="24"/>
                <w:lang w:val="en-US"/>
              </w:rPr>
              <w:t xml:space="preserve">introduce yourself and your role as a conversation host and </w:t>
            </w:r>
            <w:r w:rsidRPr="00CD2403">
              <w:rPr>
                <w:rFonts w:asciiTheme="minorHAnsi" w:hAnsiTheme="minorHAnsi" w:cstheme="minorHAnsi"/>
                <w:sz w:val="24"/>
                <w:szCs w:val="24"/>
                <w:lang w:val="en-US"/>
              </w:rPr>
              <w:t>why you are doing it</w:t>
            </w:r>
            <w:r w:rsidR="0054391B">
              <w:rPr>
                <w:rFonts w:asciiTheme="minorHAnsi" w:hAnsiTheme="minorHAnsi" w:cstheme="minorHAnsi"/>
                <w:sz w:val="24"/>
                <w:szCs w:val="24"/>
                <w:lang w:val="en-US"/>
              </w:rPr>
              <w:t xml:space="preserve"> (we have included a script you can use on page </w:t>
            </w:r>
            <w:r w:rsidR="00954289">
              <w:rPr>
                <w:rFonts w:asciiTheme="minorHAnsi" w:hAnsiTheme="minorHAnsi" w:cstheme="minorHAnsi"/>
                <w:sz w:val="24"/>
                <w:szCs w:val="24"/>
                <w:lang w:val="en-US"/>
              </w:rPr>
              <w:t>8</w:t>
            </w:r>
            <w:r w:rsidR="0054391B">
              <w:rPr>
                <w:rFonts w:asciiTheme="minorHAnsi" w:hAnsiTheme="minorHAnsi" w:cstheme="minorHAnsi"/>
                <w:sz w:val="24"/>
                <w:szCs w:val="24"/>
                <w:lang w:val="en-US"/>
              </w:rPr>
              <w:t>)</w:t>
            </w:r>
            <w:r w:rsidRPr="00CD2403">
              <w:rPr>
                <w:rFonts w:asciiTheme="minorHAnsi" w:hAnsiTheme="minorHAnsi" w:cstheme="minorHAnsi"/>
                <w:sz w:val="24"/>
                <w:szCs w:val="24"/>
                <w:lang w:val="en-US"/>
              </w:rPr>
              <w:t xml:space="preserve">, </w:t>
            </w:r>
            <w:r w:rsidR="00954289">
              <w:rPr>
                <w:rFonts w:asciiTheme="minorHAnsi" w:hAnsiTheme="minorHAnsi" w:cstheme="minorHAnsi"/>
                <w:sz w:val="24"/>
                <w:szCs w:val="24"/>
                <w:lang w:val="en-US"/>
              </w:rPr>
              <w:t xml:space="preserve">explain </w:t>
            </w:r>
            <w:r w:rsidRPr="00CD2403">
              <w:rPr>
                <w:rFonts w:asciiTheme="minorHAnsi" w:hAnsiTheme="minorHAnsi" w:cstheme="minorHAnsi"/>
                <w:sz w:val="24"/>
                <w:szCs w:val="24"/>
                <w:lang w:val="en-US"/>
              </w:rPr>
              <w:t xml:space="preserve">how you will be recording </w:t>
            </w:r>
            <w:r w:rsidR="00954289">
              <w:rPr>
                <w:rFonts w:asciiTheme="minorHAnsi" w:hAnsiTheme="minorHAnsi" w:cstheme="minorHAnsi"/>
                <w:sz w:val="24"/>
                <w:szCs w:val="24"/>
                <w:lang w:val="en-US"/>
              </w:rPr>
              <w:t>the conversation</w:t>
            </w:r>
            <w:r w:rsidRPr="00CD2403">
              <w:rPr>
                <w:rFonts w:asciiTheme="minorHAnsi" w:hAnsiTheme="minorHAnsi" w:cstheme="minorHAnsi"/>
                <w:sz w:val="24"/>
                <w:szCs w:val="24"/>
                <w:lang w:val="en-US"/>
              </w:rPr>
              <w:t xml:space="preserve">, and that it will be used to help inform actions for the City of Greater Geelong’s </w:t>
            </w:r>
            <w:r w:rsidRPr="00CD2403">
              <w:rPr>
                <w:rFonts w:asciiTheme="minorHAnsi" w:hAnsiTheme="minorHAnsi" w:cstheme="minorHAnsi"/>
                <w:i/>
                <w:iCs/>
                <w:sz w:val="24"/>
                <w:szCs w:val="24"/>
                <w:lang w:val="en-US"/>
              </w:rPr>
              <w:t>Positive Ageing Strategy.</w:t>
            </w:r>
            <w:r w:rsidR="0054391B">
              <w:rPr>
                <w:rFonts w:asciiTheme="minorHAnsi" w:hAnsiTheme="minorHAnsi" w:cstheme="minorHAnsi"/>
                <w:i/>
                <w:iCs/>
                <w:sz w:val="24"/>
                <w:szCs w:val="24"/>
                <w:lang w:val="en-US"/>
              </w:rPr>
              <w:t xml:space="preserve"> </w:t>
            </w:r>
          </w:p>
        </w:tc>
      </w:tr>
      <w:tr w:rsidR="009E504F" w:rsidRPr="00CD2403" w14:paraId="4E3D9F8A" w14:textId="77777777" w:rsidTr="00311D98">
        <w:tc>
          <w:tcPr>
            <w:cnfStyle w:val="001000000000" w:firstRow="0" w:lastRow="0" w:firstColumn="1" w:lastColumn="0" w:oddVBand="0" w:evenVBand="0" w:oddHBand="0" w:evenHBand="0" w:firstRowFirstColumn="0" w:firstRowLastColumn="0" w:lastRowFirstColumn="0" w:lastRowLastColumn="0"/>
            <w:tcW w:w="1946" w:type="dxa"/>
            <w:tcBorders>
              <w:top w:val="single" w:sz="8" w:space="0" w:color="FDB917" w:themeColor="accent1"/>
              <w:left w:val="none" w:sz="0" w:space="0" w:color="auto"/>
              <w:bottom w:val="none" w:sz="0" w:space="0" w:color="auto"/>
              <w:right w:val="none" w:sz="0" w:space="0" w:color="auto"/>
              <w:tl2br w:val="none" w:sz="0" w:space="0" w:color="auto"/>
              <w:tr2bl w:val="none" w:sz="0" w:space="0" w:color="auto"/>
            </w:tcBorders>
            <w:shd w:val="clear" w:color="auto" w:fill="auto"/>
          </w:tcPr>
          <w:p w14:paraId="784DDC80" w14:textId="4C943FE6" w:rsidR="009E504F" w:rsidRPr="00CD2403" w:rsidRDefault="009E504F" w:rsidP="00311D98">
            <w:pPr>
              <w:pStyle w:val="CListBullet01"/>
              <w:snapToGrid w:val="0"/>
              <w:spacing w:line="276" w:lineRule="auto"/>
              <w:rPr>
                <w:rFonts w:asciiTheme="minorHAnsi" w:hAnsiTheme="minorHAnsi" w:cstheme="minorHAnsi"/>
                <w:sz w:val="24"/>
                <w:szCs w:val="24"/>
                <w:lang w:val="en-US"/>
              </w:rPr>
            </w:pPr>
            <w:r w:rsidRPr="00CD2403">
              <w:rPr>
                <w:rFonts w:asciiTheme="minorHAnsi" w:hAnsiTheme="minorHAnsi" w:cstheme="minorHAnsi"/>
                <w:b/>
                <w:bCs/>
                <w:sz w:val="24"/>
                <w:szCs w:val="24"/>
                <w:lang w:val="en-US"/>
              </w:rPr>
              <w:t>Be curious and ask follow-up questions</w:t>
            </w:r>
          </w:p>
        </w:tc>
        <w:tc>
          <w:tcPr>
            <w:tcW w:w="7269" w:type="dxa"/>
            <w:tcBorders>
              <w:top w:val="single" w:sz="8" w:space="0" w:color="FDB917" w:themeColor="accent1"/>
            </w:tcBorders>
            <w:shd w:val="clear" w:color="auto" w:fill="auto"/>
          </w:tcPr>
          <w:p w14:paraId="5E1106C5" w14:textId="77777777" w:rsidR="009E504F" w:rsidRPr="00CD2403" w:rsidRDefault="009E504F" w:rsidP="00311D98">
            <w:pPr>
              <w:pStyle w:val="CBodyLight"/>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CD2403">
              <w:rPr>
                <w:rFonts w:asciiTheme="minorHAnsi" w:hAnsiTheme="minorHAnsi" w:cstheme="minorHAnsi"/>
                <w:sz w:val="24"/>
                <w:szCs w:val="24"/>
                <w:lang w:val="en-US"/>
              </w:rPr>
              <w:t>For example, “can you tell me more about X”, “I am interested in something you said earlier about X”, “why?”, “how does that make you feel?”, “if you could imagine the perfect scenario what would that look like?”, “if you could remove (</w:t>
            </w:r>
            <w:r w:rsidRPr="00CD2403">
              <w:rPr>
                <w:rFonts w:asciiTheme="minorHAnsi" w:hAnsiTheme="minorHAnsi" w:cstheme="minorHAnsi"/>
                <w:i/>
                <w:iCs/>
                <w:sz w:val="24"/>
                <w:szCs w:val="24"/>
                <w:lang w:val="en-US"/>
              </w:rPr>
              <w:t>insert barrier</w:t>
            </w:r>
            <w:r w:rsidRPr="00CD2403">
              <w:rPr>
                <w:rFonts w:asciiTheme="minorHAnsi" w:hAnsiTheme="minorHAnsi" w:cstheme="minorHAnsi"/>
                <w:sz w:val="24"/>
                <w:szCs w:val="24"/>
                <w:lang w:val="en-US"/>
              </w:rPr>
              <w:t xml:space="preserve">) what would you do?”. </w:t>
            </w:r>
          </w:p>
        </w:tc>
      </w:tr>
      <w:tr w:rsidR="009E504F" w:rsidRPr="00CD2403" w14:paraId="7EB60FB3" w14:textId="77777777" w:rsidTr="00311D98">
        <w:tc>
          <w:tcPr>
            <w:cnfStyle w:val="001000000000" w:firstRow="0" w:lastRow="0" w:firstColumn="1" w:lastColumn="0" w:oddVBand="0" w:evenVBand="0" w:oddHBand="0" w:evenHBand="0" w:firstRowFirstColumn="0" w:firstRowLastColumn="0" w:lastRowFirstColumn="0" w:lastRowLastColumn="0"/>
            <w:tcW w:w="19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D1E4128" w14:textId="5D4D578D" w:rsidR="009E504F" w:rsidRPr="00CD2403" w:rsidRDefault="009E504F" w:rsidP="00311D98">
            <w:pPr>
              <w:pStyle w:val="CListBullet01"/>
              <w:snapToGrid w:val="0"/>
              <w:spacing w:line="276" w:lineRule="auto"/>
              <w:rPr>
                <w:rFonts w:asciiTheme="minorHAnsi" w:hAnsiTheme="minorHAnsi" w:cstheme="minorHAnsi"/>
                <w:sz w:val="24"/>
                <w:szCs w:val="24"/>
                <w:lang w:val="en-US"/>
              </w:rPr>
            </w:pPr>
            <w:r w:rsidRPr="00CD2403">
              <w:rPr>
                <w:rFonts w:asciiTheme="minorHAnsi" w:hAnsiTheme="minorHAnsi" w:cstheme="minorHAnsi"/>
                <w:b/>
                <w:bCs/>
                <w:sz w:val="24"/>
                <w:szCs w:val="24"/>
                <w:lang w:val="en-US"/>
              </w:rPr>
              <w:t>Encourage vivid details</w:t>
            </w:r>
          </w:p>
        </w:tc>
        <w:tc>
          <w:tcPr>
            <w:tcW w:w="7269" w:type="dxa"/>
            <w:shd w:val="clear" w:color="auto" w:fill="auto"/>
          </w:tcPr>
          <w:p w14:paraId="7CB67511" w14:textId="77777777" w:rsidR="009E504F" w:rsidRPr="00CD2403" w:rsidRDefault="009E504F" w:rsidP="00311D98">
            <w:pPr>
              <w:pStyle w:val="CBodyLight"/>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CD2403">
              <w:rPr>
                <w:rFonts w:asciiTheme="minorHAnsi" w:hAnsiTheme="minorHAnsi" w:cstheme="minorHAnsi"/>
                <w:sz w:val="24"/>
                <w:szCs w:val="24"/>
                <w:lang w:val="en-US"/>
              </w:rPr>
              <w:t>For example, “What does it feel like when?”, “what would it look like if…?”, “what does that experience feel/sound/taste like?”.</w:t>
            </w:r>
          </w:p>
        </w:tc>
      </w:tr>
      <w:tr w:rsidR="009E504F" w:rsidRPr="00CD2403" w14:paraId="5FEFB06E" w14:textId="77777777" w:rsidTr="00311D98">
        <w:tc>
          <w:tcPr>
            <w:cnfStyle w:val="001000000000" w:firstRow="0" w:lastRow="0" w:firstColumn="1" w:lastColumn="0" w:oddVBand="0" w:evenVBand="0" w:oddHBand="0" w:evenHBand="0" w:firstRowFirstColumn="0" w:firstRowLastColumn="0" w:lastRowFirstColumn="0" w:lastRowLastColumn="0"/>
            <w:tcW w:w="19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985300D" w14:textId="77777777" w:rsidR="009E504F" w:rsidRPr="00CD2403" w:rsidRDefault="009E504F" w:rsidP="00311D98">
            <w:pPr>
              <w:pStyle w:val="CListBullet01"/>
              <w:snapToGrid w:val="0"/>
              <w:spacing w:line="276" w:lineRule="auto"/>
              <w:rPr>
                <w:rFonts w:asciiTheme="minorHAnsi" w:hAnsiTheme="minorHAnsi" w:cstheme="minorHAnsi"/>
                <w:sz w:val="24"/>
                <w:szCs w:val="24"/>
                <w:lang w:val="en-US"/>
              </w:rPr>
            </w:pPr>
            <w:r w:rsidRPr="00CD2403">
              <w:rPr>
                <w:rFonts w:asciiTheme="minorHAnsi" w:hAnsiTheme="minorHAnsi" w:cstheme="minorHAnsi"/>
                <w:b/>
                <w:bCs/>
                <w:sz w:val="24"/>
                <w:szCs w:val="24"/>
                <w:lang w:val="en-US"/>
              </w:rPr>
              <w:t>Find the right space</w:t>
            </w:r>
          </w:p>
        </w:tc>
        <w:tc>
          <w:tcPr>
            <w:tcW w:w="7269" w:type="dxa"/>
            <w:shd w:val="clear" w:color="auto" w:fill="auto"/>
          </w:tcPr>
          <w:p w14:paraId="75913D75" w14:textId="6E036F96" w:rsidR="009E504F" w:rsidRPr="00CD2403" w:rsidRDefault="009E504F" w:rsidP="00311D98">
            <w:pPr>
              <w:pStyle w:val="CBodyLight"/>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CD2403">
              <w:rPr>
                <w:rFonts w:asciiTheme="minorHAnsi" w:hAnsiTheme="minorHAnsi" w:cstheme="minorHAnsi"/>
                <w:sz w:val="24"/>
                <w:szCs w:val="24"/>
                <w:lang w:val="en-US"/>
              </w:rPr>
              <w:t xml:space="preserve">Find a space where you both feel comfortable and won’t be interrupted. </w:t>
            </w:r>
          </w:p>
        </w:tc>
      </w:tr>
      <w:tr w:rsidR="009E504F" w:rsidRPr="00CD2403" w14:paraId="115B9C79" w14:textId="77777777" w:rsidTr="00311D98">
        <w:tc>
          <w:tcPr>
            <w:cnfStyle w:val="001000000000" w:firstRow="0" w:lastRow="0" w:firstColumn="1" w:lastColumn="0" w:oddVBand="0" w:evenVBand="0" w:oddHBand="0" w:evenHBand="0" w:firstRowFirstColumn="0" w:firstRowLastColumn="0" w:lastRowFirstColumn="0" w:lastRowLastColumn="0"/>
            <w:tcW w:w="19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95060C7" w14:textId="14DCBABE" w:rsidR="009E504F" w:rsidRPr="00CD2403" w:rsidRDefault="009E504F" w:rsidP="00311D98">
            <w:pPr>
              <w:pStyle w:val="CListBullet01"/>
              <w:snapToGrid w:val="0"/>
              <w:spacing w:line="276" w:lineRule="auto"/>
              <w:rPr>
                <w:rFonts w:asciiTheme="minorHAnsi" w:hAnsiTheme="minorHAnsi" w:cstheme="minorHAnsi"/>
                <w:sz w:val="24"/>
                <w:szCs w:val="24"/>
                <w:lang w:val="en-US"/>
              </w:rPr>
            </w:pPr>
            <w:r w:rsidRPr="00CD2403">
              <w:rPr>
                <w:rFonts w:asciiTheme="minorHAnsi" w:hAnsiTheme="minorHAnsi" w:cstheme="minorHAnsi"/>
                <w:b/>
                <w:bCs/>
                <w:sz w:val="24"/>
                <w:szCs w:val="24"/>
                <w:lang w:val="en-US"/>
              </w:rPr>
              <w:t xml:space="preserve">Remember </w:t>
            </w:r>
            <w:r w:rsidR="00954289">
              <w:rPr>
                <w:rFonts w:asciiTheme="minorHAnsi" w:hAnsiTheme="minorHAnsi" w:cstheme="minorHAnsi"/>
                <w:b/>
                <w:bCs/>
                <w:sz w:val="24"/>
                <w:szCs w:val="24"/>
                <w:lang w:val="en-US"/>
              </w:rPr>
              <w:br/>
            </w:r>
            <w:r w:rsidRPr="00CD2403">
              <w:rPr>
                <w:rFonts w:asciiTheme="minorHAnsi" w:hAnsiTheme="minorHAnsi" w:cstheme="minorHAnsi"/>
                <w:b/>
                <w:bCs/>
                <w:sz w:val="24"/>
                <w:szCs w:val="24"/>
                <w:lang w:val="en-US"/>
              </w:rPr>
              <w:t>to listen</w:t>
            </w:r>
          </w:p>
        </w:tc>
        <w:tc>
          <w:tcPr>
            <w:tcW w:w="7269" w:type="dxa"/>
            <w:shd w:val="clear" w:color="auto" w:fill="auto"/>
          </w:tcPr>
          <w:p w14:paraId="6B9D6C96" w14:textId="792A37E9" w:rsidR="009E504F" w:rsidRPr="00CD2403" w:rsidRDefault="009E504F" w:rsidP="00311D98">
            <w:pPr>
              <w:pStyle w:val="CListBullet01"/>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CD2403">
              <w:rPr>
                <w:rFonts w:asciiTheme="minorHAnsi" w:hAnsiTheme="minorHAnsi" w:cstheme="minorHAnsi"/>
                <w:sz w:val="24"/>
                <w:szCs w:val="24"/>
                <w:lang w:val="en-US"/>
              </w:rPr>
              <w:t>Let them talk, don’t feel that you have to fill any silence</w:t>
            </w:r>
            <w:r w:rsidR="00954289">
              <w:rPr>
                <w:rFonts w:asciiTheme="minorHAnsi" w:hAnsiTheme="minorHAnsi" w:cstheme="minorHAnsi"/>
                <w:sz w:val="24"/>
                <w:szCs w:val="24"/>
                <w:lang w:val="en-US"/>
              </w:rPr>
              <w:t>s</w:t>
            </w:r>
            <w:r w:rsidRPr="00CD2403">
              <w:rPr>
                <w:rFonts w:asciiTheme="minorHAnsi" w:hAnsiTheme="minorHAnsi" w:cstheme="minorHAnsi"/>
                <w:sz w:val="24"/>
                <w:szCs w:val="24"/>
                <w:lang w:val="en-US"/>
              </w:rPr>
              <w:t xml:space="preserve"> </w:t>
            </w:r>
            <w:r w:rsidR="00206116">
              <w:rPr>
                <w:rFonts w:asciiTheme="minorHAnsi" w:hAnsiTheme="minorHAnsi" w:cstheme="minorHAnsi"/>
                <w:sz w:val="24"/>
                <w:szCs w:val="24"/>
                <w:lang w:val="en-US"/>
              </w:rPr>
              <w:br/>
            </w:r>
            <w:r w:rsidRPr="00CD2403">
              <w:rPr>
                <w:rFonts w:asciiTheme="minorHAnsi" w:hAnsiTheme="minorHAnsi" w:cstheme="minorHAnsi"/>
                <w:sz w:val="24"/>
                <w:szCs w:val="24"/>
                <w:lang w:val="en-US"/>
              </w:rPr>
              <w:t xml:space="preserve">or finish their sentences, and </w:t>
            </w:r>
            <w:r w:rsidR="00B30CF3">
              <w:rPr>
                <w:rFonts w:asciiTheme="minorHAnsi" w:hAnsiTheme="minorHAnsi" w:cstheme="minorHAnsi"/>
                <w:sz w:val="24"/>
                <w:szCs w:val="24"/>
                <w:lang w:val="en-US"/>
              </w:rPr>
              <w:t xml:space="preserve">record </w:t>
            </w:r>
            <w:r w:rsidR="00954289">
              <w:rPr>
                <w:rFonts w:asciiTheme="minorHAnsi" w:hAnsiTheme="minorHAnsi" w:cstheme="minorHAnsi"/>
                <w:sz w:val="24"/>
                <w:szCs w:val="24"/>
                <w:lang w:val="en-US"/>
              </w:rPr>
              <w:t xml:space="preserve">the conversation </w:t>
            </w:r>
            <w:r w:rsidR="00B30CF3">
              <w:rPr>
                <w:rFonts w:asciiTheme="minorHAnsi" w:hAnsiTheme="minorHAnsi" w:cstheme="minorHAnsi"/>
                <w:sz w:val="24"/>
                <w:szCs w:val="24"/>
                <w:lang w:val="en-US"/>
              </w:rPr>
              <w:t>in their own words not yours</w:t>
            </w:r>
            <w:r w:rsidRPr="00CD2403">
              <w:rPr>
                <w:rFonts w:asciiTheme="minorHAnsi" w:hAnsiTheme="minorHAnsi" w:cstheme="minorHAnsi"/>
                <w:sz w:val="24"/>
                <w:szCs w:val="24"/>
                <w:lang w:val="en-US"/>
              </w:rPr>
              <w:t>.</w:t>
            </w:r>
          </w:p>
        </w:tc>
      </w:tr>
      <w:tr w:rsidR="009E504F" w:rsidRPr="00CD2403" w14:paraId="2C59A001" w14:textId="77777777" w:rsidTr="00260288">
        <w:tc>
          <w:tcPr>
            <w:cnfStyle w:val="001000000000" w:firstRow="0" w:lastRow="0" w:firstColumn="1" w:lastColumn="0" w:oddVBand="0" w:evenVBand="0" w:oddHBand="0" w:evenHBand="0" w:firstRowFirstColumn="0" w:firstRowLastColumn="0" w:lastRowFirstColumn="0" w:lastRowLastColumn="0"/>
            <w:tcW w:w="1946" w:type="dxa"/>
            <w:tcBorders>
              <w:top w:val="none" w:sz="0" w:space="0" w:color="auto"/>
              <w:left w:val="none" w:sz="0" w:space="0" w:color="auto"/>
              <w:bottom w:val="single" w:sz="8" w:space="0" w:color="FDB917" w:themeColor="accent1"/>
              <w:right w:val="none" w:sz="0" w:space="0" w:color="auto"/>
              <w:tl2br w:val="none" w:sz="0" w:space="0" w:color="auto"/>
              <w:tr2bl w:val="none" w:sz="0" w:space="0" w:color="auto"/>
            </w:tcBorders>
            <w:shd w:val="clear" w:color="auto" w:fill="auto"/>
          </w:tcPr>
          <w:p w14:paraId="028E89AE" w14:textId="77777777" w:rsidR="009E504F" w:rsidRPr="00CD2403" w:rsidRDefault="009E504F" w:rsidP="00311D98">
            <w:pPr>
              <w:pStyle w:val="CListBullet01"/>
              <w:snapToGrid w:val="0"/>
              <w:spacing w:line="276" w:lineRule="auto"/>
              <w:rPr>
                <w:rFonts w:asciiTheme="minorHAnsi" w:hAnsiTheme="minorHAnsi" w:cstheme="minorHAnsi"/>
                <w:sz w:val="24"/>
                <w:szCs w:val="24"/>
                <w:lang w:val="en-US"/>
              </w:rPr>
            </w:pPr>
            <w:r w:rsidRPr="00CD2403">
              <w:rPr>
                <w:rFonts w:asciiTheme="minorHAnsi" w:hAnsiTheme="minorHAnsi" w:cstheme="minorHAnsi"/>
                <w:b/>
                <w:bCs/>
                <w:sz w:val="24"/>
                <w:szCs w:val="24"/>
                <w:lang w:val="en-US"/>
              </w:rPr>
              <w:t>Relax and be yourself</w:t>
            </w:r>
          </w:p>
        </w:tc>
        <w:tc>
          <w:tcPr>
            <w:tcW w:w="7269" w:type="dxa"/>
            <w:tcBorders>
              <w:bottom w:val="single" w:sz="8" w:space="0" w:color="FDB917" w:themeColor="accent1"/>
            </w:tcBorders>
            <w:shd w:val="clear" w:color="auto" w:fill="auto"/>
          </w:tcPr>
          <w:p w14:paraId="314482C5" w14:textId="5506AE6F" w:rsidR="00C875D2" w:rsidRPr="00CD2403" w:rsidRDefault="009E504F" w:rsidP="00311D98">
            <w:pPr>
              <w:pStyle w:val="CListBullet01"/>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CD2403">
              <w:rPr>
                <w:rFonts w:asciiTheme="minorHAnsi" w:hAnsiTheme="minorHAnsi" w:cstheme="minorHAnsi"/>
                <w:sz w:val="24"/>
                <w:szCs w:val="24"/>
                <w:lang w:val="en-US"/>
              </w:rPr>
              <w:t xml:space="preserve">Enjoy the opportunity to learn more about the person </w:t>
            </w:r>
            <w:r w:rsidR="00206116">
              <w:rPr>
                <w:rFonts w:asciiTheme="minorHAnsi" w:hAnsiTheme="minorHAnsi" w:cstheme="minorHAnsi"/>
                <w:sz w:val="24"/>
                <w:szCs w:val="24"/>
                <w:lang w:val="en-US"/>
              </w:rPr>
              <w:br/>
            </w:r>
            <w:r w:rsidRPr="00CD2403">
              <w:rPr>
                <w:rFonts w:asciiTheme="minorHAnsi" w:hAnsiTheme="minorHAnsi" w:cstheme="minorHAnsi"/>
                <w:sz w:val="24"/>
                <w:szCs w:val="24"/>
                <w:lang w:val="en-US"/>
              </w:rPr>
              <w:t xml:space="preserve">by just being yourself, staying curious and allowing </w:t>
            </w:r>
            <w:r w:rsidR="00206116">
              <w:rPr>
                <w:rFonts w:asciiTheme="minorHAnsi" w:hAnsiTheme="minorHAnsi" w:cstheme="minorHAnsi"/>
                <w:sz w:val="24"/>
                <w:szCs w:val="24"/>
                <w:lang w:val="en-US"/>
              </w:rPr>
              <w:br/>
            </w:r>
            <w:r w:rsidRPr="00CD2403">
              <w:rPr>
                <w:rFonts w:asciiTheme="minorHAnsi" w:hAnsiTheme="minorHAnsi" w:cstheme="minorHAnsi"/>
                <w:sz w:val="24"/>
                <w:szCs w:val="24"/>
                <w:lang w:val="en-US"/>
              </w:rPr>
              <w:t xml:space="preserve">the conversation </w:t>
            </w:r>
            <w:r w:rsidR="00260288">
              <w:rPr>
                <w:rFonts w:asciiTheme="minorHAnsi" w:hAnsiTheme="minorHAnsi" w:cstheme="minorHAnsi"/>
                <w:sz w:val="24"/>
                <w:szCs w:val="24"/>
                <w:lang w:val="en-US"/>
              </w:rPr>
              <w:t xml:space="preserve">to </w:t>
            </w:r>
            <w:r w:rsidRPr="00CD2403">
              <w:rPr>
                <w:rFonts w:asciiTheme="minorHAnsi" w:hAnsiTheme="minorHAnsi" w:cstheme="minorHAnsi"/>
                <w:sz w:val="24"/>
                <w:szCs w:val="24"/>
                <w:lang w:val="en-US"/>
              </w:rPr>
              <w:t>flow at their pace.</w:t>
            </w:r>
          </w:p>
        </w:tc>
      </w:tr>
      <w:tr w:rsidR="00260288" w:rsidRPr="00CD2403" w14:paraId="0BF2CF85" w14:textId="77777777" w:rsidTr="00260288">
        <w:tc>
          <w:tcPr>
            <w:cnfStyle w:val="001000000000" w:firstRow="0" w:lastRow="0" w:firstColumn="1" w:lastColumn="0" w:oddVBand="0" w:evenVBand="0" w:oddHBand="0" w:evenHBand="0" w:firstRowFirstColumn="0" w:firstRowLastColumn="0" w:lastRowFirstColumn="0" w:lastRowLastColumn="0"/>
            <w:tcW w:w="1946" w:type="dxa"/>
            <w:tcBorders>
              <w:top w:val="single" w:sz="8" w:space="0" w:color="FDB917" w:themeColor="accent1"/>
              <w:left w:val="nil"/>
              <w:bottom w:val="nil"/>
              <w:right w:val="nil"/>
            </w:tcBorders>
            <w:shd w:val="clear" w:color="auto" w:fill="auto"/>
          </w:tcPr>
          <w:p w14:paraId="0C71DA7B" w14:textId="0235B152" w:rsidR="00260288" w:rsidRPr="00CD2403" w:rsidRDefault="00260288" w:rsidP="00311D98">
            <w:pPr>
              <w:pStyle w:val="CListBullet01"/>
              <w:snapToGrid w:val="0"/>
              <w:spacing w:line="276" w:lineRule="auto"/>
              <w:rPr>
                <w:rFonts w:asciiTheme="minorHAnsi" w:hAnsiTheme="minorHAnsi" w:cstheme="minorHAnsi"/>
                <w:b/>
                <w:bCs/>
                <w:sz w:val="24"/>
                <w:szCs w:val="24"/>
                <w:lang w:val="en-US"/>
              </w:rPr>
            </w:pPr>
            <w:r>
              <w:rPr>
                <w:rFonts w:asciiTheme="minorHAnsi" w:hAnsiTheme="minorHAnsi" w:cstheme="minorHAnsi"/>
                <w:b/>
                <w:bCs/>
                <w:sz w:val="24"/>
                <w:szCs w:val="24"/>
                <w:lang w:val="en-US"/>
              </w:rPr>
              <w:t>Remember COVID safety</w:t>
            </w:r>
          </w:p>
        </w:tc>
        <w:tc>
          <w:tcPr>
            <w:tcW w:w="7269" w:type="dxa"/>
            <w:tcBorders>
              <w:top w:val="single" w:sz="8" w:space="0" w:color="FDB917" w:themeColor="accent1"/>
              <w:left w:val="nil"/>
              <w:bottom w:val="nil"/>
            </w:tcBorders>
            <w:shd w:val="clear" w:color="auto" w:fill="auto"/>
          </w:tcPr>
          <w:p w14:paraId="06D74806" w14:textId="234E977F" w:rsidR="00260288" w:rsidRPr="00CD2403" w:rsidRDefault="00260288" w:rsidP="00311D98">
            <w:pPr>
              <w:pStyle w:val="CListBullet01"/>
              <w:snapToGri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Pr>
                <w:rFonts w:asciiTheme="minorHAnsi" w:hAnsiTheme="minorHAnsi" w:cstheme="minorHAnsi"/>
                <w:sz w:val="24"/>
                <w:szCs w:val="24"/>
                <w:lang w:val="en-US"/>
              </w:rPr>
              <w:t xml:space="preserve">Ensure any in-person conversations take into account the appropriate safety measures. You can find these online </w:t>
            </w:r>
            <w:hyperlink r:id="rId32" w:history="1">
              <w:r w:rsidRPr="00260288">
                <w:rPr>
                  <w:rStyle w:val="Hyperlink"/>
                  <w:rFonts w:asciiTheme="minorHAnsi" w:hAnsiTheme="minorHAnsi" w:cstheme="minorHAnsi"/>
                  <w:szCs w:val="24"/>
                  <w:lang w:val="en-US"/>
                </w:rPr>
                <w:t>here</w:t>
              </w:r>
            </w:hyperlink>
            <w:r>
              <w:rPr>
                <w:rFonts w:asciiTheme="minorHAnsi" w:hAnsiTheme="minorHAnsi" w:cstheme="minorHAnsi"/>
                <w:sz w:val="24"/>
                <w:szCs w:val="24"/>
                <w:lang w:val="en-US"/>
              </w:rPr>
              <w:t xml:space="preserve">. You can also choose to host an online discussion </w:t>
            </w:r>
            <w:r>
              <w:rPr>
                <w:rFonts w:asciiTheme="minorHAnsi" w:hAnsiTheme="minorHAnsi" w:cstheme="minorHAnsi"/>
                <w:sz w:val="24"/>
                <w:szCs w:val="24"/>
                <w:lang w:val="en-US"/>
              </w:rPr>
              <w:br/>
              <w:t xml:space="preserve">and record it via Zoom (with the permission of your </w:t>
            </w:r>
            <w:r w:rsidR="00954289">
              <w:rPr>
                <w:rFonts w:asciiTheme="minorHAnsi" w:hAnsiTheme="minorHAnsi" w:cstheme="minorHAnsi"/>
                <w:sz w:val="24"/>
                <w:szCs w:val="24"/>
                <w:lang w:val="en-US"/>
              </w:rPr>
              <w:t>interview</w:t>
            </w:r>
            <w:r>
              <w:rPr>
                <w:rFonts w:asciiTheme="minorHAnsi" w:hAnsiTheme="minorHAnsi" w:cstheme="minorHAnsi"/>
                <w:sz w:val="24"/>
                <w:szCs w:val="24"/>
                <w:lang w:val="en-US"/>
              </w:rPr>
              <w:t xml:space="preserve"> partner).</w:t>
            </w:r>
          </w:p>
        </w:tc>
      </w:tr>
    </w:tbl>
    <w:p w14:paraId="055C0814" w14:textId="17834755" w:rsidR="009E504F" w:rsidRPr="00B30CF3" w:rsidRDefault="00C875D2" w:rsidP="009E504F">
      <w:pPr>
        <w:pStyle w:val="CHeading020"/>
        <w:rPr>
          <w:sz w:val="32"/>
          <w:szCs w:val="24"/>
          <w:lang w:val="en-US"/>
        </w:rPr>
      </w:pPr>
      <w:bookmarkStart w:id="8" w:name="_Toc94254763"/>
      <w:r w:rsidRPr="00D215E1">
        <w:rPr>
          <w:rFonts w:asciiTheme="minorHAnsi" w:hAnsiTheme="minorHAnsi" w:cstheme="minorHAnsi"/>
          <w:noProof/>
          <w:lang w:val="en-US"/>
        </w:rPr>
        <w:lastRenderedPageBreak/>
        <w:drawing>
          <wp:anchor distT="0" distB="0" distL="114300" distR="114300" simplePos="0" relativeHeight="251740672" behindDoc="1" locked="0" layoutInCell="1" allowOverlap="1" wp14:anchorId="3D9FC166" wp14:editId="69E6BB4C">
            <wp:simplePos x="0" y="0"/>
            <wp:positionH relativeFrom="margin">
              <wp:posOffset>4217035</wp:posOffset>
            </wp:positionH>
            <wp:positionV relativeFrom="page">
              <wp:posOffset>863600</wp:posOffset>
            </wp:positionV>
            <wp:extent cx="1356995" cy="1262380"/>
            <wp:effectExtent l="0" t="0" r="1905" b="0"/>
            <wp:wrapTight wrapText="bothSides">
              <wp:wrapPolygon edited="0">
                <wp:start x="0" y="0"/>
                <wp:lineTo x="0" y="21296"/>
                <wp:lineTo x="21428" y="21296"/>
                <wp:lineTo x="2142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5520" b="12513"/>
                    <a:stretch/>
                  </pic:blipFill>
                  <pic:spPr bwMode="auto">
                    <a:xfrm>
                      <a:off x="0" y="0"/>
                      <a:ext cx="1356995"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B5E">
        <w:rPr>
          <w:sz w:val="32"/>
          <w:szCs w:val="24"/>
          <w:lang w:val="en-US"/>
        </w:rPr>
        <w:t>Tip for h</w:t>
      </w:r>
      <w:r w:rsidR="009E504F" w:rsidRPr="00B30CF3">
        <w:rPr>
          <w:sz w:val="32"/>
          <w:szCs w:val="24"/>
          <w:lang w:val="en-US"/>
        </w:rPr>
        <w:t>osting a group conversation</w:t>
      </w:r>
      <w:bookmarkEnd w:id="8"/>
    </w:p>
    <w:p w14:paraId="6E060B40" w14:textId="2CBAA04B" w:rsidR="00C875D2" w:rsidRDefault="009E504F" w:rsidP="009E504F">
      <w:pPr>
        <w:pStyle w:val="CBodyLight"/>
        <w:rPr>
          <w:rFonts w:asciiTheme="minorHAnsi" w:hAnsiTheme="minorHAnsi" w:cstheme="minorHAnsi"/>
          <w:sz w:val="24"/>
          <w:szCs w:val="24"/>
          <w:lang w:val="en-US"/>
        </w:rPr>
      </w:pPr>
      <w:r w:rsidRPr="00CD2403">
        <w:rPr>
          <w:rFonts w:asciiTheme="minorHAnsi" w:hAnsiTheme="minorHAnsi" w:cstheme="minorHAnsi"/>
          <w:sz w:val="24"/>
          <w:szCs w:val="24"/>
          <w:lang w:val="en-US"/>
        </w:rPr>
        <w:t xml:space="preserve">Do you want to host a group conversation with a social club, neighbourhood house, community group or some of your close friends? Here are some tips to help </w:t>
      </w:r>
      <w:r w:rsidR="00C875D2">
        <w:rPr>
          <w:rFonts w:asciiTheme="minorHAnsi" w:hAnsiTheme="minorHAnsi" w:cstheme="minorHAnsi"/>
          <w:sz w:val="24"/>
          <w:szCs w:val="24"/>
          <w:lang w:val="en-US"/>
        </w:rPr>
        <w:t>it run smoothly:</w:t>
      </w:r>
      <w:r w:rsidR="00206116">
        <w:rPr>
          <w:rFonts w:asciiTheme="minorHAnsi" w:hAnsiTheme="minorHAnsi" w:cstheme="minorHAnsi"/>
          <w:sz w:val="24"/>
          <w:szCs w:val="24"/>
          <w:lang w:val="en-US"/>
        </w:rPr>
        <w:br/>
      </w:r>
    </w:p>
    <w:tbl>
      <w:tblPr>
        <w:tblStyle w:val="TableGrid"/>
        <w:tblW w:w="8505" w:type="dxa"/>
        <w:tblBorders>
          <w:top w:val="none" w:sz="0" w:space="0" w:color="auto"/>
          <w:left w:val="none" w:sz="0" w:space="0" w:color="auto"/>
          <w:bottom w:val="none" w:sz="0" w:space="0" w:color="auto"/>
          <w:right w:val="none" w:sz="0" w:space="0" w:color="auto"/>
          <w:insideH w:val="single" w:sz="8" w:space="0" w:color="FDB917" w:themeColor="accent1"/>
          <w:insideV w:val="none" w:sz="0" w:space="0" w:color="auto"/>
        </w:tblBorders>
        <w:tblCellMar>
          <w:top w:w="113" w:type="dxa"/>
          <w:bottom w:w="113" w:type="dxa"/>
        </w:tblCellMar>
        <w:tblLook w:val="04A0" w:firstRow="1" w:lastRow="0" w:firstColumn="1" w:lastColumn="0" w:noHBand="0" w:noVBand="1"/>
      </w:tblPr>
      <w:tblGrid>
        <w:gridCol w:w="1889"/>
        <w:gridCol w:w="6616"/>
      </w:tblGrid>
      <w:tr w:rsidR="00D60B5E" w:rsidRPr="00CD2403" w14:paraId="0909B2ED" w14:textId="77777777" w:rsidTr="00206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tcBorders>
              <w:top w:val="single" w:sz="8" w:space="0" w:color="FDB917" w:themeColor="accent1"/>
              <w:left w:val="none" w:sz="0" w:space="0" w:color="auto"/>
              <w:bottom w:val="single" w:sz="8" w:space="0" w:color="FDB917" w:themeColor="accent1"/>
              <w:right w:val="none" w:sz="0" w:space="0" w:color="auto"/>
              <w:tl2br w:val="none" w:sz="0" w:space="0" w:color="auto"/>
              <w:tr2bl w:val="none" w:sz="0" w:space="0" w:color="auto"/>
            </w:tcBorders>
            <w:shd w:val="clear" w:color="auto" w:fill="auto"/>
          </w:tcPr>
          <w:p w14:paraId="5E5BCEFB" w14:textId="7C2859B8" w:rsidR="00D60B5E" w:rsidRPr="00CD2403" w:rsidRDefault="00D60B5E" w:rsidP="00206116">
            <w:pPr>
              <w:pStyle w:val="CListBullet01"/>
              <w:spacing w:line="276" w:lineRule="auto"/>
              <w:rPr>
                <w:rFonts w:asciiTheme="minorHAnsi" w:hAnsiTheme="minorHAnsi" w:cstheme="minorHAnsi"/>
                <w:sz w:val="24"/>
                <w:szCs w:val="24"/>
                <w:lang w:val="en-US"/>
              </w:rPr>
            </w:pPr>
            <w:r>
              <w:rPr>
                <w:rFonts w:asciiTheme="minorHAnsi" w:hAnsiTheme="minorHAnsi" w:cstheme="minorHAnsi"/>
                <w:b/>
                <w:bCs/>
                <w:sz w:val="24"/>
                <w:szCs w:val="24"/>
                <w:lang w:val="en-US"/>
              </w:rPr>
              <w:t>Find a facilitator</w:t>
            </w:r>
          </w:p>
        </w:tc>
        <w:tc>
          <w:tcPr>
            <w:tcW w:w="7269" w:type="dxa"/>
            <w:tcBorders>
              <w:top w:val="single" w:sz="8" w:space="0" w:color="FDB917" w:themeColor="accent1"/>
              <w:left w:val="none" w:sz="0" w:space="0" w:color="auto"/>
              <w:bottom w:val="single" w:sz="8" w:space="0" w:color="FDB917" w:themeColor="accent1"/>
              <w:right w:val="none" w:sz="0" w:space="0" w:color="auto"/>
              <w:tl2br w:val="none" w:sz="0" w:space="0" w:color="auto"/>
              <w:tr2bl w:val="none" w:sz="0" w:space="0" w:color="auto"/>
            </w:tcBorders>
            <w:shd w:val="clear" w:color="auto" w:fill="auto"/>
          </w:tcPr>
          <w:p w14:paraId="03204BD4" w14:textId="087A5998" w:rsidR="00D60B5E" w:rsidRPr="00CD2403" w:rsidRDefault="00D60B5E" w:rsidP="00206116">
            <w:pPr>
              <w:pStyle w:val="CBodyLight"/>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Pr>
                <w:rFonts w:asciiTheme="minorHAnsi" w:hAnsiTheme="minorHAnsi" w:cstheme="minorHAnsi"/>
                <w:sz w:val="24"/>
                <w:szCs w:val="24"/>
                <w:lang w:val="en-US"/>
              </w:rPr>
              <w:t xml:space="preserve">Assign someone to facilitate or host the conversation. </w:t>
            </w:r>
            <w:r w:rsidR="00206116">
              <w:rPr>
                <w:rFonts w:asciiTheme="minorHAnsi" w:hAnsiTheme="minorHAnsi" w:cstheme="minorHAnsi"/>
                <w:sz w:val="24"/>
                <w:szCs w:val="24"/>
                <w:lang w:val="en-US"/>
              </w:rPr>
              <w:br/>
            </w:r>
            <w:r>
              <w:rPr>
                <w:rFonts w:asciiTheme="minorHAnsi" w:hAnsiTheme="minorHAnsi" w:cstheme="minorHAnsi"/>
                <w:sz w:val="24"/>
                <w:szCs w:val="24"/>
                <w:lang w:val="en-US"/>
              </w:rPr>
              <w:t xml:space="preserve">This will help </w:t>
            </w:r>
            <w:r w:rsidR="00206116">
              <w:rPr>
                <w:rFonts w:asciiTheme="minorHAnsi" w:hAnsiTheme="minorHAnsi" w:cstheme="minorHAnsi"/>
                <w:sz w:val="24"/>
                <w:szCs w:val="24"/>
                <w:lang w:val="en-US"/>
              </w:rPr>
              <w:t xml:space="preserve">to </w:t>
            </w:r>
            <w:r>
              <w:rPr>
                <w:rFonts w:asciiTheme="minorHAnsi" w:hAnsiTheme="minorHAnsi" w:cstheme="minorHAnsi"/>
                <w:sz w:val="24"/>
                <w:szCs w:val="24"/>
                <w:lang w:val="en-US"/>
              </w:rPr>
              <w:t xml:space="preserve">keep the conversation on track and allow everyone to participate. </w:t>
            </w:r>
          </w:p>
        </w:tc>
      </w:tr>
      <w:tr w:rsidR="00D60B5E" w:rsidRPr="00CD2403" w14:paraId="79D540F9" w14:textId="77777777" w:rsidTr="00206116">
        <w:tc>
          <w:tcPr>
            <w:cnfStyle w:val="001000000000" w:firstRow="0" w:lastRow="0" w:firstColumn="1" w:lastColumn="0" w:oddVBand="0" w:evenVBand="0" w:oddHBand="0" w:evenHBand="0" w:firstRowFirstColumn="0" w:firstRowLastColumn="0" w:lastRowFirstColumn="0" w:lastRowLastColumn="0"/>
            <w:tcW w:w="1946" w:type="dxa"/>
            <w:tcBorders>
              <w:top w:val="single" w:sz="8" w:space="0" w:color="FDB917" w:themeColor="accent1"/>
              <w:left w:val="none" w:sz="0" w:space="0" w:color="auto"/>
              <w:bottom w:val="none" w:sz="0" w:space="0" w:color="auto"/>
              <w:right w:val="none" w:sz="0" w:space="0" w:color="auto"/>
              <w:tl2br w:val="none" w:sz="0" w:space="0" w:color="auto"/>
              <w:tr2bl w:val="none" w:sz="0" w:space="0" w:color="auto"/>
            </w:tcBorders>
            <w:shd w:val="clear" w:color="auto" w:fill="auto"/>
          </w:tcPr>
          <w:p w14:paraId="5421D656" w14:textId="5BF33E99" w:rsidR="00D60B5E" w:rsidRPr="00605D81" w:rsidRDefault="00605D81" w:rsidP="00206116">
            <w:pPr>
              <w:pStyle w:val="CListBullet01"/>
              <w:spacing w:line="276" w:lineRule="auto"/>
              <w:rPr>
                <w:rFonts w:asciiTheme="minorHAnsi" w:hAnsiTheme="minorHAnsi" w:cstheme="minorHAnsi"/>
                <w:b/>
                <w:bCs/>
                <w:sz w:val="24"/>
                <w:szCs w:val="24"/>
                <w:lang w:val="en-US"/>
              </w:rPr>
            </w:pPr>
            <w:r w:rsidRPr="00605D81">
              <w:rPr>
                <w:rFonts w:asciiTheme="minorHAnsi" w:hAnsiTheme="minorHAnsi" w:cstheme="minorHAnsi"/>
                <w:b/>
                <w:bCs/>
                <w:sz w:val="24"/>
                <w:szCs w:val="24"/>
                <w:lang w:val="en-US"/>
              </w:rPr>
              <w:t>Assign a sc</w:t>
            </w:r>
            <w:r>
              <w:rPr>
                <w:rFonts w:asciiTheme="minorHAnsi" w:hAnsiTheme="minorHAnsi" w:cstheme="minorHAnsi"/>
                <w:b/>
                <w:bCs/>
                <w:sz w:val="24"/>
                <w:szCs w:val="24"/>
                <w:lang w:val="en-US"/>
              </w:rPr>
              <w:t>r</w:t>
            </w:r>
            <w:r w:rsidRPr="00605D81">
              <w:rPr>
                <w:rFonts w:asciiTheme="minorHAnsi" w:hAnsiTheme="minorHAnsi" w:cstheme="minorHAnsi"/>
                <w:b/>
                <w:bCs/>
                <w:sz w:val="24"/>
                <w:szCs w:val="24"/>
                <w:lang w:val="en-US"/>
              </w:rPr>
              <w:t>ibe</w:t>
            </w:r>
          </w:p>
        </w:tc>
        <w:tc>
          <w:tcPr>
            <w:tcW w:w="7269" w:type="dxa"/>
            <w:tcBorders>
              <w:top w:val="single" w:sz="8" w:space="0" w:color="FDB917" w:themeColor="accent1"/>
            </w:tcBorders>
            <w:shd w:val="clear" w:color="auto" w:fill="auto"/>
          </w:tcPr>
          <w:p w14:paraId="31288078" w14:textId="5FC67431" w:rsidR="00D60B5E" w:rsidRPr="00CD2403" w:rsidRDefault="00C875D2" w:rsidP="00206116">
            <w:pPr>
              <w:pStyle w:val="CBodyLigh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CD2403">
              <w:rPr>
                <w:rFonts w:asciiTheme="minorHAnsi" w:hAnsiTheme="minorHAnsi" w:cstheme="minorHAnsi"/>
                <w:sz w:val="24"/>
                <w:szCs w:val="24"/>
                <w:lang w:val="en-US"/>
              </w:rPr>
              <w:t xml:space="preserve">You may ask someone to take notes and capture </w:t>
            </w:r>
            <w:r w:rsidR="00206116">
              <w:rPr>
                <w:rFonts w:asciiTheme="minorHAnsi" w:hAnsiTheme="minorHAnsi" w:cstheme="minorHAnsi"/>
                <w:sz w:val="24"/>
                <w:szCs w:val="24"/>
                <w:lang w:val="en-US"/>
              </w:rPr>
              <w:br/>
            </w:r>
            <w:r w:rsidRPr="00CD2403">
              <w:rPr>
                <w:rFonts w:asciiTheme="minorHAnsi" w:hAnsiTheme="minorHAnsi" w:cstheme="minorHAnsi"/>
                <w:sz w:val="24"/>
                <w:szCs w:val="24"/>
                <w:lang w:val="en-US"/>
              </w:rPr>
              <w:t xml:space="preserve">the key points of the conversation into the </w:t>
            </w:r>
            <w:hyperlink r:id="rId34" w:history="1">
              <w:r w:rsidRPr="00206116">
                <w:rPr>
                  <w:rStyle w:val="Hyperlink"/>
                </w:rPr>
                <w:t>online tool</w:t>
              </w:r>
            </w:hyperlink>
            <w:r w:rsidRPr="00CD2403">
              <w:rPr>
                <w:rFonts w:asciiTheme="minorHAnsi" w:hAnsiTheme="minorHAnsi" w:cstheme="minorHAnsi"/>
                <w:sz w:val="24"/>
                <w:szCs w:val="24"/>
                <w:lang w:val="en-US"/>
              </w:rPr>
              <w:t>.</w:t>
            </w:r>
            <w:r w:rsidR="00206116">
              <w:rPr>
                <w:rFonts w:asciiTheme="minorHAnsi" w:hAnsiTheme="minorHAnsi" w:cstheme="minorHAnsi"/>
                <w:sz w:val="24"/>
                <w:szCs w:val="24"/>
                <w:lang w:val="en-US"/>
              </w:rPr>
              <w:t xml:space="preserve"> </w:t>
            </w:r>
            <w:r w:rsidRPr="00CD2403">
              <w:rPr>
                <w:rFonts w:asciiTheme="minorHAnsi" w:hAnsiTheme="minorHAnsi" w:cstheme="minorHAnsi"/>
                <w:sz w:val="24"/>
                <w:szCs w:val="24"/>
                <w:lang w:val="en-US"/>
              </w:rPr>
              <w:t>Alternatively, you can print off paper copies of the toolkit and encourage members to summarise their own points after or during the conversation.</w:t>
            </w:r>
          </w:p>
        </w:tc>
      </w:tr>
      <w:tr w:rsidR="00605D81" w:rsidRPr="00CD2403" w14:paraId="7C34F748" w14:textId="77777777" w:rsidTr="005042F4">
        <w:tc>
          <w:tcPr>
            <w:cnfStyle w:val="001000000000" w:firstRow="0" w:lastRow="0" w:firstColumn="1" w:lastColumn="0" w:oddVBand="0" w:evenVBand="0" w:oddHBand="0" w:evenHBand="0" w:firstRowFirstColumn="0" w:firstRowLastColumn="0" w:lastRowFirstColumn="0" w:lastRowLastColumn="0"/>
            <w:tcW w:w="1946" w:type="dxa"/>
            <w:tcBorders>
              <w:top w:val="none" w:sz="0" w:space="0" w:color="auto"/>
              <w:left w:val="none" w:sz="0" w:space="0" w:color="auto"/>
              <w:bottom w:val="single" w:sz="8" w:space="0" w:color="FDB917" w:themeColor="accent1"/>
              <w:right w:val="none" w:sz="0" w:space="0" w:color="auto"/>
              <w:tl2br w:val="none" w:sz="0" w:space="0" w:color="auto"/>
              <w:tr2bl w:val="none" w:sz="0" w:space="0" w:color="auto"/>
            </w:tcBorders>
            <w:shd w:val="clear" w:color="auto" w:fill="auto"/>
          </w:tcPr>
          <w:p w14:paraId="052A984E" w14:textId="40BB2F8F" w:rsidR="00605D81" w:rsidRPr="00CD2403" w:rsidRDefault="00605D81" w:rsidP="00206116">
            <w:pPr>
              <w:pStyle w:val="CListBullet01"/>
              <w:spacing w:line="276" w:lineRule="auto"/>
              <w:rPr>
                <w:rFonts w:asciiTheme="minorHAnsi" w:hAnsiTheme="minorHAnsi" w:cstheme="minorHAnsi"/>
                <w:sz w:val="24"/>
                <w:szCs w:val="24"/>
                <w:lang w:val="en-US"/>
              </w:rPr>
            </w:pPr>
            <w:r>
              <w:rPr>
                <w:rFonts w:asciiTheme="minorHAnsi" w:hAnsiTheme="minorHAnsi" w:cstheme="minorHAnsi"/>
                <w:b/>
                <w:bCs/>
                <w:sz w:val="24"/>
                <w:szCs w:val="24"/>
                <w:lang w:val="en-US"/>
              </w:rPr>
              <w:t>Give everyone a voice</w:t>
            </w:r>
          </w:p>
        </w:tc>
        <w:tc>
          <w:tcPr>
            <w:tcW w:w="7269" w:type="dxa"/>
            <w:tcBorders>
              <w:bottom w:val="single" w:sz="8" w:space="0" w:color="FDB917" w:themeColor="accent1"/>
            </w:tcBorders>
            <w:shd w:val="clear" w:color="auto" w:fill="auto"/>
          </w:tcPr>
          <w:p w14:paraId="4E21A7F3" w14:textId="62A38A4E" w:rsidR="00605D81" w:rsidRPr="00CD2403" w:rsidRDefault="00605D81" w:rsidP="00206116">
            <w:pPr>
              <w:pStyle w:val="CListBullet0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Pr>
                <w:rFonts w:asciiTheme="minorHAnsi" w:hAnsiTheme="minorHAnsi" w:cstheme="minorHAnsi"/>
                <w:sz w:val="24"/>
                <w:szCs w:val="24"/>
                <w:lang w:val="en-US"/>
              </w:rPr>
              <w:t xml:space="preserve">Ensure everyone has a chance to speak, not just the loudest in the room. Share this intention at the start of </w:t>
            </w:r>
            <w:r w:rsidR="00206116">
              <w:rPr>
                <w:rFonts w:asciiTheme="minorHAnsi" w:hAnsiTheme="minorHAnsi" w:cstheme="minorHAnsi"/>
                <w:sz w:val="24"/>
                <w:szCs w:val="24"/>
                <w:lang w:val="en-US"/>
              </w:rPr>
              <w:br/>
            </w:r>
            <w:r>
              <w:rPr>
                <w:rFonts w:asciiTheme="minorHAnsi" w:hAnsiTheme="minorHAnsi" w:cstheme="minorHAnsi"/>
                <w:sz w:val="24"/>
                <w:szCs w:val="24"/>
                <w:lang w:val="en-US"/>
              </w:rPr>
              <w:t>the conversation and remind those who may need it during the conversation.</w:t>
            </w:r>
            <w:r w:rsidR="00954289">
              <w:rPr>
                <w:rFonts w:asciiTheme="minorHAnsi" w:hAnsiTheme="minorHAnsi" w:cstheme="minorHAnsi"/>
                <w:sz w:val="24"/>
                <w:szCs w:val="24"/>
                <w:lang w:val="en-US"/>
              </w:rPr>
              <w:t xml:space="preserve"> </w:t>
            </w:r>
            <w:r w:rsidR="00954289" w:rsidRPr="001F5A6D">
              <w:rPr>
                <w:rFonts w:asciiTheme="minorHAnsi" w:hAnsiTheme="minorHAnsi" w:cstheme="minorHAnsi"/>
                <w:sz w:val="24"/>
                <w:szCs w:val="24"/>
                <w:lang w:val="en-US"/>
              </w:rPr>
              <w:t>Sometimes this means respectfully asking for specific people to contribute to the conversation or reminding people to allow others to have their say.</w:t>
            </w:r>
          </w:p>
        </w:tc>
      </w:tr>
      <w:tr w:rsidR="005042F4" w:rsidRPr="00CD2403" w14:paraId="66C46AF6" w14:textId="77777777" w:rsidTr="005042F4">
        <w:tc>
          <w:tcPr>
            <w:cnfStyle w:val="001000000000" w:firstRow="0" w:lastRow="0" w:firstColumn="1" w:lastColumn="0" w:oddVBand="0" w:evenVBand="0" w:oddHBand="0" w:evenHBand="0" w:firstRowFirstColumn="0" w:firstRowLastColumn="0" w:lastRowFirstColumn="0" w:lastRowLastColumn="0"/>
            <w:tcW w:w="1946" w:type="dxa"/>
            <w:tcBorders>
              <w:top w:val="single" w:sz="8" w:space="0" w:color="FDB917" w:themeColor="accent1"/>
              <w:left w:val="nil"/>
              <w:bottom w:val="single" w:sz="8" w:space="0" w:color="FDB917" w:themeColor="accent1"/>
              <w:right w:val="nil"/>
            </w:tcBorders>
            <w:shd w:val="clear" w:color="auto" w:fill="auto"/>
          </w:tcPr>
          <w:p w14:paraId="66BA4EA3" w14:textId="34955E38" w:rsidR="005042F4" w:rsidRDefault="005042F4" w:rsidP="00206116">
            <w:pPr>
              <w:pStyle w:val="CListBullet01"/>
              <w:spacing w:line="276" w:lineRule="auto"/>
              <w:rPr>
                <w:rFonts w:asciiTheme="minorHAnsi" w:hAnsiTheme="minorHAnsi" w:cstheme="minorHAnsi"/>
                <w:b/>
                <w:bCs/>
                <w:sz w:val="24"/>
                <w:szCs w:val="24"/>
                <w:lang w:val="en-US"/>
              </w:rPr>
            </w:pPr>
            <w:r w:rsidRPr="001F5A6D">
              <w:rPr>
                <w:rFonts w:asciiTheme="minorHAnsi" w:hAnsiTheme="minorHAnsi" w:cstheme="minorHAnsi"/>
                <w:b/>
                <w:bCs/>
                <w:sz w:val="24"/>
                <w:szCs w:val="24"/>
                <w:lang w:val="en-US"/>
              </w:rPr>
              <w:t>Active listening</w:t>
            </w:r>
          </w:p>
        </w:tc>
        <w:tc>
          <w:tcPr>
            <w:tcW w:w="7269" w:type="dxa"/>
            <w:tcBorders>
              <w:top w:val="single" w:sz="8" w:space="0" w:color="FDB917" w:themeColor="accent1"/>
              <w:left w:val="nil"/>
              <w:bottom w:val="single" w:sz="8" w:space="0" w:color="FDB917" w:themeColor="accent1"/>
              <w:right w:val="nil"/>
            </w:tcBorders>
            <w:shd w:val="clear" w:color="auto" w:fill="auto"/>
          </w:tcPr>
          <w:p w14:paraId="1467A227" w14:textId="5872A4D7" w:rsidR="005042F4" w:rsidRDefault="005042F4" w:rsidP="00206116">
            <w:pPr>
              <w:pStyle w:val="CListBullet0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1F5A6D">
              <w:rPr>
                <w:rFonts w:asciiTheme="minorHAnsi" w:hAnsiTheme="minorHAnsi" w:cstheme="minorHAnsi"/>
                <w:sz w:val="24"/>
                <w:szCs w:val="24"/>
                <w:lang w:val="en-US"/>
              </w:rPr>
              <w:t xml:space="preserve">Essential to </w:t>
            </w:r>
            <w:r>
              <w:rPr>
                <w:rFonts w:asciiTheme="minorHAnsi" w:hAnsiTheme="minorHAnsi" w:cstheme="minorHAnsi"/>
                <w:sz w:val="24"/>
                <w:szCs w:val="24"/>
                <w:lang w:val="en-US"/>
              </w:rPr>
              <w:t>an enjoyable conversation</w:t>
            </w:r>
            <w:r w:rsidRPr="001F5A6D">
              <w:rPr>
                <w:rFonts w:asciiTheme="minorHAnsi" w:hAnsiTheme="minorHAnsi" w:cstheme="minorHAnsi"/>
                <w:sz w:val="24"/>
                <w:szCs w:val="24"/>
                <w:lang w:val="en-US"/>
              </w:rPr>
              <w:t xml:space="preserve"> is </w:t>
            </w:r>
            <w:r>
              <w:rPr>
                <w:rFonts w:asciiTheme="minorHAnsi" w:hAnsiTheme="minorHAnsi" w:cstheme="minorHAnsi"/>
                <w:sz w:val="24"/>
                <w:szCs w:val="24"/>
                <w:lang w:val="en-US"/>
              </w:rPr>
              <w:t xml:space="preserve">to </w:t>
            </w:r>
            <w:r w:rsidRPr="001F5A6D">
              <w:rPr>
                <w:rFonts w:asciiTheme="minorHAnsi" w:hAnsiTheme="minorHAnsi" w:cstheme="minorHAnsi"/>
                <w:sz w:val="24"/>
                <w:szCs w:val="24"/>
                <w:lang w:val="en-US"/>
              </w:rPr>
              <w:t>active</w:t>
            </w:r>
            <w:r>
              <w:rPr>
                <w:rFonts w:asciiTheme="minorHAnsi" w:hAnsiTheme="minorHAnsi" w:cstheme="minorHAnsi"/>
                <w:sz w:val="24"/>
                <w:szCs w:val="24"/>
                <w:lang w:val="en-US"/>
              </w:rPr>
              <w:t>ly</w:t>
            </w:r>
            <w:r w:rsidRPr="001F5A6D">
              <w:rPr>
                <w:rFonts w:asciiTheme="minorHAnsi" w:hAnsiTheme="minorHAnsi" w:cstheme="minorHAnsi"/>
                <w:sz w:val="24"/>
                <w:szCs w:val="24"/>
                <w:lang w:val="en-US"/>
              </w:rPr>
              <w:t xml:space="preserve"> listen.</w:t>
            </w:r>
            <w:r>
              <w:rPr>
                <w:rFonts w:asciiTheme="minorHAnsi" w:hAnsiTheme="minorHAnsi" w:cstheme="minorHAnsi"/>
                <w:sz w:val="24"/>
                <w:szCs w:val="24"/>
                <w:lang w:val="en-US"/>
              </w:rPr>
              <w:t xml:space="preserve"> </w:t>
            </w:r>
            <w:r w:rsidRPr="001F5A6D">
              <w:rPr>
                <w:rFonts w:asciiTheme="minorHAnsi" w:hAnsiTheme="minorHAnsi" w:cstheme="minorHAnsi"/>
                <w:sz w:val="24"/>
                <w:szCs w:val="24"/>
                <w:lang w:val="en-US"/>
              </w:rPr>
              <w:t>It’s important to really concentrate on what people are saying and how they are saying it.</w:t>
            </w:r>
            <w:r>
              <w:rPr>
                <w:rFonts w:asciiTheme="minorHAnsi" w:hAnsiTheme="minorHAnsi" w:cstheme="minorHAnsi"/>
                <w:sz w:val="24"/>
                <w:szCs w:val="24"/>
                <w:lang w:val="en-US"/>
              </w:rPr>
              <w:t xml:space="preserve"> </w:t>
            </w:r>
            <w:r w:rsidRPr="001F5A6D">
              <w:rPr>
                <w:rFonts w:asciiTheme="minorHAnsi" w:hAnsiTheme="minorHAnsi" w:cstheme="minorHAnsi"/>
                <w:sz w:val="24"/>
                <w:szCs w:val="24"/>
                <w:lang w:val="en-US"/>
              </w:rPr>
              <w:t>Reaffirm what you have heard by summarising or paraphrasing what</w:t>
            </w:r>
            <w:r>
              <w:rPr>
                <w:rFonts w:asciiTheme="minorHAnsi" w:hAnsiTheme="minorHAnsi" w:cstheme="minorHAnsi"/>
                <w:sz w:val="24"/>
                <w:szCs w:val="24"/>
                <w:lang w:val="en-US"/>
              </w:rPr>
              <w:t xml:space="preserve"> you heard</w:t>
            </w:r>
            <w:r w:rsidRPr="001F5A6D">
              <w:rPr>
                <w:rFonts w:asciiTheme="minorHAnsi" w:hAnsiTheme="minorHAnsi" w:cstheme="minorHAnsi"/>
                <w:sz w:val="24"/>
                <w:szCs w:val="24"/>
                <w:lang w:val="en-US"/>
              </w:rPr>
              <w:t>.</w:t>
            </w:r>
            <w:r>
              <w:rPr>
                <w:rFonts w:asciiTheme="minorHAnsi" w:hAnsiTheme="minorHAnsi" w:cstheme="minorHAnsi"/>
                <w:sz w:val="24"/>
                <w:szCs w:val="24"/>
                <w:lang w:val="en-US"/>
              </w:rPr>
              <w:t xml:space="preserve"> This will help you record what was said.</w:t>
            </w:r>
          </w:p>
        </w:tc>
      </w:tr>
      <w:tr w:rsidR="00C875D2" w:rsidRPr="00CD2403" w14:paraId="1E5C3B81" w14:textId="77777777" w:rsidTr="005042F4">
        <w:tc>
          <w:tcPr>
            <w:cnfStyle w:val="001000000000" w:firstRow="0" w:lastRow="0" w:firstColumn="1" w:lastColumn="0" w:oddVBand="0" w:evenVBand="0" w:oddHBand="0" w:evenHBand="0" w:firstRowFirstColumn="0" w:firstRowLastColumn="0" w:lastRowFirstColumn="0" w:lastRowLastColumn="0"/>
            <w:tcW w:w="1946" w:type="dxa"/>
            <w:tcBorders>
              <w:top w:val="single" w:sz="8" w:space="0" w:color="FDB917" w:themeColor="accent1"/>
              <w:left w:val="none" w:sz="0" w:space="0" w:color="auto"/>
              <w:bottom w:val="none" w:sz="0" w:space="0" w:color="auto"/>
              <w:right w:val="none" w:sz="0" w:space="0" w:color="auto"/>
              <w:tl2br w:val="none" w:sz="0" w:space="0" w:color="auto"/>
              <w:tr2bl w:val="none" w:sz="0" w:space="0" w:color="auto"/>
            </w:tcBorders>
            <w:shd w:val="clear" w:color="auto" w:fill="auto"/>
          </w:tcPr>
          <w:p w14:paraId="1F871B76" w14:textId="56BE4F39" w:rsidR="00C875D2" w:rsidRDefault="00C875D2" w:rsidP="00206116">
            <w:pPr>
              <w:pStyle w:val="CListBullet01"/>
              <w:spacing w:line="276" w:lineRule="auto"/>
              <w:rPr>
                <w:rFonts w:asciiTheme="minorHAnsi" w:hAnsiTheme="minorHAnsi" w:cstheme="minorHAnsi"/>
                <w:b/>
                <w:bCs/>
                <w:sz w:val="24"/>
                <w:szCs w:val="24"/>
                <w:lang w:val="en-US"/>
              </w:rPr>
            </w:pPr>
            <w:r>
              <w:rPr>
                <w:rFonts w:asciiTheme="minorHAnsi" w:hAnsiTheme="minorHAnsi" w:cstheme="minorHAnsi"/>
                <w:b/>
                <w:bCs/>
                <w:sz w:val="24"/>
                <w:szCs w:val="24"/>
                <w:lang w:val="en-US"/>
              </w:rPr>
              <w:t>Remember Covid safety</w:t>
            </w:r>
          </w:p>
        </w:tc>
        <w:tc>
          <w:tcPr>
            <w:tcW w:w="7269" w:type="dxa"/>
            <w:tcBorders>
              <w:top w:val="single" w:sz="8" w:space="0" w:color="FDB917" w:themeColor="accent1"/>
            </w:tcBorders>
            <w:shd w:val="clear" w:color="auto" w:fill="auto"/>
          </w:tcPr>
          <w:p w14:paraId="1D353C6F" w14:textId="03563DC5" w:rsidR="00C875D2" w:rsidRDefault="00260288" w:rsidP="00206116">
            <w:pPr>
              <w:pStyle w:val="CListBullet0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Pr>
                <w:rFonts w:asciiTheme="minorHAnsi" w:hAnsiTheme="minorHAnsi" w:cstheme="minorHAnsi"/>
                <w:sz w:val="24"/>
                <w:szCs w:val="24"/>
                <w:lang w:val="en-US"/>
              </w:rPr>
              <w:t xml:space="preserve">Ensure any in-person group takes into account the appropriate safety measures. You can find these online </w:t>
            </w:r>
            <w:hyperlink r:id="rId35" w:history="1">
              <w:r w:rsidRPr="00260288">
                <w:rPr>
                  <w:rStyle w:val="Hyperlink"/>
                  <w:rFonts w:asciiTheme="minorHAnsi" w:hAnsiTheme="minorHAnsi" w:cstheme="minorHAnsi"/>
                  <w:szCs w:val="24"/>
                  <w:lang w:val="en-US"/>
                </w:rPr>
                <w:t>here</w:t>
              </w:r>
            </w:hyperlink>
            <w:r>
              <w:rPr>
                <w:rFonts w:asciiTheme="minorHAnsi" w:hAnsiTheme="minorHAnsi" w:cstheme="minorHAnsi"/>
                <w:sz w:val="24"/>
                <w:szCs w:val="24"/>
                <w:lang w:val="en-US"/>
              </w:rPr>
              <w:t xml:space="preserve">. You can also choose to host an online discussion </w:t>
            </w:r>
            <w:r>
              <w:rPr>
                <w:rFonts w:asciiTheme="minorHAnsi" w:hAnsiTheme="minorHAnsi" w:cstheme="minorHAnsi"/>
                <w:sz w:val="24"/>
                <w:szCs w:val="24"/>
                <w:lang w:val="en-US"/>
              </w:rPr>
              <w:br/>
              <w:t>and record it via Zoom (with the permission of the group).</w:t>
            </w:r>
          </w:p>
        </w:tc>
      </w:tr>
    </w:tbl>
    <w:p w14:paraId="2B9789A2" w14:textId="77777777" w:rsidR="00B06363" w:rsidRDefault="00B06363" w:rsidP="0054391B">
      <w:pPr>
        <w:pStyle w:val="CBodyLight"/>
        <w:sectPr w:rsidR="00B06363" w:rsidSect="00B06363">
          <w:type w:val="continuous"/>
          <w:pgSz w:w="11906" w:h="16838" w:code="9"/>
          <w:pgMar w:top="1701" w:right="1701" w:bottom="1701" w:left="1701" w:header="851" w:footer="680" w:gutter="0"/>
          <w:cols w:space="708"/>
          <w:docGrid w:linePitch="360"/>
        </w:sectPr>
      </w:pPr>
    </w:p>
    <w:p w14:paraId="7477619F" w14:textId="5542A6F8" w:rsidR="008442A4" w:rsidRDefault="008442A4">
      <w:pPr>
        <w:suppressAutoHyphens w:val="0"/>
        <w:spacing w:line="240" w:lineRule="auto"/>
        <w:rPr>
          <w:rFonts w:ascii="Arial" w:hAnsi="Arial" w:cs="Arial"/>
          <w:b/>
          <w:color w:val="FFFFFF" w:themeColor="background1"/>
          <w:spacing w:val="-10"/>
          <w:sz w:val="32"/>
          <w:szCs w:val="24"/>
        </w:rPr>
      </w:pPr>
      <w:r>
        <w:rPr>
          <w:color w:val="FFFFFF" w:themeColor="background1"/>
          <w:sz w:val="32"/>
          <w:szCs w:val="24"/>
        </w:rPr>
        <w:br w:type="page"/>
      </w:r>
    </w:p>
    <w:p w14:paraId="108FB85E" w14:textId="3F4CC3A7" w:rsidR="0054391B" w:rsidRPr="0054391B" w:rsidRDefault="008442A4" w:rsidP="0054391B">
      <w:pPr>
        <w:pStyle w:val="CHeading020"/>
        <w:rPr>
          <w:color w:val="FFFFFF" w:themeColor="background1"/>
          <w:sz w:val="32"/>
          <w:szCs w:val="24"/>
        </w:rPr>
      </w:pPr>
      <w:r w:rsidRPr="00256435">
        <w:rPr>
          <w:noProof/>
          <w:color w:val="FFFFFF" w:themeColor="background1"/>
          <w:lang w:val="en-US"/>
        </w:rPr>
        <w:lastRenderedPageBreak/>
        <mc:AlternateContent>
          <mc:Choice Requires="wps">
            <w:drawing>
              <wp:anchor distT="0" distB="0" distL="114300" distR="114300" simplePos="0" relativeHeight="251742720" behindDoc="1" locked="0" layoutInCell="1" allowOverlap="1" wp14:anchorId="1BA0DBCB" wp14:editId="5C60790B">
                <wp:simplePos x="0" y="0"/>
                <wp:positionH relativeFrom="page">
                  <wp:posOffset>-58057</wp:posOffset>
                </wp:positionH>
                <wp:positionV relativeFrom="page">
                  <wp:posOffset>-21771</wp:posOffset>
                </wp:positionV>
                <wp:extent cx="7670800" cy="10762342"/>
                <wp:effectExtent l="0" t="0" r="0" b="0"/>
                <wp:wrapNone/>
                <wp:docPr id="34" name="Rectangle 34"/>
                <wp:cNvGraphicFramePr/>
                <a:graphic xmlns:a="http://schemas.openxmlformats.org/drawingml/2006/main">
                  <a:graphicData uri="http://schemas.microsoft.com/office/word/2010/wordprocessingShape">
                    <wps:wsp>
                      <wps:cNvSpPr/>
                      <wps:spPr>
                        <a:xfrm>
                          <a:off x="0" y="0"/>
                          <a:ext cx="7670800" cy="10762342"/>
                        </a:xfrm>
                        <a:prstGeom prst="rect">
                          <a:avLst/>
                        </a:prstGeom>
                        <a:solidFill>
                          <a:srgbClr val="1532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A510189" id="Rectangle 34" o:spid="_x0000_s1026" style="position:absolute;margin-left:-4.55pt;margin-top:-1.7pt;width:604pt;height:847.4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umQIAAIkFAAAOAAAAZHJzL2Uyb0RvYy54bWysVMFu2zAMvQ/YPwi6r3acNGmDOkXQosOA&#10;oi3aDj0rshQbkEVNUuJkXz9Kst2uK3YYloMiiuQj+Uzy4vLQKrIX1jWgSzo5ySkRmkPV6G1Jvz/f&#10;fDmjxHmmK6ZAi5IehaOXq8+fLjqzFAXUoCphCYJot+xMSWvvzTLLHK9Fy9wJGKFRKcG2zKNot1ll&#10;WYforcqKPJ9nHdjKWODCOXy9Tkq6ivhSCu7vpXTCE1VSzM3H08ZzE85sdcGWW8tM3fA+DfYPWbSs&#10;0Rh0hLpmnpGdbf6AahtuwYH0JxzaDKRsuIg1YDWT/F01TzUzItaC5Dgz0uT+Hyy/2z9Y0lQlnc4o&#10;0azFb/SIrDG9VYLgGxLUGbdEuyfzYHvJ4TVUe5C2Df9YBzlEUo8jqeLgCcfHxXyRn+XIPUfdJF/M&#10;i+msCLDZq7+xzn8V0JJwKanFBCKbbH/rfDIdTEI4B6qpbhqlomC3mytlyZ7hJ56cTov5tEf/zUzp&#10;YKwhuCXE8JKF2lI18eaPSgQ7pR+FRFow/yJmEhtSjHEY50L7SVLVrBIp/GmOvyF6aOHgESuNgAFZ&#10;YvwRuwcYLBPIgJ2y7O2Dq4j9PDrnf0ssOY8eMTJoPzq3jQb7EYDCqvrIyX4gKVETWNpAdcSmsZCm&#10;yRl+0+B3u2XOPzCL44MfG1eCv8dDKuhKCv2Nkhrsz4/egz12NWop6XAcS+p+7JgVlKhvGvv9fDKb&#10;hfmNwux0UaBg32o2bzV6115BaAdcPobHa7D3arhKC+0Lbo51iIoqpjnGLin3dhCufFoTuHu4WK+j&#10;Gc6sYf5WPxkewAOroS+fDy/Mmr55PTb+HQyjy5bvejjZBk8N650H2cQGf+W15xvnPTZOv5vCQnkr&#10;R6vXDbr6BQAA//8DAFBLAwQUAAYACAAAACEApEDWauQAAAAQAQAADwAAAGRycy9kb3ducmV2Lnht&#10;bExPyU7DMBC9I/EP1iBxqVrHLG2SxqlQEQeEeqAUzk5skqjxOI2dNPw90xNcZtGbeUu2mWzLRtP7&#10;xqEEsYiAGSydbrCScPh4mcfAfFCoVevQSPgxHjb59VWmUu3O+G7GfagYkaBPlYQ6hC7l3Je1scov&#10;XGeQsG/XWxVo7Suue3UmctvyuyhacqsaJIVadWZbm/K4H6yE1dtu+Ozi0e62rzM8nY5WFLMvKW9v&#10;puc1lac1sGCm8PcBlwzkH3IyVrgBtWethHki6JL6/QOwCy6SOAFW0LRMxCPwPOP/g+S/AAAA//8D&#10;AFBLAQItABQABgAIAAAAIQC2gziS/gAAAOEBAAATAAAAAAAAAAAAAAAAAAAAAABbQ29udGVudF9U&#10;eXBlc10ueG1sUEsBAi0AFAAGAAgAAAAhADj9If/WAAAAlAEAAAsAAAAAAAAAAAAAAAAALwEAAF9y&#10;ZWxzLy5yZWxzUEsBAi0AFAAGAAgAAAAhAD4Go66ZAgAAiQUAAA4AAAAAAAAAAAAAAAAALgIAAGRy&#10;cy9lMm9Eb2MueG1sUEsBAi0AFAAGAAgAAAAhAKRA1mrkAAAAEAEAAA8AAAAAAAAAAAAAAAAA8wQA&#10;AGRycy9kb3ducmV2LnhtbFBLBQYAAAAABAAEAPMAAAAEBgAAAAA=&#10;" fillcolor="#153263" stroked="f" strokeweight="2pt">
                <w10:wrap anchorx="page" anchory="page"/>
              </v:rect>
            </w:pict>
          </mc:Fallback>
        </mc:AlternateContent>
      </w:r>
      <w:r w:rsidR="0054391B" w:rsidRPr="0054391B">
        <w:rPr>
          <w:color w:val="FFFFFF" w:themeColor="background1"/>
          <w:sz w:val="32"/>
          <w:szCs w:val="24"/>
        </w:rPr>
        <w:t>Next Steps</w:t>
      </w:r>
    </w:p>
    <w:p w14:paraId="18456ADF" w14:textId="77777777" w:rsidR="0054391B" w:rsidRDefault="0054391B" w:rsidP="0054391B">
      <w:pPr>
        <w:spacing w:line="276" w:lineRule="auto"/>
        <w:rPr>
          <w:rFonts w:asciiTheme="minorHAnsi" w:hAnsiTheme="minorHAnsi" w:cstheme="minorHAnsi"/>
          <w:color w:val="auto"/>
          <w:sz w:val="24"/>
          <w:szCs w:val="24"/>
          <w:lang w:val="en-US"/>
        </w:rPr>
        <w:sectPr w:rsidR="0054391B" w:rsidSect="00940394">
          <w:type w:val="continuous"/>
          <w:pgSz w:w="11906" w:h="16838" w:code="9"/>
          <w:pgMar w:top="1701" w:right="1701" w:bottom="1701" w:left="1701" w:header="851" w:footer="680" w:gutter="0"/>
          <w:cols w:space="708"/>
          <w:docGrid w:linePitch="360"/>
        </w:sectPr>
      </w:pPr>
    </w:p>
    <w:p w14:paraId="33CFD2B0" w14:textId="0CFC11C1" w:rsidR="00260288" w:rsidRDefault="00260288" w:rsidP="00260288">
      <w:pPr>
        <w:snapToGrid w:val="0"/>
        <w:spacing w:after="240" w:line="288" w:lineRule="auto"/>
        <w:rPr>
          <w:rFonts w:asciiTheme="minorHAnsi" w:hAnsiTheme="minorHAnsi" w:cstheme="minorHAnsi"/>
          <w:color w:val="FFFFFF" w:themeColor="background1"/>
          <w:sz w:val="24"/>
          <w:szCs w:val="24"/>
          <w:lang w:val="en-US"/>
        </w:rPr>
      </w:pPr>
      <w:r w:rsidRPr="009A2F4C">
        <w:rPr>
          <w:rFonts w:asciiTheme="minorHAnsi" w:hAnsiTheme="minorHAnsi" w:cstheme="minorHAnsi"/>
          <w:color w:val="FFFFFF" w:themeColor="background1"/>
          <w:sz w:val="24"/>
          <w:szCs w:val="24"/>
          <w:lang w:val="en-US"/>
        </w:rPr>
        <w:t xml:space="preserve">The </w:t>
      </w:r>
      <w:r>
        <w:rPr>
          <w:rFonts w:asciiTheme="minorHAnsi" w:hAnsiTheme="minorHAnsi" w:cstheme="minorHAnsi"/>
          <w:color w:val="FFFFFF" w:themeColor="background1"/>
          <w:sz w:val="24"/>
          <w:szCs w:val="24"/>
          <w:lang w:val="en-US"/>
        </w:rPr>
        <w:t xml:space="preserve">survey and </w:t>
      </w:r>
      <w:r w:rsidRPr="009A2F4C">
        <w:rPr>
          <w:rFonts w:asciiTheme="minorHAnsi" w:hAnsiTheme="minorHAnsi" w:cstheme="minorHAnsi"/>
          <w:color w:val="FFFFFF" w:themeColor="background1"/>
          <w:sz w:val="24"/>
          <w:szCs w:val="24"/>
          <w:lang w:val="en-US"/>
        </w:rPr>
        <w:t>conversation</w:t>
      </w:r>
      <w:r>
        <w:rPr>
          <w:rFonts w:asciiTheme="minorHAnsi" w:hAnsiTheme="minorHAnsi" w:cstheme="minorHAnsi"/>
          <w:color w:val="FFFFFF" w:themeColor="background1"/>
          <w:sz w:val="24"/>
          <w:szCs w:val="24"/>
          <w:lang w:val="en-US"/>
        </w:rPr>
        <w:t>s</w:t>
      </w:r>
      <w:r w:rsidRPr="009A2F4C">
        <w:rPr>
          <w:rFonts w:asciiTheme="minorHAnsi" w:hAnsiTheme="minorHAnsi" w:cstheme="minorHAnsi"/>
          <w:color w:val="FFFFFF" w:themeColor="background1"/>
          <w:sz w:val="24"/>
          <w:szCs w:val="24"/>
          <w:lang w:val="en-US"/>
        </w:rPr>
        <w:t xml:space="preserve"> </w:t>
      </w:r>
      <w:r>
        <w:rPr>
          <w:rFonts w:asciiTheme="minorHAnsi" w:hAnsiTheme="minorHAnsi" w:cstheme="minorHAnsi"/>
          <w:color w:val="FFFFFF" w:themeColor="background1"/>
          <w:sz w:val="24"/>
          <w:szCs w:val="24"/>
          <w:lang w:val="en-US"/>
        </w:rPr>
        <w:t>are</w:t>
      </w:r>
      <w:r w:rsidRPr="009A2F4C">
        <w:rPr>
          <w:rFonts w:asciiTheme="minorHAnsi" w:hAnsiTheme="minorHAnsi" w:cstheme="minorHAnsi"/>
          <w:color w:val="FFFFFF" w:themeColor="background1"/>
          <w:sz w:val="24"/>
          <w:szCs w:val="24"/>
          <w:lang w:val="en-US"/>
        </w:rPr>
        <w:t xml:space="preserve"> part of our discovery phase which helps us uncover what people think about what is working, what isn’t</w:t>
      </w:r>
      <w:r>
        <w:rPr>
          <w:rFonts w:asciiTheme="minorHAnsi" w:hAnsiTheme="minorHAnsi" w:cstheme="minorHAnsi"/>
          <w:color w:val="FFFFFF" w:themeColor="background1"/>
          <w:sz w:val="24"/>
          <w:szCs w:val="24"/>
          <w:lang w:val="en-US"/>
        </w:rPr>
        <w:t>,</w:t>
      </w:r>
      <w:r w:rsidRPr="009A2F4C">
        <w:rPr>
          <w:rFonts w:asciiTheme="minorHAnsi" w:hAnsiTheme="minorHAnsi" w:cstheme="minorHAnsi"/>
          <w:color w:val="FFFFFF" w:themeColor="background1"/>
          <w:sz w:val="24"/>
          <w:szCs w:val="24"/>
          <w:lang w:val="en-US"/>
        </w:rPr>
        <w:t xml:space="preserve"> and what we can do about it. </w:t>
      </w:r>
    </w:p>
    <w:p w14:paraId="524DA033" w14:textId="43930F72" w:rsidR="008442A4" w:rsidRPr="00260288" w:rsidRDefault="0054391B" w:rsidP="00260288">
      <w:pPr>
        <w:snapToGrid w:val="0"/>
        <w:spacing w:after="240" w:line="288" w:lineRule="auto"/>
        <w:rPr>
          <w:rFonts w:asciiTheme="minorHAnsi" w:hAnsiTheme="minorHAnsi" w:cstheme="minorHAnsi"/>
          <w:color w:val="FFFFFF" w:themeColor="background1"/>
          <w:sz w:val="24"/>
          <w:szCs w:val="24"/>
          <w:lang w:val="en-US"/>
        </w:rPr>
      </w:pPr>
      <w:r w:rsidRPr="008442A4">
        <w:rPr>
          <w:rFonts w:asciiTheme="minorHAnsi" w:hAnsiTheme="minorHAnsi" w:cs="Arial (Body)"/>
          <w:color w:val="FFFFFF" w:themeColor="background1"/>
          <w:spacing w:val="-4"/>
          <w:sz w:val="24"/>
          <w:szCs w:val="24"/>
          <w:lang w:val="en-US"/>
        </w:rPr>
        <w:t xml:space="preserve">After </w:t>
      </w:r>
      <w:r w:rsidR="00260288">
        <w:rPr>
          <w:rFonts w:asciiTheme="minorHAnsi" w:hAnsiTheme="minorHAnsi" w:cs="Arial (Body)"/>
          <w:color w:val="FFFFFF" w:themeColor="background1"/>
          <w:spacing w:val="-4"/>
          <w:sz w:val="24"/>
          <w:szCs w:val="24"/>
          <w:lang w:val="en-US"/>
        </w:rPr>
        <w:t>11</w:t>
      </w:r>
      <w:r w:rsidRPr="008442A4">
        <w:rPr>
          <w:rFonts w:asciiTheme="minorHAnsi" w:hAnsiTheme="minorHAnsi" w:cs="Arial (Body)"/>
          <w:color w:val="FFFFFF" w:themeColor="background1"/>
          <w:spacing w:val="-4"/>
          <w:sz w:val="24"/>
          <w:szCs w:val="24"/>
          <w:vertAlign w:val="superscript"/>
          <w:lang w:val="en-US"/>
        </w:rPr>
        <w:t>th</w:t>
      </w:r>
      <w:r w:rsidRPr="008442A4">
        <w:rPr>
          <w:rFonts w:asciiTheme="minorHAnsi" w:hAnsiTheme="minorHAnsi" w:cs="Arial (Body)"/>
          <w:color w:val="FFFFFF" w:themeColor="background1"/>
          <w:spacing w:val="-4"/>
          <w:sz w:val="24"/>
          <w:szCs w:val="24"/>
          <w:lang w:val="en-US"/>
        </w:rPr>
        <w:t xml:space="preserve"> March we</w:t>
      </w:r>
      <w:r w:rsidR="008442A4">
        <w:rPr>
          <w:rFonts w:asciiTheme="minorHAnsi" w:hAnsiTheme="minorHAnsi" w:cs="Arial (Body)"/>
          <w:color w:val="FFFFFF" w:themeColor="background1"/>
          <w:spacing w:val="-4"/>
          <w:sz w:val="24"/>
          <w:szCs w:val="24"/>
          <w:lang w:val="en-US"/>
        </w:rPr>
        <w:t>’</w:t>
      </w:r>
      <w:r w:rsidRPr="008442A4">
        <w:rPr>
          <w:rFonts w:asciiTheme="minorHAnsi" w:hAnsiTheme="minorHAnsi" w:cs="Arial (Body)"/>
          <w:color w:val="FFFFFF" w:themeColor="background1"/>
          <w:spacing w:val="-4"/>
          <w:sz w:val="24"/>
          <w:szCs w:val="24"/>
          <w:lang w:val="en-US"/>
        </w:rPr>
        <w:t>ll be summarising</w:t>
      </w:r>
      <w:r w:rsidRPr="0054391B">
        <w:rPr>
          <w:rFonts w:asciiTheme="minorHAnsi" w:hAnsiTheme="minorHAnsi" w:cstheme="minorHAnsi"/>
          <w:color w:val="FFFFFF" w:themeColor="background1"/>
          <w:sz w:val="24"/>
          <w:szCs w:val="24"/>
          <w:lang w:val="en-US"/>
        </w:rPr>
        <w:t xml:space="preserve"> the results from these conversations into a findings report. This report </w:t>
      </w:r>
      <w:r w:rsidR="008442A4">
        <w:rPr>
          <w:rFonts w:asciiTheme="minorHAnsi" w:hAnsiTheme="minorHAnsi" w:cstheme="minorHAnsi"/>
          <w:color w:val="FFFFFF" w:themeColor="background1"/>
          <w:sz w:val="24"/>
          <w:szCs w:val="24"/>
          <w:lang w:val="en-US"/>
        </w:rPr>
        <w:br/>
      </w:r>
      <w:r w:rsidRPr="0054391B">
        <w:rPr>
          <w:rFonts w:asciiTheme="minorHAnsi" w:hAnsiTheme="minorHAnsi" w:cstheme="minorHAnsi"/>
          <w:color w:val="FFFFFF" w:themeColor="background1"/>
          <w:sz w:val="24"/>
          <w:szCs w:val="24"/>
          <w:lang w:val="en-US"/>
        </w:rPr>
        <w:t>will be sent to all participants who provide</w:t>
      </w:r>
      <w:r w:rsidR="00260288">
        <w:rPr>
          <w:rFonts w:asciiTheme="minorHAnsi" w:hAnsiTheme="minorHAnsi" w:cstheme="minorHAnsi"/>
          <w:color w:val="FFFFFF" w:themeColor="background1"/>
          <w:sz w:val="24"/>
          <w:szCs w:val="24"/>
          <w:lang w:val="en-US"/>
        </w:rPr>
        <w:t>d</w:t>
      </w:r>
      <w:r w:rsidRPr="0054391B">
        <w:rPr>
          <w:rFonts w:asciiTheme="minorHAnsi" w:hAnsiTheme="minorHAnsi" w:cstheme="minorHAnsi"/>
          <w:color w:val="FFFFFF" w:themeColor="background1"/>
          <w:sz w:val="24"/>
          <w:szCs w:val="24"/>
          <w:lang w:val="en-US"/>
        </w:rPr>
        <w:t xml:space="preserve"> us with their contact details and published online</w:t>
      </w:r>
      <w:r w:rsidRPr="0054391B">
        <w:rPr>
          <w:color w:val="FFFFFF" w:themeColor="background1"/>
          <w:sz w:val="24"/>
          <w:szCs w:val="24"/>
          <w:lang w:val="en-US"/>
        </w:rPr>
        <w:t>.</w:t>
      </w:r>
    </w:p>
    <w:p w14:paraId="7E3425C2" w14:textId="7CEF1446" w:rsidR="0054391B" w:rsidRPr="0054391B" w:rsidRDefault="0054391B" w:rsidP="00260288">
      <w:pPr>
        <w:snapToGrid w:val="0"/>
        <w:spacing w:after="240" w:line="288" w:lineRule="auto"/>
        <w:rPr>
          <w:rFonts w:asciiTheme="minorHAnsi" w:hAnsiTheme="minorHAnsi" w:cstheme="minorHAnsi"/>
          <w:color w:val="FFFFFF" w:themeColor="background1"/>
          <w:sz w:val="24"/>
          <w:szCs w:val="24"/>
          <w:lang w:val="en-US"/>
        </w:rPr>
      </w:pPr>
      <w:r w:rsidRPr="0054391B">
        <w:rPr>
          <w:rFonts w:asciiTheme="minorHAnsi" w:hAnsiTheme="minorHAnsi" w:cstheme="minorHAnsi"/>
          <w:color w:val="FFFFFF" w:themeColor="background1"/>
          <w:sz w:val="24"/>
          <w:szCs w:val="24"/>
          <w:lang w:val="en-US"/>
        </w:rPr>
        <w:t>This information will also be used to help inform our design phase, which is scheduled to take place in March</w:t>
      </w:r>
      <w:r w:rsidRPr="0054391B">
        <w:rPr>
          <w:rFonts w:asciiTheme="minorHAnsi" w:hAnsiTheme="minorHAnsi" w:cstheme="minorHAnsi"/>
          <w:color w:val="FFFFFF" w:themeColor="background1"/>
          <w:sz w:val="24"/>
          <w:szCs w:val="24"/>
          <w:vertAlign w:val="superscript"/>
          <w:lang w:val="en-US"/>
        </w:rPr>
        <w:t xml:space="preserve"> </w:t>
      </w:r>
      <w:r w:rsidRPr="0054391B">
        <w:rPr>
          <w:rFonts w:asciiTheme="minorHAnsi" w:hAnsiTheme="minorHAnsi" w:cstheme="minorHAnsi"/>
          <w:color w:val="FFFFFF" w:themeColor="background1"/>
          <w:sz w:val="24"/>
          <w:szCs w:val="24"/>
          <w:lang w:val="en-US"/>
        </w:rPr>
        <w:t xml:space="preserve">2022. A 2.5-hour mini design forum will be held with experts, people </w:t>
      </w:r>
      <w:r w:rsidR="008442A4">
        <w:rPr>
          <w:rFonts w:asciiTheme="minorHAnsi" w:hAnsiTheme="minorHAnsi" w:cstheme="minorHAnsi"/>
          <w:color w:val="FFFFFF" w:themeColor="background1"/>
          <w:sz w:val="24"/>
          <w:szCs w:val="24"/>
          <w:lang w:val="en-US"/>
        </w:rPr>
        <w:br/>
      </w:r>
      <w:r w:rsidRPr="0054391B">
        <w:rPr>
          <w:rFonts w:asciiTheme="minorHAnsi" w:hAnsiTheme="minorHAnsi" w:cstheme="minorHAnsi"/>
          <w:color w:val="FFFFFF" w:themeColor="background1"/>
          <w:sz w:val="24"/>
          <w:szCs w:val="24"/>
          <w:lang w:val="en-US"/>
        </w:rPr>
        <w:t xml:space="preserve">with lived experience and facilitators to explore potential solutions </w:t>
      </w:r>
      <w:r w:rsidR="008442A4">
        <w:rPr>
          <w:rFonts w:asciiTheme="minorHAnsi" w:hAnsiTheme="minorHAnsi" w:cstheme="minorHAnsi"/>
          <w:color w:val="FFFFFF" w:themeColor="background1"/>
          <w:sz w:val="24"/>
          <w:szCs w:val="24"/>
          <w:lang w:val="en-US"/>
        </w:rPr>
        <w:br/>
      </w:r>
      <w:r w:rsidRPr="0054391B">
        <w:rPr>
          <w:rFonts w:asciiTheme="minorHAnsi" w:hAnsiTheme="minorHAnsi" w:cstheme="minorHAnsi"/>
          <w:color w:val="FFFFFF" w:themeColor="background1"/>
          <w:sz w:val="24"/>
          <w:szCs w:val="24"/>
          <w:lang w:val="en-US"/>
        </w:rPr>
        <w:t xml:space="preserve">to the identified needs and gaps. </w:t>
      </w:r>
    </w:p>
    <w:p w14:paraId="6AFB6955" w14:textId="12434EFD" w:rsidR="0054391B" w:rsidRPr="0054391B" w:rsidRDefault="0054391B" w:rsidP="00260288">
      <w:pPr>
        <w:snapToGrid w:val="0"/>
        <w:spacing w:after="240" w:line="288" w:lineRule="auto"/>
        <w:rPr>
          <w:rFonts w:asciiTheme="minorHAnsi" w:hAnsiTheme="minorHAnsi" w:cstheme="minorHAnsi"/>
          <w:color w:val="FFFFFF" w:themeColor="background1"/>
          <w:sz w:val="24"/>
          <w:szCs w:val="24"/>
          <w:lang w:val="en-US"/>
        </w:rPr>
      </w:pPr>
      <w:r w:rsidRPr="0054391B">
        <w:rPr>
          <w:rFonts w:asciiTheme="minorHAnsi" w:hAnsiTheme="minorHAnsi" w:cstheme="minorHAnsi"/>
          <w:color w:val="FFFFFF" w:themeColor="background1"/>
          <w:sz w:val="24"/>
          <w:szCs w:val="24"/>
          <w:lang w:val="en-US"/>
        </w:rPr>
        <w:t xml:space="preserve">We are encouraging any members of the community who are 55 years and older or who work with that group to express their interest in joining these sessions by emailing: </w:t>
      </w:r>
    </w:p>
    <w:p w14:paraId="3A21A25D" w14:textId="56A25B5C" w:rsidR="0054391B" w:rsidRPr="008442A4" w:rsidRDefault="0054391B" w:rsidP="008442A4">
      <w:pPr>
        <w:snapToGrid w:val="0"/>
        <w:spacing w:after="240" w:line="288" w:lineRule="auto"/>
        <w:rPr>
          <w:rFonts w:asciiTheme="minorHAnsi" w:hAnsiTheme="minorHAnsi" w:cstheme="minorHAnsi"/>
          <w:color w:val="FFFFFF" w:themeColor="background1"/>
          <w:sz w:val="24"/>
          <w:szCs w:val="24"/>
          <w:lang w:val="en-US"/>
        </w:rPr>
        <w:sectPr w:rsidR="0054391B" w:rsidRPr="008442A4" w:rsidSect="0054391B">
          <w:type w:val="continuous"/>
          <w:pgSz w:w="11906" w:h="16838" w:code="9"/>
          <w:pgMar w:top="1701" w:right="1701" w:bottom="1701" w:left="1701" w:header="851" w:footer="680" w:gutter="0"/>
          <w:cols w:num="2" w:space="708"/>
          <w:docGrid w:linePitch="360"/>
        </w:sectPr>
      </w:pPr>
      <w:bookmarkStart w:id="9" w:name="_Hlk95467118"/>
      <w:r w:rsidRPr="0054391B">
        <w:rPr>
          <w:rFonts w:asciiTheme="minorHAnsi" w:hAnsiTheme="minorHAnsi" w:cstheme="minorHAnsi"/>
          <w:color w:val="FFFFFF" w:themeColor="background1"/>
          <w:sz w:val="24"/>
          <w:szCs w:val="24"/>
          <w:lang w:val="en-US"/>
        </w:rPr>
        <w:t>Kylie Rile</w:t>
      </w:r>
      <w:r w:rsidR="008442A4">
        <w:rPr>
          <w:rFonts w:asciiTheme="minorHAnsi" w:hAnsiTheme="minorHAnsi" w:cstheme="minorHAnsi"/>
          <w:color w:val="FFFFFF" w:themeColor="background1"/>
          <w:sz w:val="24"/>
          <w:szCs w:val="24"/>
          <w:lang w:val="en-US"/>
        </w:rPr>
        <w:t>y</w:t>
      </w:r>
      <w:r w:rsidR="008442A4">
        <w:rPr>
          <w:rFonts w:asciiTheme="minorHAnsi" w:hAnsiTheme="minorHAnsi" w:cstheme="minorHAnsi"/>
          <w:color w:val="FFFFFF" w:themeColor="background1"/>
          <w:sz w:val="24"/>
          <w:szCs w:val="24"/>
          <w:lang w:val="en-US"/>
        </w:rPr>
        <w:br/>
      </w:r>
      <w:hyperlink r:id="rId36" w:history="1">
        <w:r w:rsidRPr="00DA7596">
          <w:rPr>
            <w:rStyle w:val="Hyperlink"/>
            <w:rFonts w:asciiTheme="minorHAnsi" w:hAnsiTheme="minorHAnsi" w:cstheme="minorHAnsi"/>
            <w:color w:val="FFFFFF" w:themeColor="background1"/>
            <w:szCs w:val="24"/>
            <w:lang w:val="en-US"/>
          </w:rPr>
          <w:t>KRiley@geelongcity.vic.gov.au</w:t>
        </w:r>
      </w:hyperlink>
      <w:r w:rsidRPr="0054391B">
        <w:rPr>
          <w:rFonts w:asciiTheme="minorHAnsi" w:hAnsiTheme="minorHAnsi" w:cstheme="minorHAnsi"/>
          <w:color w:val="FFFFFF" w:themeColor="background1"/>
          <w:sz w:val="24"/>
          <w:szCs w:val="24"/>
          <w:lang w:val="en-US"/>
        </w:rPr>
        <w:t xml:space="preserve"> </w:t>
      </w:r>
      <w:r w:rsidR="008442A4">
        <w:rPr>
          <w:rFonts w:asciiTheme="minorHAnsi" w:hAnsiTheme="minorHAnsi" w:cstheme="minorHAnsi"/>
          <w:color w:val="FFFFFF" w:themeColor="background1"/>
          <w:sz w:val="24"/>
          <w:szCs w:val="24"/>
          <w:lang w:val="en-US"/>
        </w:rPr>
        <w:br/>
      </w:r>
    </w:p>
    <w:bookmarkEnd w:id="9"/>
    <w:p w14:paraId="18844089" w14:textId="3B949369" w:rsidR="00311D98" w:rsidRDefault="00311D98" w:rsidP="000C4B54">
      <w:pPr>
        <w:rPr>
          <w:b/>
          <w:bCs/>
          <w:sz w:val="32"/>
          <w:szCs w:val="32"/>
        </w:rPr>
      </w:pPr>
    </w:p>
    <w:p w14:paraId="08A7AA10" w14:textId="5994EC50" w:rsidR="00311D98" w:rsidRDefault="00311D98" w:rsidP="000C4B54">
      <w:pPr>
        <w:rPr>
          <w:b/>
          <w:bCs/>
          <w:sz w:val="32"/>
          <w:szCs w:val="32"/>
        </w:rPr>
      </w:pPr>
    </w:p>
    <w:p w14:paraId="160C0798" w14:textId="5854184C" w:rsidR="00311D98" w:rsidRDefault="00311D98" w:rsidP="000C4B54">
      <w:pPr>
        <w:rPr>
          <w:b/>
          <w:bCs/>
          <w:sz w:val="32"/>
          <w:szCs w:val="32"/>
        </w:rPr>
      </w:pPr>
    </w:p>
    <w:p w14:paraId="26897AE7" w14:textId="59EF0E97" w:rsidR="00311D98" w:rsidRDefault="00311D98" w:rsidP="000C4B54">
      <w:pPr>
        <w:rPr>
          <w:b/>
          <w:bCs/>
          <w:sz w:val="32"/>
          <w:szCs w:val="32"/>
        </w:rPr>
      </w:pPr>
    </w:p>
    <w:p w14:paraId="4E2BE81D" w14:textId="05F3E709" w:rsidR="00311D98" w:rsidRDefault="00311D98" w:rsidP="000C4B54">
      <w:pPr>
        <w:rPr>
          <w:b/>
          <w:bCs/>
          <w:sz w:val="32"/>
          <w:szCs w:val="32"/>
        </w:rPr>
      </w:pPr>
    </w:p>
    <w:p w14:paraId="1E8F45FD" w14:textId="44F53C33" w:rsidR="00311D98" w:rsidRDefault="008442A4" w:rsidP="000C4B54">
      <w:pPr>
        <w:rPr>
          <w:b/>
          <w:bCs/>
          <w:sz w:val="32"/>
          <w:szCs w:val="32"/>
        </w:rPr>
      </w:pPr>
      <w:r>
        <w:rPr>
          <w:rFonts w:asciiTheme="minorHAnsi" w:hAnsiTheme="minorHAnsi" w:cstheme="minorHAnsi"/>
          <w:noProof/>
          <w:color w:val="FFFFFF" w:themeColor="background1"/>
          <w:sz w:val="24"/>
          <w:szCs w:val="24"/>
          <w:lang w:val="en-US"/>
        </w:rPr>
        <w:drawing>
          <wp:anchor distT="0" distB="0" distL="114300" distR="114300" simplePos="0" relativeHeight="251764224" behindDoc="0" locked="0" layoutInCell="1" allowOverlap="1" wp14:anchorId="4A8A9B1E" wp14:editId="55ACAE9A">
            <wp:simplePos x="0" y="0"/>
            <wp:positionH relativeFrom="column">
              <wp:posOffset>-222886</wp:posOffset>
            </wp:positionH>
            <wp:positionV relativeFrom="page">
              <wp:posOffset>6807879</wp:posOffset>
            </wp:positionV>
            <wp:extent cx="3388179" cy="3364319"/>
            <wp:effectExtent l="0" t="0" r="0" b="0"/>
            <wp:wrapNone/>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388633" cy="3364770"/>
                    </a:xfrm>
                    <a:prstGeom prst="rect">
                      <a:avLst/>
                    </a:prstGeom>
                  </pic:spPr>
                </pic:pic>
              </a:graphicData>
            </a:graphic>
            <wp14:sizeRelH relativeFrom="page">
              <wp14:pctWidth>0</wp14:pctWidth>
            </wp14:sizeRelH>
            <wp14:sizeRelV relativeFrom="page">
              <wp14:pctHeight>0</wp14:pctHeight>
            </wp14:sizeRelV>
          </wp:anchor>
        </w:drawing>
      </w:r>
    </w:p>
    <w:p w14:paraId="0980AF56" w14:textId="0B8D40A2" w:rsidR="008442A4" w:rsidRDefault="008442A4">
      <w:pPr>
        <w:suppressAutoHyphens w:val="0"/>
        <w:spacing w:line="240" w:lineRule="auto"/>
        <w:rPr>
          <w:b/>
          <w:bCs/>
          <w:sz w:val="32"/>
          <w:szCs w:val="32"/>
        </w:rPr>
      </w:pPr>
      <w:r>
        <w:rPr>
          <w:b/>
          <w:bCs/>
          <w:sz w:val="32"/>
          <w:szCs w:val="32"/>
        </w:rPr>
        <w:br w:type="page"/>
      </w:r>
    </w:p>
    <w:p w14:paraId="0839F174" w14:textId="7AC24291" w:rsidR="000C4B54" w:rsidRPr="000C4B54" w:rsidRDefault="00432760" w:rsidP="000C4B54">
      <w:pPr>
        <w:rPr>
          <w:b/>
          <w:bCs/>
          <w:sz w:val="32"/>
          <w:szCs w:val="32"/>
        </w:rPr>
      </w:pPr>
      <w:r w:rsidRPr="000C4B54">
        <w:rPr>
          <w:b/>
          <w:bCs/>
          <w:noProof/>
          <w:sz w:val="22"/>
          <w:szCs w:val="22"/>
          <w:lang w:val="en-US"/>
        </w:rPr>
        <w:drawing>
          <wp:anchor distT="0" distB="0" distL="114300" distR="114300" simplePos="0" relativeHeight="251753984" behindDoc="0" locked="0" layoutInCell="1" allowOverlap="1" wp14:anchorId="770F2F8F" wp14:editId="150F6E2B">
            <wp:simplePos x="0" y="0"/>
            <wp:positionH relativeFrom="margin">
              <wp:posOffset>4780105</wp:posOffset>
            </wp:positionH>
            <wp:positionV relativeFrom="paragraph">
              <wp:posOffset>9525</wp:posOffset>
            </wp:positionV>
            <wp:extent cx="984250" cy="889000"/>
            <wp:effectExtent l="0" t="0" r="6350" b="0"/>
            <wp:wrapThrough wrapText="bothSides">
              <wp:wrapPolygon edited="0">
                <wp:start x="0" y="0"/>
                <wp:lineTo x="0" y="21291"/>
                <wp:lineTo x="21461" y="21291"/>
                <wp:lineTo x="21461" y="0"/>
                <wp:lineTo x="0" y="0"/>
              </wp:wrapPolygon>
            </wp:wrapThrough>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436" t="15371" r="9566" b="19258"/>
                    <a:stretch/>
                  </pic:blipFill>
                  <pic:spPr bwMode="auto">
                    <a:xfrm>
                      <a:off x="0" y="0"/>
                      <a:ext cx="984250"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5D2" w:rsidRPr="000C4B54">
        <w:rPr>
          <w:b/>
          <w:bCs/>
          <w:sz w:val="32"/>
          <w:szCs w:val="32"/>
        </w:rPr>
        <w:t xml:space="preserve">Conversation Toolkit </w:t>
      </w:r>
    </w:p>
    <w:p w14:paraId="6ADD4DEB" w14:textId="1BA79CE0" w:rsidR="00E26209" w:rsidRPr="000C4B54" w:rsidRDefault="00725EDB" w:rsidP="000C4B54">
      <w:pPr>
        <w:rPr>
          <w:b/>
          <w:bCs/>
          <w:sz w:val="32"/>
          <w:szCs w:val="32"/>
        </w:rPr>
      </w:pPr>
      <w:r w:rsidRPr="000C4B54">
        <w:rPr>
          <w:b/>
          <w:bCs/>
          <w:sz w:val="32"/>
          <w:szCs w:val="32"/>
        </w:rPr>
        <w:t xml:space="preserve">Written </w:t>
      </w:r>
      <w:r w:rsidR="00C875D2" w:rsidRPr="000C4B54">
        <w:rPr>
          <w:b/>
          <w:bCs/>
          <w:sz w:val="32"/>
          <w:szCs w:val="32"/>
        </w:rPr>
        <w:t>Capture Tool</w:t>
      </w:r>
    </w:p>
    <w:p w14:paraId="1878F0EC" w14:textId="5262AD2D" w:rsidR="007B49F6" w:rsidRPr="00B06363" w:rsidRDefault="00725EDB" w:rsidP="004B1C97">
      <w:pPr>
        <w:pStyle w:val="CBodyLight"/>
        <w:spacing w:line="288" w:lineRule="auto"/>
        <w:rPr>
          <w:rFonts w:asciiTheme="minorHAnsi" w:hAnsiTheme="minorHAnsi" w:cstheme="minorHAnsi"/>
          <w:sz w:val="24"/>
          <w:szCs w:val="24"/>
        </w:rPr>
      </w:pPr>
      <w:r w:rsidRPr="00B06363">
        <w:rPr>
          <w:rFonts w:asciiTheme="minorHAnsi" w:hAnsiTheme="minorHAnsi" w:cstheme="minorHAnsi"/>
          <w:sz w:val="24"/>
          <w:szCs w:val="24"/>
        </w:rPr>
        <w:t xml:space="preserve">You can capture </w:t>
      </w:r>
      <w:r w:rsidR="005042F4">
        <w:rPr>
          <w:rFonts w:asciiTheme="minorHAnsi" w:hAnsiTheme="minorHAnsi" w:cstheme="minorHAnsi"/>
          <w:sz w:val="24"/>
          <w:szCs w:val="24"/>
        </w:rPr>
        <w:t>your</w:t>
      </w:r>
      <w:r w:rsidRPr="00B06363">
        <w:rPr>
          <w:rFonts w:asciiTheme="minorHAnsi" w:hAnsiTheme="minorHAnsi" w:cstheme="minorHAnsi"/>
          <w:sz w:val="24"/>
          <w:szCs w:val="24"/>
        </w:rPr>
        <w:t xml:space="preserve"> conversation</w:t>
      </w:r>
      <w:r w:rsidR="005042F4">
        <w:rPr>
          <w:rFonts w:asciiTheme="minorHAnsi" w:hAnsiTheme="minorHAnsi" w:cstheme="minorHAnsi"/>
          <w:sz w:val="24"/>
          <w:szCs w:val="24"/>
        </w:rPr>
        <w:t>s</w:t>
      </w:r>
      <w:r w:rsidRPr="00B06363">
        <w:rPr>
          <w:rFonts w:asciiTheme="minorHAnsi" w:hAnsiTheme="minorHAnsi" w:cstheme="minorHAnsi"/>
          <w:sz w:val="24"/>
          <w:szCs w:val="24"/>
        </w:rPr>
        <w:t xml:space="preserve"> by writing your answers below and then sending it to council via post or email</w:t>
      </w:r>
      <w:r w:rsidR="00DA7596">
        <w:rPr>
          <w:rFonts w:asciiTheme="minorHAnsi" w:hAnsiTheme="minorHAnsi" w:cstheme="minorHAnsi"/>
          <w:sz w:val="24"/>
          <w:szCs w:val="24"/>
        </w:rPr>
        <w:t>.</w:t>
      </w:r>
      <w:r w:rsidR="007B49F6">
        <w:rPr>
          <w:rFonts w:asciiTheme="minorHAnsi" w:hAnsiTheme="minorHAnsi" w:cstheme="minorHAnsi"/>
          <w:sz w:val="24"/>
          <w:szCs w:val="24"/>
        </w:rPr>
        <w:t xml:space="preserve"> </w:t>
      </w:r>
    </w:p>
    <w:p w14:paraId="673F1310" w14:textId="181C1611" w:rsidR="00725EDB" w:rsidRPr="00B06363" w:rsidRDefault="00725EDB" w:rsidP="004B1C97">
      <w:pPr>
        <w:pStyle w:val="CBodyLight"/>
        <w:spacing w:line="288" w:lineRule="auto"/>
        <w:rPr>
          <w:rFonts w:asciiTheme="minorHAnsi" w:hAnsiTheme="minorHAnsi" w:cstheme="minorHAnsi"/>
          <w:sz w:val="24"/>
          <w:szCs w:val="24"/>
        </w:rPr>
      </w:pPr>
      <w:r w:rsidRPr="00B06363">
        <w:rPr>
          <w:rFonts w:asciiTheme="minorHAnsi" w:hAnsiTheme="minorHAnsi" w:cstheme="minorHAnsi"/>
          <w:sz w:val="24"/>
          <w:szCs w:val="24"/>
        </w:rPr>
        <w:t xml:space="preserve">Our online </w:t>
      </w:r>
      <w:r w:rsidR="005042F4">
        <w:rPr>
          <w:rFonts w:asciiTheme="minorHAnsi" w:hAnsiTheme="minorHAnsi" w:cstheme="minorHAnsi"/>
          <w:sz w:val="24"/>
          <w:szCs w:val="24"/>
        </w:rPr>
        <w:t xml:space="preserve">survey and </w:t>
      </w:r>
      <w:r w:rsidRPr="00B06363">
        <w:rPr>
          <w:rFonts w:asciiTheme="minorHAnsi" w:hAnsiTheme="minorHAnsi" w:cstheme="minorHAnsi"/>
          <w:sz w:val="24"/>
          <w:szCs w:val="24"/>
        </w:rPr>
        <w:t xml:space="preserve">capture tool can </w:t>
      </w:r>
      <w:r w:rsidR="00B06363" w:rsidRPr="00B06363">
        <w:rPr>
          <w:rFonts w:asciiTheme="minorHAnsi" w:hAnsiTheme="minorHAnsi" w:cstheme="minorHAnsi"/>
          <w:sz w:val="24"/>
          <w:szCs w:val="24"/>
        </w:rPr>
        <w:t>be found</w:t>
      </w:r>
      <w:r w:rsidRPr="00B06363">
        <w:rPr>
          <w:rFonts w:asciiTheme="minorHAnsi" w:hAnsiTheme="minorHAnsi" w:cstheme="minorHAnsi"/>
          <w:sz w:val="24"/>
          <w:szCs w:val="24"/>
        </w:rPr>
        <w:t xml:space="preserve"> by scanning the QR code on </w:t>
      </w:r>
      <w:r w:rsidR="00DA7596">
        <w:rPr>
          <w:rFonts w:asciiTheme="minorHAnsi" w:hAnsiTheme="minorHAnsi" w:cstheme="minorHAnsi"/>
          <w:sz w:val="24"/>
          <w:szCs w:val="24"/>
        </w:rPr>
        <w:t>page 2</w:t>
      </w:r>
      <w:r w:rsidRPr="00B06363">
        <w:rPr>
          <w:rFonts w:asciiTheme="minorHAnsi" w:hAnsiTheme="minorHAnsi" w:cstheme="minorHAnsi"/>
          <w:sz w:val="24"/>
          <w:szCs w:val="24"/>
        </w:rPr>
        <w:t xml:space="preserve"> or via the link here: </w:t>
      </w:r>
      <w:hyperlink r:id="rId38" w:history="1">
        <w:r w:rsidR="00B06363" w:rsidRPr="004B1C97">
          <w:rPr>
            <w:rStyle w:val="Hyperlink"/>
          </w:rPr>
          <w:t>https://yoursay.geelongaustralia.com.au/PAS</w:t>
        </w:r>
      </w:hyperlink>
    </w:p>
    <w:p w14:paraId="0220A023" w14:textId="2D35E426" w:rsidR="00725EDB" w:rsidRPr="00332500" w:rsidRDefault="00DA7596" w:rsidP="004B1C97">
      <w:pPr>
        <w:pStyle w:val="CHeading010"/>
        <w:snapToGrid w:val="0"/>
        <w:spacing w:after="120"/>
        <w:rPr>
          <w:rFonts w:asciiTheme="minorHAnsi" w:hAnsiTheme="minorHAnsi" w:cstheme="minorHAnsi"/>
          <w:color w:val="153263"/>
          <w:sz w:val="24"/>
          <w:szCs w:val="24"/>
        </w:rPr>
      </w:pPr>
      <w:r>
        <w:rPr>
          <w:rFonts w:asciiTheme="minorHAnsi" w:hAnsiTheme="minorHAnsi" w:cstheme="minorHAnsi"/>
          <w:color w:val="auto"/>
          <w:sz w:val="24"/>
          <w:szCs w:val="24"/>
        </w:rPr>
        <w:br/>
      </w:r>
      <w:r w:rsidR="004B1C97" w:rsidRPr="00332500">
        <w:rPr>
          <w:rFonts w:asciiTheme="minorHAnsi" w:hAnsiTheme="minorHAnsi" w:cstheme="minorHAnsi"/>
          <w:color w:val="153263"/>
          <w:sz w:val="24"/>
          <w:szCs w:val="24"/>
        </w:rPr>
        <w:t>INTRODUCTION</w:t>
      </w:r>
    </w:p>
    <w:p w14:paraId="02EA5288" w14:textId="77777777" w:rsidR="005042F4" w:rsidRPr="00332500" w:rsidRDefault="005042F4" w:rsidP="00332500">
      <w:pPr>
        <w:pStyle w:val="CHeading020"/>
        <w:snapToGrid w:val="0"/>
        <w:spacing w:before="0" w:after="160" w:line="288" w:lineRule="auto"/>
        <w:rPr>
          <w:rFonts w:asciiTheme="minorHAnsi" w:hAnsiTheme="minorHAnsi" w:cstheme="minorHAnsi"/>
          <w:b w:val="0"/>
          <w:color w:val="153263"/>
          <w:spacing w:val="0"/>
          <w:szCs w:val="24"/>
        </w:rPr>
      </w:pPr>
      <w:r w:rsidRPr="00332500">
        <w:rPr>
          <w:rFonts w:asciiTheme="minorHAnsi" w:hAnsiTheme="minorHAnsi" w:cstheme="minorHAnsi"/>
          <w:b w:val="0"/>
          <w:color w:val="153263"/>
          <w:spacing w:val="0"/>
          <w:szCs w:val="24"/>
        </w:rPr>
        <w:t>“My name is ______________. I am supporting the engagement being undertaken to inform the preparation of the City of Greater Geelong’s Positive Ageing Strategy Action Plan.</w:t>
      </w:r>
    </w:p>
    <w:p w14:paraId="73C0CBC9" w14:textId="6582E801" w:rsidR="005042F4" w:rsidRPr="00332500" w:rsidRDefault="005042F4" w:rsidP="00332500">
      <w:pPr>
        <w:pStyle w:val="CHeading020"/>
        <w:snapToGrid w:val="0"/>
        <w:spacing w:before="0" w:after="160" w:line="288" w:lineRule="auto"/>
        <w:rPr>
          <w:rFonts w:asciiTheme="minorHAnsi" w:hAnsiTheme="minorHAnsi" w:cstheme="minorHAnsi"/>
          <w:b w:val="0"/>
          <w:color w:val="153263"/>
          <w:spacing w:val="0"/>
          <w:szCs w:val="24"/>
        </w:rPr>
      </w:pPr>
      <w:r w:rsidRPr="00332500">
        <w:rPr>
          <w:rFonts w:asciiTheme="minorHAnsi" w:hAnsiTheme="minorHAnsi" w:cstheme="minorHAnsi"/>
          <w:b w:val="0"/>
          <w:color w:val="153263"/>
          <w:spacing w:val="0"/>
          <w:szCs w:val="24"/>
        </w:rPr>
        <w:t xml:space="preserve">For the next month, The City of Greater Geelong is encouraging people to have a conversation with a friend, sibling, parent, neighbour, colleague or groups of people who are aged 55 years and over to discuss actions that can help make our city community an age friendly place. The views you share with me will be used to help build on the Positive Ageing Strategy and inform actions and work to meet local needs and aspirations while building on existing community assets. If you are interested in learning more about the Positive Ageing Strategy you can download it online. </w:t>
      </w:r>
    </w:p>
    <w:p w14:paraId="5316EA0B" w14:textId="74C75AA9" w:rsidR="005042F4" w:rsidRPr="00332500" w:rsidRDefault="005042F4" w:rsidP="00332500">
      <w:pPr>
        <w:pStyle w:val="CHeading020"/>
        <w:snapToGrid w:val="0"/>
        <w:spacing w:before="0" w:after="160" w:line="288" w:lineRule="auto"/>
        <w:rPr>
          <w:rFonts w:asciiTheme="minorHAnsi" w:hAnsiTheme="minorHAnsi" w:cstheme="minorHAnsi"/>
          <w:b w:val="0"/>
          <w:color w:val="153263"/>
          <w:spacing w:val="0"/>
          <w:szCs w:val="24"/>
        </w:rPr>
      </w:pPr>
      <w:r w:rsidRPr="00332500">
        <w:rPr>
          <w:rFonts w:asciiTheme="minorHAnsi" w:hAnsiTheme="minorHAnsi" w:cs="Arial (Body)"/>
          <w:b w:val="0"/>
          <w:color w:val="153263"/>
          <w:spacing w:val="-4"/>
          <w:szCs w:val="24"/>
        </w:rPr>
        <w:t>I feel that these are conversations that we all need to be having because we want</w:t>
      </w:r>
      <w:r w:rsidRPr="00332500">
        <w:rPr>
          <w:rFonts w:asciiTheme="minorHAnsi" w:hAnsiTheme="minorHAnsi" w:cstheme="minorHAnsi"/>
          <w:b w:val="0"/>
          <w:color w:val="153263"/>
          <w:spacing w:val="0"/>
          <w:szCs w:val="24"/>
        </w:rPr>
        <w:t xml:space="preserve"> the places we live in to be age friendly communities where people as they age: </w:t>
      </w:r>
    </w:p>
    <w:p w14:paraId="311D8C07" w14:textId="1EEE030D" w:rsidR="005042F4" w:rsidRPr="00332500" w:rsidRDefault="005042F4" w:rsidP="00332500">
      <w:pPr>
        <w:pStyle w:val="CListBullet01"/>
        <w:numPr>
          <w:ilvl w:val="0"/>
          <w:numId w:val="10"/>
        </w:numPr>
        <w:snapToGrid w:val="0"/>
        <w:spacing w:before="0" w:line="288" w:lineRule="auto"/>
        <w:ind w:left="714" w:hanging="357"/>
        <w:rPr>
          <w:rFonts w:asciiTheme="minorHAnsi" w:hAnsiTheme="minorHAnsi" w:cstheme="minorHAnsi"/>
          <w:color w:val="153263"/>
          <w:sz w:val="24"/>
          <w:szCs w:val="24"/>
          <w:lang w:val="en-US"/>
        </w:rPr>
      </w:pPr>
      <w:r w:rsidRPr="00332500">
        <w:rPr>
          <w:rFonts w:asciiTheme="minorHAnsi" w:hAnsiTheme="minorHAnsi" w:cstheme="minorHAnsi"/>
          <w:color w:val="153263"/>
          <w:sz w:val="24"/>
          <w:szCs w:val="24"/>
          <w:lang w:val="en-US"/>
        </w:rPr>
        <w:t xml:space="preserve">are valued and thrive </w:t>
      </w:r>
    </w:p>
    <w:p w14:paraId="5591AED3" w14:textId="77777777" w:rsidR="005042F4" w:rsidRPr="00332500" w:rsidRDefault="005042F4" w:rsidP="00332500">
      <w:pPr>
        <w:pStyle w:val="CListBullet01"/>
        <w:numPr>
          <w:ilvl w:val="0"/>
          <w:numId w:val="10"/>
        </w:numPr>
        <w:snapToGrid w:val="0"/>
        <w:spacing w:before="0" w:line="288" w:lineRule="auto"/>
        <w:ind w:left="714" w:hanging="357"/>
        <w:rPr>
          <w:rFonts w:asciiTheme="minorHAnsi" w:hAnsiTheme="minorHAnsi" w:cstheme="minorHAnsi"/>
          <w:color w:val="153263"/>
          <w:sz w:val="24"/>
          <w:szCs w:val="24"/>
          <w:lang w:val="en-US"/>
        </w:rPr>
      </w:pPr>
      <w:r w:rsidRPr="00332500">
        <w:rPr>
          <w:rFonts w:asciiTheme="minorHAnsi" w:hAnsiTheme="minorHAnsi" w:cstheme="minorHAnsi"/>
          <w:color w:val="153263"/>
          <w:sz w:val="24"/>
          <w:szCs w:val="24"/>
          <w:lang w:val="en-US"/>
        </w:rPr>
        <w:t xml:space="preserve">are respected, supported, and participate in strong, local communities </w:t>
      </w:r>
    </w:p>
    <w:p w14:paraId="50ECBD07" w14:textId="77777777" w:rsidR="005042F4" w:rsidRPr="00332500" w:rsidRDefault="005042F4" w:rsidP="00332500">
      <w:pPr>
        <w:pStyle w:val="CListBullet01"/>
        <w:numPr>
          <w:ilvl w:val="0"/>
          <w:numId w:val="10"/>
        </w:numPr>
        <w:snapToGrid w:val="0"/>
        <w:spacing w:before="0" w:line="288" w:lineRule="auto"/>
        <w:ind w:left="714" w:hanging="357"/>
        <w:rPr>
          <w:rFonts w:asciiTheme="minorHAnsi" w:hAnsiTheme="minorHAnsi" w:cstheme="minorHAnsi"/>
          <w:color w:val="153263"/>
          <w:sz w:val="24"/>
          <w:szCs w:val="24"/>
          <w:lang w:val="en-US"/>
        </w:rPr>
      </w:pPr>
      <w:r w:rsidRPr="00332500">
        <w:rPr>
          <w:rFonts w:asciiTheme="minorHAnsi" w:hAnsiTheme="minorHAnsi" w:cstheme="minorHAnsi"/>
          <w:color w:val="153263"/>
          <w:sz w:val="24"/>
          <w:szCs w:val="24"/>
          <w:lang w:val="en-US"/>
        </w:rPr>
        <w:t xml:space="preserve">have equitable access to social, economic, and civic activities and </w:t>
      </w:r>
    </w:p>
    <w:p w14:paraId="251C905C" w14:textId="77777777" w:rsidR="005042F4" w:rsidRPr="00332500" w:rsidRDefault="005042F4" w:rsidP="00332500">
      <w:pPr>
        <w:pStyle w:val="CListBullet01"/>
        <w:numPr>
          <w:ilvl w:val="0"/>
          <w:numId w:val="10"/>
        </w:numPr>
        <w:snapToGrid w:val="0"/>
        <w:spacing w:before="0" w:line="288" w:lineRule="auto"/>
        <w:ind w:left="714" w:hanging="357"/>
        <w:rPr>
          <w:rFonts w:asciiTheme="minorHAnsi" w:hAnsiTheme="minorHAnsi" w:cstheme="minorHAnsi"/>
          <w:color w:val="153263"/>
          <w:sz w:val="24"/>
          <w:szCs w:val="24"/>
          <w:lang w:val="en-US"/>
        </w:rPr>
      </w:pPr>
      <w:r w:rsidRPr="00332500">
        <w:rPr>
          <w:rFonts w:asciiTheme="minorHAnsi" w:hAnsiTheme="minorHAnsi" w:cstheme="minorHAnsi"/>
          <w:color w:val="153263"/>
          <w:sz w:val="24"/>
          <w:szCs w:val="24"/>
          <w:lang w:val="en-US"/>
        </w:rPr>
        <w:t>are from all ages, backgrounds and abilities and are welcomed and enjoy interacting with each other.</w:t>
      </w:r>
    </w:p>
    <w:p w14:paraId="0CCDDB67" w14:textId="77777777" w:rsidR="005042F4" w:rsidRPr="00332500" w:rsidRDefault="005042F4" w:rsidP="00332500">
      <w:pPr>
        <w:pStyle w:val="CBodyLight"/>
        <w:snapToGrid w:val="0"/>
        <w:spacing w:before="0" w:after="160" w:line="288" w:lineRule="auto"/>
        <w:rPr>
          <w:rFonts w:asciiTheme="minorHAnsi" w:hAnsiTheme="minorHAnsi" w:cstheme="minorHAnsi"/>
          <w:color w:val="153263"/>
          <w:sz w:val="24"/>
          <w:szCs w:val="24"/>
        </w:rPr>
      </w:pPr>
      <w:r w:rsidRPr="00332500">
        <w:rPr>
          <w:rFonts w:asciiTheme="minorHAnsi" w:hAnsiTheme="minorHAnsi" w:cstheme="minorHAnsi"/>
          <w:color w:val="153263"/>
          <w:sz w:val="24"/>
          <w:szCs w:val="24"/>
        </w:rPr>
        <w:t xml:space="preserve">Once we’ve had this conversation, I also encourage you to have the same conversation with a friend or relative who is also aged 55 and over. The more voices we can bring into this conversation the better our city will be. </w:t>
      </w:r>
    </w:p>
    <w:p w14:paraId="0DC0BB82" w14:textId="77777777" w:rsidR="005042F4" w:rsidRPr="00332500" w:rsidRDefault="005042F4" w:rsidP="00332500">
      <w:pPr>
        <w:pStyle w:val="CBodyLight"/>
        <w:snapToGrid w:val="0"/>
        <w:spacing w:before="0" w:after="160" w:line="288" w:lineRule="auto"/>
        <w:rPr>
          <w:rFonts w:asciiTheme="minorHAnsi" w:hAnsiTheme="minorHAnsi" w:cstheme="minorHAnsi"/>
          <w:color w:val="153263"/>
          <w:sz w:val="24"/>
          <w:szCs w:val="24"/>
        </w:rPr>
      </w:pPr>
      <w:r w:rsidRPr="00332500">
        <w:rPr>
          <w:rFonts w:asciiTheme="minorHAnsi" w:hAnsiTheme="minorHAnsi" w:cstheme="minorHAnsi"/>
          <w:color w:val="153263"/>
          <w:sz w:val="24"/>
          <w:szCs w:val="24"/>
        </w:rPr>
        <w:t>We do not need to record any personal information or data; I can leave out any thing you do not wish me to record.”</w:t>
      </w:r>
    </w:p>
    <w:p w14:paraId="36CB8C8B" w14:textId="169FE249" w:rsidR="004B1C97" w:rsidRDefault="005042F4" w:rsidP="00332500">
      <w:pPr>
        <w:pStyle w:val="CBodyLight"/>
        <w:snapToGrid w:val="0"/>
        <w:spacing w:before="120" w:after="240" w:line="288" w:lineRule="auto"/>
        <w:rPr>
          <w:rFonts w:asciiTheme="minorHAnsi" w:hAnsiTheme="minorHAnsi" w:cstheme="minorHAnsi"/>
          <w:color w:val="auto"/>
          <w:sz w:val="24"/>
          <w:szCs w:val="24"/>
        </w:rPr>
      </w:pPr>
      <w:r w:rsidRPr="006B5B4E">
        <w:rPr>
          <w:rFonts w:asciiTheme="minorHAnsi" w:hAnsiTheme="minorHAnsi" w:cstheme="minorHAnsi"/>
          <w:sz w:val="24"/>
          <w:szCs w:val="24"/>
        </w:rPr>
        <w:t xml:space="preserve">Be sure to tell the person </w:t>
      </w:r>
      <w:r>
        <w:rPr>
          <w:rFonts w:asciiTheme="minorHAnsi" w:hAnsiTheme="minorHAnsi" w:cstheme="minorHAnsi"/>
          <w:sz w:val="24"/>
          <w:szCs w:val="24"/>
        </w:rPr>
        <w:t xml:space="preserve">you are meeting with </w:t>
      </w:r>
      <w:r w:rsidRPr="006B5B4E">
        <w:rPr>
          <w:rFonts w:asciiTheme="minorHAnsi" w:hAnsiTheme="minorHAnsi" w:cstheme="minorHAnsi"/>
          <w:sz w:val="24"/>
          <w:szCs w:val="24"/>
        </w:rPr>
        <w:t xml:space="preserve">how you will be recording the conversations and seek their permission to do so. </w:t>
      </w:r>
      <w:r>
        <w:rPr>
          <w:rFonts w:asciiTheme="minorHAnsi" w:hAnsiTheme="minorHAnsi" w:cstheme="minorHAnsi"/>
          <w:sz w:val="24"/>
          <w:szCs w:val="24"/>
        </w:rPr>
        <w:t>You can use the blank spaces below to record your discussions to the key discussion questions.</w:t>
      </w:r>
      <w:r w:rsidR="004B1C97">
        <w:rPr>
          <w:rFonts w:asciiTheme="minorHAnsi" w:hAnsiTheme="minorHAnsi" w:cstheme="minorHAnsi"/>
          <w:color w:val="auto"/>
          <w:sz w:val="24"/>
          <w:szCs w:val="24"/>
        </w:rPr>
        <w:br w:type="page"/>
      </w:r>
    </w:p>
    <w:p w14:paraId="72B04F31" w14:textId="3CBB4D79" w:rsidR="005B39F0" w:rsidRPr="005B39F0" w:rsidRDefault="00202641" w:rsidP="005B39F0">
      <w:pPr>
        <w:pStyle w:val="CListBullet01"/>
        <w:numPr>
          <w:ilvl w:val="0"/>
          <w:numId w:val="13"/>
        </w:numPr>
        <w:snapToGrid w:val="0"/>
        <w:ind w:left="357" w:hanging="357"/>
        <w:rPr>
          <w:rFonts w:asciiTheme="minorHAnsi" w:hAnsiTheme="minorHAnsi" w:cstheme="minorHAnsi"/>
          <w:i/>
          <w:iCs/>
          <w:color w:val="auto"/>
          <w:sz w:val="24"/>
          <w:szCs w:val="24"/>
        </w:rPr>
      </w:pPr>
      <w:r w:rsidRPr="00202641">
        <w:rPr>
          <w:rFonts w:asciiTheme="minorHAnsi" w:hAnsiTheme="minorHAnsi" w:cstheme="minorHAnsi"/>
          <w:color w:val="auto"/>
          <w:sz w:val="24"/>
          <w:szCs w:val="24"/>
        </w:rPr>
        <w:t>What makes you feel safe? Imagine a community where, as you age</w:t>
      </w:r>
      <w:r w:rsidR="005B39F0">
        <w:rPr>
          <w:rFonts w:asciiTheme="minorHAnsi" w:hAnsiTheme="minorHAnsi" w:cstheme="minorHAnsi"/>
          <w:color w:val="auto"/>
          <w:sz w:val="24"/>
          <w:szCs w:val="24"/>
        </w:rPr>
        <w:t>,</w:t>
      </w:r>
      <w:r w:rsidRPr="00202641">
        <w:rPr>
          <w:rFonts w:asciiTheme="minorHAnsi" w:hAnsiTheme="minorHAnsi" w:cstheme="minorHAnsi"/>
          <w:color w:val="auto"/>
          <w:sz w:val="24"/>
          <w:szCs w:val="24"/>
        </w:rPr>
        <w:t xml:space="preserve"> </w:t>
      </w:r>
      <w:r w:rsidR="005B39F0">
        <w:rPr>
          <w:rFonts w:asciiTheme="minorHAnsi" w:hAnsiTheme="minorHAnsi" w:cstheme="minorHAnsi"/>
          <w:color w:val="auto"/>
          <w:sz w:val="24"/>
          <w:szCs w:val="24"/>
        </w:rPr>
        <w:br/>
      </w:r>
      <w:r w:rsidRPr="00202641">
        <w:rPr>
          <w:rFonts w:asciiTheme="minorHAnsi" w:hAnsiTheme="minorHAnsi" w:cstheme="minorHAnsi"/>
          <w:color w:val="auto"/>
          <w:sz w:val="24"/>
          <w:szCs w:val="24"/>
        </w:rPr>
        <w:t xml:space="preserve">you will feel completely safe and welcome. </w:t>
      </w:r>
    </w:p>
    <w:p w14:paraId="1EE01013" w14:textId="77777777" w:rsidR="005B39F0" w:rsidRDefault="00202641" w:rsidP="005B39F0">
      <w:pPr>
        <w:pStyle w:val="CListBullet01"/>
        <w:snapToGrid w:val="0"/>
        <w:ind w:left="357"/>
        <w:rPr>
          <w:rFonts w:asciiTheme="minorHAnsi" w:hAnsiTheme="minorHAnsi" w:cstheme="minorHAnsi"/>
          <w:color w:val="auto"/>
          <w:sz w:val="24"/>
          <w:szCs w:val="24"/>
        </w:rPr>
      </w:pPr>
      <w:r w:rsidRPr="00202641">
        <w:rPr>
          <w:rFonts w:asciiTheme="minorHAnsi" w:hAnsiTheme="minorHAnsi" w:cstheme="minorHAnsi"/>
          <w:color w:val="auto"/>
          <w:sz w:val="24"/>
          <w:szCs w:val="24"/>
        </w:rPr>
        <w:t xml:space="preserve">What types of things would you like to do? </w:t>
      </w:r>
    </w:p>
    <w:p w14:paraId="5AD5296C" w14:textId="368F9105" w:rsidR="005B39F0" w:rsidRDefault="00202641" w:rsidP="005B39F0">
      <w:pPr>
        <w:pStyle w:val="CListBullet01"/>
        <w:snapToGrid w:val="0"/>
        <w:ind w:left="357"/>
        <w:rPr>
          <w:rFonts w:asciiTheme="minorHAnsi" w:hAnsiTheme="minorHAnsi" w:cstheme="minorHAnsi"/>
          <w:color w:val="auto"/>
          <w:sz w:val="24"/>
          <w:szCs w:val="24"/>
        </w:rPr>
      </w:pPr>
      <w:r w:rsidRPr="00202641">
        <w:rPr>
          <w:rFonts w:asciiTheme="minorHAnsi" w:hAnsiTheme="minorHAnsi" w:cstheme="minorHAnsi"/>
          <w:color w:val="auto"/>
          <w:sz w:val="24"/>
          <w:szCs w:val="24"/>
        </w:rPr>
        <w:t xml:space="preserve">What actions need to take place for you to be able to experience this </w:t>
      </w:r>
      <w:r w:rsidR="005B39F0">
        <w:rPr>
          <w:rFonts w:asciiTheme="minorHAnsi" w:hAnsiTheme="minorHAnsi" w:cstheme="minorHAnsi"/>
          <w:color w:val="auto"/>
          <w:sz w:val="24"/>
          <w:szCs w:val="24"/>
        </w:rPr>
        <w:br/>
      </w:r>
      <w:r w:rsidRPr="00202641">
        <w:rPr>
          <w:rFonts w:asciiTheme="minorHAnsi" w:hAnsiTheme="minorHAnsi" w:cstheme="minorHAnsi"/>
          <w:color w:val="auto"/>
          <w:sz w:val="24"/>
          <w:szCs w:val="24"/>
        </w:rPr>
        <w:t xml:space="preserve">(either right now, or as you age)? </w:t>
      </w:r>
    </w:p>
    <w:p w14:paraId="75560316" w14:textId="0E6E3FBB" w:rsidR="00202641" w:rsidRDefault="00202641" w:rsidP="00332500">
      <w:pPr>
        <w:pStyle w:val="CListBullet01"/>
        <w:snapToGrid w:val="0"/>
        <w:spacing w:after="360"/>
        <w:ind w:left="357"/>
        <w:rPr>
          <w:rFonts w:asciiTheme="minorHAnsi" w:hAnsiTheme="minorHAnsi" w:cstheme="minorHAnsi"/>
          <w:i/>
          <w:iCs/>
          <w:color w:val="auto"/>
          <w:sz w:val="24"/>
          <w:szCs w:val="24"/>
        </w:rPr>
      </w:pPr>
      <w:r w:rsidRPr="00202641">
        <w:rPr>
          <w:rFonts w:asciiTheme="minorHAnsi" w:hAnsiTheme="minorHAnsi" w:cstheme="minorHAnsi"/>
          <w:i/>
          <w:iCs/>
          <w:color w:val="auto"/>
          <w:sz w:val="24"/>
          <w:szCs w:val="24"/>
        </w:rPr>
        <w:t>Examples might include activities, programs, use of facilities, improvements to infrastructure, signage, technology</w:t>
      </w:r>
      <w:r w:rsidR="005B39F0">
        <w:rPr>
          <w:rFonts w:asciiTheme="minorHAnsi" w:hAnsiTheme="minorHAnsi" w:cstheme="minorHAnsi"/>
          <w:i/>
          <w:iCs/>
          <w:color w:val="auto"/>
          <w:sz w:val="24"/>
          <w:szCs w:val="24"/>
        </w:rPr>
        <w:t>,</w:t>
      </w:r>
      <w:r w:rsidRPr="00202641">
        <w:rPr>
          <w:rFonts w:asciiTheme="minorHAnsi" w:hAnsiTheme="minorHAnsi" w:cstheme="minorHAnsi"/>
          <w:i/>
          <w:iCs/>
          <w:color w:val="auto"/>
          <w:sz w:val="24"/>
          <w:szCs w:val="24"/>
        </w:rPr>
        <w:t xml:space="preserve"> etc</w:t>
      </w:r>
      <w:r w:rsidR="005B39F0">
        <w:rPr>
          <w:rFonts w:asciiTheme="minorHAnsi" w:hAnsiTheme="minorHAnsi" w:cstheme="minorHAnsi"/>
          <w:i/>
          <w:iCs/>
          <w:color w:val="auto"/>
          <w:sz w:val="24"/>
          <w:szCs w:val="24"/>
        </w:rPr>
        <w:t>.</w:t>
      </w:r>
    </w:p>
    <w:p w14:paraId="0AF011E5" w14:textId="3F17B164" w:rsidR="00202641" w:rsidRPr="00332500" w:rsidRDefault="00332500" w:rsidP="005B39F0">
      <w:pPr>
        <w:pStyle w:val="CListBullet01"/>
        <w:spacing w:line="240" w:lineRule="auto"/>
        <w:rPr>
          <w:rFonts w:asciiTheme="minorHAnsi" w:hAnsiTheme="minorHAnsi" w:cstheme="minorHAnsi"/>
          <w:i/>
          <w:iCs/>
          <w:color w:val="153263"/>
          <w:sz w:val="24"/>
          <w:szCs w:val="24"/>
        </w:rPr>
      </w:pPr>
      <w:r w:rsidRPr="00332500">
        <w:rPr>
          <w:rFonts w:asciiTheme="minorHAnsi" w:hAnsiTheme="minorHAnsi" w:cstheme="minorHAnsi"/>
          <w:i/>
          <w:iCs/>
          <w:color w:val="153263"/>
          <w:sz w:val="24"/>
          <w:szCs w:val="24"/>
        </w:rPr>
        <w:t>Write your answer here</w:t>
      </w:r>
      <w:r>
        <w:rPr>
          <w:rFonts w:asciiTheme="minorHAnsi" w:hAnsiTheme="minorHAnsi" w:cstheme="minorHAnsi"/>
          <w:i/>
          <w:iCs/>
          <w:color w:val="153263"/>
          <w:sz w:val="24"/>
          <w:szCs w:val="24"/>
        </w:rPr>
        <w:t>.</w:t>
      </w:r>
    </w:p>
    <w:p w14:paraId="66A1B4DC" w14:textId="77777777" w:rsidR="005B39F0" w:rsidRDefault="005B39F0">
      <w:pPr>
        <w:suppressAutoHyphens w:val="0"/>
        <w:spacing w:line="240" w:lineRule="auto"/>
        <w:rPr>
          <w:rFonts w:asciiTheme="minorHAnsi" w:hAnsiTheme="minorHAnsi" w:cstheme="minorHAnsi"/>
          <w:color w:val="auto"/>
          <w:sz w:val="24"/>
          <w:szCs w:val="24"/>
        </w:rPr>
      </w:pPr>
      <w:r>
        <w:rPr>
          <w:rFonts w:asciiTheme="minorHAnsi" w:hAnsiTheme="minorHAnsi" w:cstheme="minorHAnsi"/>
          <w:color w:val="auto"/>
          <w:sz w:val="24"/>
          <w:szCs w:val="24"/>
        </w:rPr>
        <w:br w:type="page"/>
      </w:r>
    </w:p>
    <w:p w14:paraId="52667767" w14:textId="2C5AA682" w:rsidR="005B39F0" w:rsidRDefault="00202641" w:rsidP="00332500">
      <w:pPr>
        <w:pStyle w:val="CListBullet01"/>
        <w:numPr>
          <w:ilvl w:val="0"/>
          <w:numId w:val="13"/>
        </w:numPr>
        <w:snapToGrid w:val="0"/>
        <w:spacing w:after="360"/>
        <w:ind w:left="357" w:hanging="357"/>
        <w:rPr>
          <w:rFonts w:asciiTheme="minorHAnsi" w:hAnsiTheme="minorHAnsi" w:cstheme="minorHAnsi"/>
          <w:color w:val="auto"/>
          <w:sz w:val="24"/>
          <w:szCs w:val="24"/>
        </w:rPr>
      </w:pPr>
      <w:r w:rsidRPr="005B39F0">
        <w:rPr>
          <w:rFonts w:asciiTheme="minorHAnsi" w:hAnsiTheme="minorHAnsi" w:cstheme="minorHAnsi"/>
          <w:color w:val="auto"/>
          <w:sz w:val="24"/>
          <w:szCs w:val="24"/>
        </w:rPr>
        <w:t>What actions would support and encourage you to participate more in your community through work, volunteering, leisure, socialising or study</w:t>
      </w:r>
      <w:r w:rsidR="005B39F0" w:rsidRPr="005B39F0">
        <w:rPr>
          <w:rFonts w:asciiTheme="minorHAnsi" w:hAnsiTheme="minorHAnsi" w:cstheme="minorHAnsi"/>
          <w:color w:val="auto"/>
          <w:sz w:val="24"/>
          <w:szCs w:val="24"/>
        </w:rPr>
        <w:t>?</w:t>
      </w:r>
    </w:p>
    <w:p w14:paraId="370D3A1E" w14:textId="77777777" w:rsidR="00332500" w:rsidRPr="00332500" w:rsidRDefault="00332500" w:rsidP="00332500">
      <w:pPr>
        <w:pStyle w:val="CListBullet01"/>
        <w:spacing w:line="240" w:lineRule="auto"/>
        <w:rPr>
          <w:rFonts w:asciiTheme="minorHAnsi" w:hAnsiTheme="minorHAnsi" w:cstheme="minorHAnsi"/>
          <w:i/>
          <w:iCs/>
          <w:color w:val="153263"/>
          <w:sz w:val="24"/>
          <w:szCs w:val="24"/>
        </w:rPr>
      </w:pPr>
      <w:r w:rsidRPr="00332500">
        <w:rPr>
          <w:rFonts w:asciiTheme="minorHAnsi" w:hAnsiTheme="minorHAnsi" w:cstheme="minorHAnsi"/>
          <w:i/>
          <w:iCs/>
          <w:color w:val="153263"/>
          <w:sz w:val="24"/>
          <w:szCs w:val="24"/>
        </w:rPr>
        <w:t>Write your answer here</w:t>
      </w:r>
      <w:r>
        <w:rPr>
          <w:rFonts w:asciiTheme="minorHAnsi" w:hAnsiTheme="minorHAnsi" w:cstheme="minorHAnsi"/>
          <w:i/>
          <w:iCs/>
          <w:color w:val="153263"/>
          <w:sz w:val="24"/>
          <w:szCs w:val="24"/>
        </w:rPr>
        <w:t>.</w:t>
      </w:r>
    </w:p>
    <w:p w14:paraId="2CB29DE6" w14:textId="77777777" w:rsidR="00332500" w:rsidRDefault="00332500" w:rsidP="00332500">
      <w:pPr>
        <w:pStyle w:val="CListBullet01"/>
        <w:snapToGrid w:val="0"/>
        <w:rPr>
          <w:rFonts w:asciiTheme="minorHAnsi" w:hAnsiTheme="minorHAnsi" w:cstheme="minorHAnsi"/>
          <w:color w:val="auto"/>
          <w:sz w:val="24"/>
          <w:szCs w:val="24"/>
        </w:rPr>
      </w:pPr>
    </w:p>
    <w:p w14:paraId="48D7E5C5" w14:textId="77777777" w:rsidR="005B39F0" w:rsidRDefault="005B39F0">
      <w:pPr>
        <w:suppressAutoHyphens w:val="0"/>
        <w:spacing w:line="240" w:lineRule="auto"/>
        <w:rPr>
          <w:rFonts w:asciiTheme="minorHAnsi" w:hAnsiTheme="minorHAnsi" w:cstheme="minorHAnsi"/>
          <w:color w:val="auto"/>
          <w:sz w:val="24"/>
          <w:szCs w:val="24"/>
        </w:rPr>
      </w:pPr>
      <w:r>
        <w:rPr>
          <w:rFonts w:asciiTheme="minorHAnsi" w:hAnsiTheme="minorHAnsi" w:cstheme="minorHAnsi"/>
          <w:color w:val="auto"/>
          <w:sz w:val="24"/>
          <w:szCs w:val="24"/>
        </w:rPr>
        <w:br w:type="page"/>
      </w:r>
    </w:p>
    <w:p w14:paraId="503360C5" w14:textId="77777777" w:rsidR="00BD5C91" w:rsidRDefault="00202641" w:rsidP="005B39F0">
      <w:pPr>
        <w:pStyle w:val="CListBullet01"/>
        <w:numPr>
          <w:ilvl w:val="0"/>
          <w:numId w:val="13"/>
        </w:numPr>
        <w:snapToGrid w:val="0"/>
        <w:ind w:left="357" w:hanging="357"/>
        <w:rPr>
          <w:rFonts w:asciiTheme="minorHAnsi" w:hAnsiTheme="minorHAnsi" w:cstheme="minorHAnsi"/>
          <w:color w:val="auto"/>
          <w:sz w:val="24"/>
          <w:szCs w:val="24"/>
        </w:rPr>
      </w:pPr>
      <w:r w:rsidRPr="005B39F0">
        <w:rPr>
          <w:rFonts w:asciiTheme="minorHAnsi" w:hAnsiTheme="minorHAnsi" w:cstheme="minorHAnsi"/>
          <w:color w:val="auto"/>
          <w:sz w:val="24"/>
          <w:szCs w:val="24"/>
        </w:rPr>
        <w:t xml:space="preserve">What are the spaces, places, and services you love the most? </w:t>
      </w:r>
    </w:p>
    <w:p w14:paraId="2AF25276" w14:textId="25FAE20D" w:rsidR="00332500" w:rsidRDefault="00202641" w:rsidP="00332500">
      <w:pPr>
        <w:pStyle w:val="CListBullet01"/>
        <w:snapToGrid w:val="0"/>
        <w:spacing w:after="360"/>
        <w:ind w:left="357"/>
        <w:rPr>
          <w:rFonts w:asciiTheme="minorHAnsi" w:hAnsiTheme="minorHAnsi" w:cstheme="minorHAnsi"/>
          <w:color w:val="auto"/>
          <w:sz w:val="24"/>
          <w:szCs w:val="24"/>
        </w:rPr>
      </w:pPr>
      <w:r w:rsidRPr="005B39F0">
        <w:rPr>
          <w:rFonts w:asciiTheme="minorHAnsi" w:hAnsiTheme="minorHAnsi" w:cstheme="minorHAnsi"/>
          <w:color w:val="auto"/>
          <w:sz w:val="24"/>
          <w:szCs w:val="24"/>
        </w:rPr>
        <w:t>What actions should be taken to ensure you can continue to access these as you age?</w:t>
      </w:r>
    </w:p>
    <w:p w14:paraId="571DDA84" w14:textId="77777777" w:rsidR="00332500" w:rsidRPr="00332500" w:rsidRDefault="00332500" w:rsidP="00332500">
      <w:pPr>
        <w:pStyle w:val="CListBullet01"/>
        <w:spacing w:line="240" w:lineRule="auto"/>
        <w:rPr>
          <w:rFonts w:asciiTheme="minorHAnsi" w:hAnsiTheme="minorHAnsi" w:cstheme="minorHAnsi"/>
          <w:i/>
          <w:iCs/>
          <w:color w:val="153263"/>
          <w:sz w:val="24"/>
          <w:szCs w:val="24"/>
        </w:rPr>
      </w:pPr>
      <w:r w:rsidRPr="00332500">
        <w:rPr>
          <w:rFonts w:asciiTheme="minorHAnsi" w:hAnsiTheme="minorHAnsi" w:cstheme="minorHAnsi"/>
          <w:i/>
          <w:iCs/>
          <w:color w:val="153263"/>
          <w:sz w:val="24"/>
          <w:szCs w:val="24"/>
        </w:rPr>
        <w:t>Write your answer here</w:t>
      </w:r>
      <w:r>
        <w:rPr>
          <w:rFonts w:asciiTheme="minorHAnsi" w:hAnsiTheme="minorHAnsi" w:cstheme="minorHAnsi"/>
          <w:i/>
          <w:iCs/>
          <w:color w:val="153263"/>
          <w:sz w:val="24"/>
          <w:szCs w:val="24"/>
        </w:rPr>
        <w:t>.</w:t>
      </w:r>
    </w:p>
    <w:p w14:paraId="495B8583" w14:textId="77777777" w:rsidR="00332500" w:rsidRPr="005B39F0" w:rsidRDefault="00332500" w:rsidP="00BD5C91">
      <w:pPr>
        <w:pStyle w:val="CListBullet01"/>
        <w:snapToGrid w:val="0"/>
        <w:ind w:left="357"/>
        <w:rPr>
          <w:rFonts w:asciiTheme="minorHAnsi" w:hAnsiTheme="minorHAnsi" w:cstheme="minorHAnsi"/>
          <w:color w:val="auto"/>
          <w:sz w:val="24"/>
          <w:szCs w:val="24"/>
        </w:rPr>
      </w:pPr>
    </w:p>
    <w:p w14:paraId="7E239030" w14:textId="19F032E8" w:rsidR="00202641" w:rsidRDefault="00202641" w:rsidP="005B39F0">
      <w:pPr>
        <w:pStyle w:val="CListBullet01"/>
        <w:spacing w:line="240" w:lineRule="auto"/>
        <w:rPr>
          <w:rFonts w:asciiTheme="minorHAnsi" w:hAnsiTheme="minorHAnsi" w:cstheme="minorHAnsi"/>
          <w:color w:val="auto"/>
          <w:sz w:val="24"/>
          <w:szCs w:val="24"/>
        </w:rPr>
      </w:pPr>
    </w:p>
    <w:p w14:paraId="2EDDAE45" w14:textId="09736B8E" w:rsidR="00202641" w:rsidRDefault="00202641" w:rsidP="005B39F0">
      <w:pPr>
        <w:pStyle w:val="CListBullet01"/>
        <w:spacing w:line="240" w:lineRule="auto"/>
        <w:rPr>
          <w:rFonts w:asciiTheme="minorHAnsi" w:hAnsiTheme="minorHAnsi" w:cstheme="minorHAnsi"/>
          <w:color w:val="auto"/>
          <w:sz w:val="24"/>
          <w:szCs w:val="24"/>
        </w:rPr>
      </w:pPr>
    </w:p>
    <w:p w14:paraId="2BF1DBF0" w14:textId="788F4640" w:rsidR="00202641" w:rsidRDefault="00202641" w:rsidP="005B39F0">
      <w:pPr>
        <w:pStyle w:val="CListBullet01"/>
        <w:spacing w:line="240" w:lineRule="auto"/>
        <w:rPr>
          <w:rFonts w:asciiTheme="minorHAnsi" w:hAnsiTheme="minorHAnsi" w:cstheme="minorHAnsi"/>
          <w:color w:val="auto"/>
          <w:sz w:val="24"/>
          <w:szCs w:val="24"/>
        </w:rPr>
      </w:pPr>
    </w:p>
    <w:p w14:paraId="2B86EAB4" w14:textId="71E6D321" w:rsidR="00202641" w:rsidRDefault="00202641" w:rsidP="005B39F0">
      <w:pPr>
        <w:pStyle w:val="CListBullet01"/>
        <w:spacing w:line="240" w:lineRule="auto"/>
        <w:rPr>
          <w:rFonts w:asciiTheme="minorHAnsi" w:hAnsiTheme="minorHAnsi" w:cstheme="minorHAnsi"/>
          <w:color w:val="auto"/>
          <w:sz w:val="24"/>
          <w:szCs w:val="24"/>
        </w:rPr>
      </w:pPr>
    </w:p>
    <w:p w14:paraId="3F3E8DBA" w14:textId="5DCFF268" w:rsidR="00202641" w:rsidRDefault="00202641" w:rsidP="005B39F0">
      <w:pPr>
        <w:pStyle w:val="CListBullet01"/>
        <w:spacing w:line="240" w:lineRule="auto"/>
        <w:rPr>
          <w:rFonts w:asciiTheme="minorHAnsi" w:hAnsiTheme="minorHAnsi" w:cstheme="minorHAnsi"/>
          <w:color w:val="auto"/>
          <w:sz w:val="24"/>
          <w:szCs w:val="24"/>
        </w:rPr>
      </w:pPr>
    </w:p>
    <w:p w14:paraId="0D9377D2" w14:textId="6D686650" w:rsidR="00202641" w:rsidRDefault="00202641" w:rsidP="005B39F0">
      <w:pPr>
        <w:pStyle w:val="CListBullet01"/>
        <w:spacing w:line="240" w:lineRule="auto"/>
        <w:rPr>
          <w:rFonts w:asciiTheme="minorHAnsi" w:hAnsiTheme="minorHAnsi" w:cstheme="minorHAnsi"/>
          <w:color w:val="auto"/>
          <w:sz w:val="24"/>
          <w:szCs w:val="24"/>
        </w:rPr>
      </w:pPr>
    </w:p>
    <w:p w14:paraId="5929FFA6" w14:textId="3B41756C" w:rsidR="00202641" w:rsidRDefault="00202641" w:rsidP="005B39F0">
      <w:pPr>
        <w:pStyle w:val="CListBullet01"/>
        <w:spacing w:line="240" w:lineRule="auto"/>
        <w:rPr>
          <w:rFonts w:asciiTheme="minorHAnsi" w:hAnsiTheme="minorHAnsi" w:cstheme="minorHAnsi"/>
          <w:color w:val="auto"/>
          <w:sz w:val="24"/>
          <w:szCs w:val="24"/>
        </w:rPr>
      </w:pPr>
    </w:p>
    <w:p w14:paraId="59427C36" w14:textId="66A4047F" w:rsidR="00202641" w:rsidRDefault="00202641" w:rsidP="005B39F0">
      <w:pPr>
        <w:pStyle w:val="CListBullet01"/>
        <w:spacing w:line="240" w:lineRule="auto"/>
        <w:rPr>
          <w:rFonts w:asciiTheme="minorHAnsi" w:hAnsiTheme="minorHAnsi" w:cstheme="minorHAnsi"/>
          <w:color w:val="auto"/>
          <w:sz w:val="24"/>
          <w:szCs w:val="24"/>
        </w:rPr>
      </w:pPr>
    </w:p>
    <w:p w14:paraId="3D4D7705" w14:textId="5FDBD075" w:rsidR="00202641" w:rsidRDefault="00202641" w:rsidP="005B39F0">
      <w:pPr>
        <w:pStyle w:val="CListBullet01"/>
        <w:spacing w:line="240" w:lineRule="auto"/>
        <w:rPr>
          <w:rFonts w:asciiTheme="minorHAnsi" w:hAnsiTheme="minorHAnsi" w:cstheme="minorHAnsi"/>
          <w:color w:val="auto"/>
          <w:sz w:val="24"/>
          <w:szCs w:val="24"/>
        </w:rPr>
      </w:pPr>
    </w:p>
    <w:p w14:paraId="0ED909F3" w14:textId="375F62E7" w:rsidR="00202641" w:rsidRDefault="00202641" w:rsidP="005B39F0">
      <w:pPr>
        <w:pStyle w:val="CListBullet01"/>
        <w:spacing w:line="240" w:lineRule="auto"/>
        <w:rPr>
          <w:rFonts w:asciiTheme="minorHAnsi" w:hAnsiTheme="minorHAnsi" w:cstheme="minorHAnsi"/>
          <w:color w:val="auto"/>
          <w:sz w:val="24"/>
          <w:szCs w:val="24"/>
        </w:rPr>
      </w:pPr>
    </w:p>
    <w:p w14:paraId="61621786" w14:textId="0B2D6732" w:rsidR="00202641" w:rsidRDefault="00202641" w:rsidP="005B39F0">
      <w:pPr>
        <w:pStyle w:val="CListBullet01"/>
        <w:spacing w:line="240" w:lineRule="auto"/>
        <w:rPr>
          <w:rFonts w:asciiTheme="minorHAnsi" w:hAnsiTheme="minorHAnsi" w:cstheme="minorHAnsi"/>
          <w:color w:val="auto"/>
          <w:sz w:val="24"/>
          <w:szCs w:val="24"/>
        </w:rPr>
      </w:pPr>
    </w:p>
    <w:p w14:paraId="67DC91C6" w14:textId="13D14401" w:rsidR="00202641" w:rsidRDefault="00202641" w:rsidP="005B39F0">
      <w:pPr>
        <w:pStyle w:val="CListBullet01"/>
        <w:spacing w:line="240" w:lineRule="auto"/>
        <w:rPr>
          <w:rFonts w:asciiTheme="minorHAnsi" w:hAnsiTheme="minorHAnsi" w:cstheme="minorHAnsi"/>
          <w:color w:val="auto"/>
          <w:sz w:val="24"/>
          <w:szCs w:val="24"/>
        </w:rPr>
      </w:pPr>
    </w:p>
    <w:p w14:paraId="5E2AA37E" w14:textId="24CEFD67" w:rsidR="00202641" w:rsidRDefault="00202641" w:rsidP="005B39F0">
      <w:pPr>
        <w:pStyle w:val="CListBullet01"/>
        <w:spacing w:line="240" w:lineRule="auto"/>
        <w:rPr>
          <w:rFonts w:asciiTheme="minorHAnsi" w:hAnsiTheme="minorHAnsi" w:cstheme="minorHAnsi"/>
          <w:color w:val="auto"/>
          <w:sz w:val="24"/>
          <w:szCs w:val="24"/>
        </w:rPr>
      </w:pPr>
    </w:p>
    <w:p w14:paraId="33DC3016" w14:textId="212D8367" w:rsidR="00202641" w:rsidRDefault="00202641" w:rsidP="005B39F0">
      <w:pPr>
        <w:pStyle w:val="CListBullet01"/>
        <w:spacing w:line="240" w:lineRule="auto"/>
        <w:rPr>
          <w:rFonts w:asciiTheme="minorHAnsi" w:hAnsiTheme="minorHAnsi" w:cstheme="minorHAnsi"/>
          <w:color w:val="auto"/>
          <w:sz w:val="24"/>
          <w:szCs w:val="24"/>
        </w:rPr>
      </w:pPr>
    </w:p>
    <w:p w14:paraId="6A16BDDD" w14:textId="057EB103" w:rsidR="00202641" w:rsidRDefault="00202641" w:rsidP="005B39F0">
      <w:pPr>
        <w:pStyle w:val="CListBullet01"/>
        <w:spacing w:line="240" w:lineRule="auto"/>
        <w:rPr>
          <w:rFonts w:asciiTheme="minorHAnsi" w:hAnsiTheme="minorHAnsi" w:cstheme="minorHAnsi"/>
          <w:color w:val="auto"/>
          <w:sz w:val="24"/>
          <w:szCs w:val="24"/>
        </w:rPr>
      </w:pPr>
    </w:p>
    <w:p w14:paraId="68597EE1" w14:textId="4C655FD2" w:rsidR="00202641" w:rsidRDefault="00202641" w:rsidP="005B39F0">
      <w:pPr>
        <w:pStyle w:val="CListBullet01"/>
        <w:spacing w:line="240" w:lineRule="auto"/>
        <w:rPr>
          <w:rFonts w:asciiTheme="minorHAnsi" w:hAnsiTheme="minorHAnsi" w:cstheme="minorHAnsi"/>
          <w:color w:val="auto"/>
          <w:sz w:val="24"/>
          <w:szCs w:val="24"/>
        </w:rPr>
      </w:pPr>
    </w:p>
    <w:p w14:paraId="6819CC36" w14:textId="40BC140D" w:rsidR="00202641" w:rsidRDefault="00202641" w:rsidP="005B39F0">
      <w:pPr>
        <w:pStyle w:val="CListBullet01"/>
        <w:spacing w:line="240" w:lineRule="auto"/>
        <w:rPr>
          <w:rFonts w:asciiTheme="minorHAnsi" w:hAnsiTheme="minorHAnsi" w:cstheme="minorHAnsi"/>
          <w:color w:val="auto"/>
          <w:sz w:val="24"/>
          <w:szCs w:val="24"/>
        </w:rPr>
      </w:pPr>
    </w:p>
    <w:p w14:paraId="0A5A07CC" w14:textId="3AE9E51E" w:rsidR="00202641" w:rsidRDefault="00202641" w:rsidP="005B39F0">
      <w:pPr>
        <w:pStyle w:val="CListBullet01"/>
        <w:spacing w:line="240" w:lineRule="auto"/>
        <w:rPr>
          <w:rFonts w:asciiTheme="minorHAnsi" w:hAnsiTheme="minorHAnsi" w:cstheme="minorHAnsi"/>
          <w:color w:val="auto"/>
          <w:sz w:val="24"/>
          <w:szCs w:val="24"/>
        </w:rPr>
      </w:pPr>
    </w:p>
    <w:p w14:paraId="3A0778BB" w14:textId="4BAF66B0" w:rsidR="00202641" w:rsidRDefault="00202641" w:rsidP="005B39F0">
      <w:pPr>
        <w:pStyle w:val="CListBullet01"/>
        <w:spacing w:line="240" w:lineRule="auto"/>
        <w:rPr>
          <w:rFonts w:asciiTheme="minorHAnsi" w:hAnsiTheme="minorHAnsi" w:cstheme="minorHAnsi"/>
          <w:color w:val="auto"/>
          <w:sz w:val="24"/>
          <w:szCs w:val="24"/>
        </w:rPr>
      </w:pPr>
    </w:p>
    <w:p w14:paraId="23035617" w14:textId="520A7643" w:rsidR="00202641" w:rsidRDefault="00202641" w:rsidP="005B39F0">
      <w:pPr>
        <w:pStyle w:val="CListBullet01"/>
        <w:spacing w:line="240" w:lineRule="auto"/>
        <w:rPr>
          <w:rFonts w:asciiTheme="minorHAnsi" w:hAnsiTheme="minorHAnsi" w:cstheme="minorHAnsi"/>
          <w:color w:val="auto"/>
          <w:sz w:val="24"/>
          <w:szCs w:val="24"/>
        </w:rPr>
      </w:pPr>
    </w:p>
    <w:p w14:paraId="7667D43C" w14:textId="0845F138" w:rsidR="00202641" w:rsidRDefault="00202641" w:rsidP="005B39F0">
      <w:pPr>
        <w:pStyle w:val="CListBullet01"/>
        <w:spacing w:line="240" w:lineRule="auto"/>
        <w:rPr>
          <w:rFonts w:asciiTheme="minorHAnsi" w:hAnsiTheme="minorHAnsi" w:cstheme="minorHAnsi"/>
          <w:color w:val="auto"/>
          <w:sz w:val="24"/>
          <w:szCs w:val="24"/>
        </w:rPr>
      </w:pPr>
    </w:p>
    <w:p w14:paraId="7E43A8B6" w14:textId="04AC573D" w:rsidR="00202641" w:rsidRDefault="00202641" w:rsidP="005B39F0">
      <w:pPr>
        <w:pStyle w:val="CListBullet01"/>
        <w:spacing w:line="240" w:lineRule="auto"/>
        <w:rPr>
          <w:rFonts w:asciiTheme="minorHAnsi" w:hAnsiTheme="minorHAnsi" w:cstheme="minorHAnsi"/>
          <w:color w:val="auto"/>
          <w:sz w:val="24"/>
          <w:szCs w:val="24"/>
        </w:rPr>
      </w:pPr>
    </w:p>
    <w:p w14:paraId="629B8238" w14:textId="02DF8DFE" w:rsidR="00202641" w:rsidRDefault="00202641" w:rsidP="005B39F0">
      <w:pPr>
        <w:pStyle w:val="CListBullet01"/>
        <w:spacing w:line="240" w:lineRule="auto"/>
        <w:rPr>
          <w:rFonts w:asciiTheme="minorHAnsi" w:hAnsiTheme="minorHAnsi" w:cstheme="minorHAnsi"/>
          <w:color w:val="auto"/>
          <w:sz w:val="24"/>
          <w:szCs w:val="24"/>
        </w:rPr>
      </w:pPr>
    </w:p>
    <w:p w14:paraId="5556EF1C" w14:textId="031FFAF7" w:rsidR="00202641" w:rsidRDefault="00202641" w:rsidP="005B39F0">
      <w:pPr>
        <w:pStyle w:val="CListBullet01"/>
        <w:spacing w:line="240" w:lineRule="auto"/>
        <w:rPr>
          <w:rFonts w:asciiTheme="minorHAnsi" w:hAnsiTheme="minorHAnsi" w:cstheme="minorHAnsi"/>
          <w:color w:val="auto"/>
          <w:sz w:val="24"/>
          <w:szCs w:val="24"/>
        </w:rPr>
      </w:pPr>
    </w:p>
    <w:p w14:paraId="7CEB8E86" w14:textId="73C79EBE" w:rsidR="00202641" w:rsidRDefault="00202641" w:rsidP="005B39F0">
      <w:pPr>
        <w:pStyle w:val="CListBullet01"/>
        <w:spacing w:line="240" w:lineRule="auto"/>
        <w:rPr>
          <w:rFonts w:asciiTheme="minorHAnsi" w:hAnsiTheme="minorHAnsi" w:cstheme="minorHAnsi"/>
          <w:color w:val="auto"/>
          <w:sz w:val="24"/>
          <w:szCs w:val="24"/>
        </w:rPr>
      </w:pPr>
    </w:p>
    <w:p w14:paraId="4C21DDBA" w14:textId="4A440867" w:rsidR="00202641" w:rsidRDefault="00202641" w:rsidP="005B39F0">
      <w:pPr>
        <w:pStyle w:val="CListBullet01"/>
        <w:spacing w:line="240" w:lineRule="auto"/>
        <w:rPr>
          <w:rFonts w:asciiTheme="minorHAnsi" w:hAnsiTheme="minorHAnsi" w:cstheme="minorHAnsi"/>
          <w:color w:val="auto"/>
          <w:sz w:val="24"/>
          <w:szCs w:val="24"/>
        </w:rPr>
      </w:pPr>
    </w:p>
    <w:p w14:paraId="68149DFE" w14:textId="77777777" w:rsidR="005B39F0" w:rsidRDefault="005B39F0">
      <w:pPr>
        <w:suppressAutoHyphens w:val="0"/>
        <w:spacing w:line="240" w:lineRule="auto"/>
        <w:rPr>
          <w:rFonts w:asciiTheme="minorHAnsi" w:hAnsiTheme="minorHAnsi" w:cstheme="minorHAnsi"/>
          <w:color w:val="auto"/>
          <w:sz w:val="24"/>
          <w:szCs w:val="24"/>
        </w:rPr>
      </w:pPr>
      <w:r>
        <w:rPr>
          <w:rFonts w:asciiTheme="minorHAnsi" w:hAnsiTheme="minorHAnsi" w:cstheme="minorHAnsi"/>
          <w:color w:val="auto"/>
          <w:sz w:val="24"/>
          <w:szCs w:val="24"/>
        </w:rPr>
        <w:br w:type="page"/>
      </w:r>
    </w:p>
    <w:p w14:paraId="2DCE1EC7" w14:textId="1006B0D1" w:rsidR="00BD5C91" w:rsidRDefault="00202641" w:rsidP="005B39F0">
      <w:pPr>
        <w:pStyle w:val="CListBullet01"/>
        <w:numPr>
          <w:ilvl w:val="0"/>
          <w:numId w:val="13"/>
        </w:numPr>
        <w:snapToGrid w:val="0"/>
        <w:ind w:left="357" w:hanging="357"/>
        <w:rPr>
          <w:rFonts w:asciiTheme="minorHAnsi" w:hAnsiTheme="minorHAnsi" w:cstheme="minorHAnsi"/>
          <w:color w:val="auto"/>
          <w:sz w:val="24"/>
          <w:szCs w:val="24"/>
        </w:rPr>
      </w:pPr>
      <w:r w:rsidRPr="00202641">
        <w:rPr>
          <w:rFonts w:asciiTheme="minorHAnsi" w:hAnsiTheme="minorHAnsi" w:cstheme="minorHAnsi"/>
          <w:color w:val="auto"/>
          <w:sz w:val="24"/>
          <w:szCs w:val="24"/>
        </w:rPr>
        <w:t xml:space="preserve">What do you think will impact you as you age? </w:t>
      </w:r>
    </w:p>
    <w:p w14:paraId="45F709A8" w14:textId="1D902628" w:rsidR="00332500" w:rsidRDefault="00202641" w:rsidP="00332500">
      <w:pPr>
        <w:pStyle w:val="CListBullet01"/>
        <w:snapToGrid w:val="0"/>
        <w:spacing w:after="360"/>
        <w:ind w:left="357"/>
        <w:rPr>
          <w:rFonts w:asciiTheme="minorHAnsi" w:hAnsiTheme="minorHAnsi" w:cstheme="minorHAnsi"/>
          <w:color w:val="auto"/>
          <w:sz w:val="24"/>
          <w:szCs w:val="24"/>
        </w:rPr>
      </w:pPr>
      <w:r w:rsidRPr="00202641">
        <w:rPr>
          <w:rFonts w:asciiTheme="minorHAnsi" w:hAnsiTheme="minorHAnsi" w:cstheme="minorHAnsi"/>
          <w:color w:val="auto"/>
          <w:sz w:val="24"/>
          <w:szCs w:val="24"/>
        </w:rPr>
        <w:t>What support do you think you may need as you age?</w:t>
      </w:r>
    </w:p>
    <w:p w14:paraId="22023844" w14:textId="760909A8" w:rsidR="00332500" w:rsidRDefault="00332500" w:rsidP="00332500">
      <w:pPr>
        <w:pStyle w:val="CListBullet01"/>
        <w:spacing w:line="240" w:lineRule="auto"/>
        <w:rPr>
          <w:rFonts w:asciiTheme="minorHAnsi" w:hAnsiTheme="minorHAnsi" w:cstheme="minorHAnsi"/>
          <w:i/>
          <w:iCs/>
          <w:color w:val="153263"/>
          <w:sz w:val="24"/>
          <w:szCs w:val="24"/>
        </w:rPr>
      </w:pPr>
      <w:r w:rsidRPr="00332500">
        <w:rPr>
          <w:rFonts w:asciiTheme="minorHAnsi" w:hAnsiTheme="minorHAnsi" w:cstheme="minorHAnsi"/>
          <w:i/>
          <w:iCs/>
          <w:color w:val="153263"/>
          <w:sz w:val="24"/>
          <w:szCs w:val="24"/>
        </w:rPr>
        <w:t>Write your answer here</w:t>
      </w:r>
      <w:r>
        <w:rPr>
          <w:rFonts w:asciiTheme="minorHAnsi" w:hAnsiTheme="minorHAnsi" w:cstheme="minorHAnsi"/>
          <w:i/>
          <w:iCs/>
          <w:color w:val="153263"/>
          <w:sz w:val="24"/>
          <w:szCs w:val="24"/>
        </w:rPr>
        <w:t>.</w:t>
      </w:r>
    </w:p>
    <w:p w14:paraId="53C45C21" w14:textId="2F0F3F9F" w:rsidR="00D059BA" w:rsidRDefault="00D059BA" w:rsidP="00332500">
      <w:pPr>
        <w:pStyle w:val="CListBullet01"/>
        <w:spacing w:line="240" w:lineRule="auto"/>
        <w:rPr>
          <w:rFonts w:asciiTheme="minorHAnsi" w:hAnsiTheme="minorHAnsi" w:cstheme="minorHAnsi"/>
          <w:i/>
          <w:iCs/>
          <w:color w:val="153263"/>
          <w:sz w:val="24"/>
          <w:szCs w:val="24"/>
        </w:rPr>
      </w:pPr>
    </w:p>
    <w:p w14:paraId="7708843C" w14:textId="1CC5EAF5" w:rsidR="00D059BA" w:rsidRDefault="00D059BA" w:rsidP="00332500">
      <w:pPr>
        <w:pStyle w:val="CListBullet01"/>
        <w:spacing w:line="240" w:lineRule="auto"/>
        <w:rPr>
          <w:rFonts w:asciiTheme="minorHAnsi" w:hAnsiTheme="minorHAnsi" w:cstheme="minorHAnsi"/>
          <w:i/>
          <w:iCs/>
          <w:color w:val="153263"/>
          <w:sz w:val="24"/>
          <w:szCs w:val="24"/>
        </w:rPr>
      </w:pPr>
    </w:p>
    <w:p w14:paraId="6FD387E7" w14:textId="21118D06" w:rsidR="00D059BA" w:rsidRDefault="00D059BA" w:rsidP="00332500">
      <w:pPr>
        <w:pStyle w:val="CListBullet01"/>
        <w:spacing w:line="240" w:lineRule="auto"/>
        <w:rPr>
          <w:rFonts w:asciiTheme="minorHAnsi" w:hAnsiTheme="minorHAnsi" w:cstheme="minorHAnsi"/>
          <w:i/>
          <w:iCs/>
          <w:color w:val="153263"/>
          <w:sz w:val="24"/>
          <w:szCs w:val="24"/>
        </w:rPr>
      </w:pPr>
    </w:p>
    <w:p w14:paraId="395BEC6E" w14:textId="168A1C38" w:rsidR="00D059BA" w:rsidRDefault="00D059BA" w:rsidP="00332500">
      <w:pPr>
        <w:pStyle w:val="CListBullet01"/>
        <w:spacing w:line="240" w:lineRule="auto"/>
        <w:rPr>
          <w:rFonts w:asciiTheme="minorHAnsi" w:hAnsiTheme="minorHAnsi" w:cstheme="minorHAnsi"/>
          <w:i/>
          <w:iCs/>
          <w:color w:val="153263"/>
          <w:sz w:val="24"/>
          <w:szCs w:val="24"/>
        </w:rPr>
      </w:pPr>
    </w:p>
    <w:p w14:paraId="4B69452B" w14:textId="208F5EA3" w:rsidR="00D059BA" w:rsidRDefault="00D059BA" w:rsidP="00332500">
      <w:pPr>
        <w:pStyle w:val="CListBullet01"/>
        <w:spacing w:line="240" w:lineRule="auto"/>
        <w:rPr>
          <w:rFonts w:asciiTheme="minorHAnsi" w:hAnsiTheme="minorHAnsi" w:cstheme="minorHAnsi"/>
          <w:i/>
          <w:iCs/>
          <w:color w:val="153263"/>
          <w:sz w:val="24"/>
          <w:szCs w:val="24"/>
        </w:rPr>
      </w:pPr>
    </w:p>
    <w:p w14:paraId="372E48CA" w14:textId="05AB425B" w:rsidR="00D059BA" w:rsidRDefault="00D059BA" w:rsidP="00332500">
      <w:pPr>
        <w:pStyle w:val="CListBullet01"/>
        <w:spacing w:line="240" w:lineRule="auto"/>
        <w:rPr>
          <w:rFonts w:asciiTheme="minorHAnsi" w:hAnsiTheme="minorHAnsi" w:cstheme="minorHAnsi"/>
          <w:i/>
          <w:iCs/>
          <w:color w:val="153263"/>
          <w:sz w:val="24"/>
          <w:szCs w:val="24"/>
        </w:rPr>
      </w:pPr>
    </w:p>
    <w:p w14:paraId="161D4FCA" w14:textId="7D8AAABB" w:rsidR="00D059BA" w:rsidRDefault="00D059BA" w:rsidP="00332500">
      <w:pPr>
        <w:pStyle w:val="CListBullet01"/>
        <w:spacing w:line="240" w:lineRule="auto"/>
        <w:rPr>
          <w:rFonts w:asciiTheme="minorHAnsi" w:hAnsiTheme="minorHAnsi" w:cstheme="minorHAnsi"/>
          <w:i/>
          <w:iCs/>
          <w:color w:val="153263"/>
          <w:sz w:val="24"/>
          <w:szCs w:val="24"/>
        </w:rPr>
      </w:pPr>
    </w:p>
    <w:p w14:paraId="4BC4CA89" w14:textId="579AB452" w:rsidR="00D059BA" w:rsidRDefault="00D059BA" w:rsidP="00332500">
      <w:pPr>
        <w:pStyle w:val="CListBullet01"/>
        <w:spacing w:line="240" w:lineRule="auto"/>
        <w:rPr>
          <w:rFonts w:asciiTheme="minorHAnsi" w:hAnsiTheme="minorHAnsi" w:cstheme="minorHAnsi"/>
          <w:i/>
          <w:iCs/>
          <w:color w:val="153263"/>
          <w:sz w:val="24"/>
          <w:szCs w:val="24"/>
        </w:rPr>
      </w:pPr>
    </w:p>
    <w:p w14:paraId="6504A3B9" w14:textId="7E09ECA9" w:rsidR="00D059BA" w:rsidRDefault="00D059BA" w:rsidP="00332500">
      <w:pPr>
        <w:pStyle w:val="CListBullet01"/>
        <w:spacing w:line="240" w:lineRule="auto"/>
        <w:rPr>
          <w:rFonts w:asciiTheme="minorHAnsi" w:hAnsiTheme="minorHAnsi" w:cstheme="minorHAnsi"/>
          <w:i/>
          <w:iCs/>
          <w:color w:val="153263"/>
          <w:sz w:val="24"/>
          <w:szCs w:val="24"/>
        </w:rPr>
      </w:pPr>
    </w:p>
    <w:p w14:paraId="5DC90448" w14:textId="03B625C9" w:rsidR="00D059BA" w:rsidRDefault="00D059BA" w:rsidP="00332500">
      <w:pPr>
        <w:pStyle w:val="CListBullet01"/>
        <w:spacing w:line="240" w:lineRule="auto"/>
        <w:rPr>
          <w:rFonts w:asciiTheme="minorHAnsi" w:hAnsiTheme="minorHAnsi" w:cstheme="minorHAnsi"/>
          <w:i/>
          <w:iCs/>
          <w:color w:val="153263"/>
          <w:sz w:val="24"/>
          <w:szCs w:val="24"/>
        </w:rPr>
      </w:pPr>
    </w:p>
    <w:p w14:paraId="7DD44B82" w14:textId="5461C2F8" w:rsidR="00D059BA" w:rsidRDefault="00D059BA" w:rsidP="00332500">
      <w:pPr>
        <w:pStyle w:val="CListBullet01"/>
        <w:spacing w:line="240" w:lineRule="auto"/>
        <w:rPr>
          <w:rFonts w:asciiTheme="minorHAnsi" w:hAnsiTheme="minorHAnsi" w:cstheme="minorHAnsi"/>
          <w:i/>
          <w:iCs/>
          <w:color w:val="153263"/>
          <w:sz w:val="24"/>
          <w:szCs w:val="24"/>
        </w:rPr>
      </w:pPr>
    </w:p>
    <w:p w14:paraId="458190F7" w14:textId="16A32AA6" w:rsidR="00D059BA" w:rsidRDefault="00D059BA" w:rsidP="00332500">
      <w:pPr>
        <w:pStyle w:val="CListBullet01"/>
        <w:spacing w:line="240" w:lineRule="auto"/>
        <w:rPr>
          <w:rFonts w:asciiTheme="minorHAnsi" w:hAnsiTheme="minorHAnsi" w:cstheme="minorHAnsi"/>
          <w:i/>
          <w:iCs/>
          <w:color w:val="153263"/>
          <w:sz w:val="24"/>
          <w:szCs w:val="24"/>
        </w:rPr>
      </w:pPr>
    </w:p>
    <w:p w14:paraId="0CA7F0C2" w14:textId="21CBFCC6" w:rsidR="00D059BA" w:rsidRDefault="00D059BA" w:rsidP="00332500">
      <w:pPr>
        <w:pStyle w:val="CListBullet01"/>
        <w:spacing w:line="240" w:lineRule="auto"/>
        <w:rPr>
          <w:rFonts w:asciiTheme="minorHAnsi" w:hAnsiTheme="minorHAnsi" w:cstheme="minorHAnsi"/>
          <w:i/>
          <w:iCs/>
          <w:color w:val="153263"/>
          <w:sz w:val="24"/>
          <w:szCs w:val="24"/>
        </w:rPr>
      </w:pPr>
    </w:p>
    <w:p w14:paraId="29ACF78C" w14:textId="6BA17180" w:rsidR="00D059BA" w:rsidRDefault="00D059BA" w:rsidP="00332500">
      <w:pPr>
        <w:pStyle w:val="CListBullet01"/>
        <w:spacing w:line="240" w:lineRule="auto"/>
        <w:rPr>
          <w:rFonts w:asciiTheme="minorHAnsi" w:hAnsiTheme="minorHAnsi" w:cstheme="minorHAnsi"/>
          <w:i/>
          <w:iCs/>
          <w:color w:val="153263"/>
          <w:sz w:val="24"/>
          <w:szCs w:val="24"/>
        </w:rPr>
      </w:pPr>
    </w:p>
    <w:p w14:paraId="2B8C2BD2" w14:textId="3B79D58E" w:rsidR="00D059BA" w:rsidRDefault="00D059BA" w:rsidP="00332500">
      <w:pPr>
        <w:pStyle w:val="CListBullet01"/>
        <w:spacing w:line="240" w:lineRule="auto"/>
        <w:rPr>
          <w:rFonts w:asciiTheme="minorHAnsi" w:hAnsiTheme="minorHAnsi" w:cstheme="minorHAnsi"/>
          <w:i/>
          <w:iCs/>
          <w:color w:val="153263"/>
          <w:sz w:val="24"/>
          <w:szCs w:val="24"/>
        </w:rPr>
      </w:pPr>
    </w:p>
    <w:p w14:paraId="4C028040" w14:textId="16FF0506" w:rsidR="00D059BA" w:rsidRDefault="00D059BA" w:rsidP="00332500">
      <w:pPr>
        <w:pStyle w:val="CListBullet01"/>
        <w:spacing w:line="240" w:lineRule="auto"/>
        <w:rPr>
          <w:rFonts w:asciiTheme="minorHAnsi" w:hAnsiTheme="minorHAnsi" w:cstheme="minorHAnsi"/>
          <w:i/>
          <w:iCs/>
          <w:color w:val="153263"/>
          <w:sz w:val="24"/>
          <w:szCs w:val="24"/>
        </w:rPr>
      </w:pPr>
    </w:p>
    <w:p w14:paraId="50706EA0" w14:textId="0450D9DA" w:rsidR="00D059BA" w:rsidRDefault="00D059BA" w:rsidP="00332500">
      <w:pPr>
        <w:pStyle w:val="CListBullet01"/>
        <w:spacing w:line="240" w:lineRule="auto"/>
        <w:rPr>
          <w:rFonts w:asciiTheme="minorHAnsi" w:hAnsiTheme="minorHAnsi" w:cstheme="minorHAnsi"/>
          <w:i/>
          <w:iCs/>
          <w:color w:val="153263"/>
          <w:sz w:val="24"/>
          <w:szCs w:val="24"/>
        </w:rPr>
      </w:pPr>
    </w:p>
    <w:p w14:paraId="2CC23EFD" w14:textId="32F72BA1" w:rsidR="00D059BA" w:rsidRDefault="00D059BA" w:rsidP="00332500">
      <w:pPr>
        <w:pStyle w:val="CListBullet01"/>
        <w:spacing w:line="240" w:lineRule="auto"/>
        <w:rPr>
          <w:rFonts w:asciiTheme="minorHAnsi" w:hAnsiTheme="minorHAnsi" w:cstheme="minorHAnsi"/>
          <w:i/>
          <w:iCs/>
          <w:color w:val="153263"/>
          <w:sz w:val="24"/>
          <w:szCs w:val="24"/>
        </w:rPr>
      </w:pPr>
    </w:p>
    <w:p w14:paraId="4F519069" w14:textId="071DEC95" w:rsidR="00D059BA" w:rsidRDefault="00D059BA" w:rsidP="00332500">
      <w:pPr>
        <w:pStyle w:val="CListBullet01"/>
        <w:spacing w:line="240" w:lineRule="auto"/>
        <w:rPr>
          <w:rFonts w:asciiTheme="minorHAnsi" w:hAnsiTheme="minorHAnsi" w:cstheme="minorHAnsi"/>
          <w:i/>
          <w:iCs/>
          <w:color w:val="153263"/>
          <w:sz w:val="24"/>
          <w:szCs w:val="24"/>
        </w:rPr>
      </w:pPr>
    </w:p>
    <w:p w14:paraId="2209BAD7" w14:textId="6A51921C" w:rsidR="00D059BA" w:rsidRDefault="00D059BA" w:rsidP="00332500">
      <w:pPr>
        <w:pStyle w:val="CListBullet01"/>
        <w:spacing w:line="240" w:lineRule="auto"/>
        <w:rPr>
          <w:rFonts w:asciiTheme="minorHAnsi" w:hAnsiTheme="minorHAnsi" w:cstheme="minorHAnsi"/>
          <w:i/>
          <w:iCs/>
          <w:color w:val="153263"/>
          <w:sz w:val="24"/>
          <w:szCs w:val="24"/>
        </w:rPr>
      </w:pPr>
    </w:p>
    <w:p w14:paraId="565F2B5D" w14:textId="406D5806" w:rsidR="00D059BA" w:rsidRDefault="00D059BA" w:rsidP="00332500">
      <w:pPr>
        <w:pStyle w:val="CListBullet01"/>
        <w:spacing w:line="240" w:lineRule="auto"/>
        <w:rPr>
          <w:rFonts w:asciiTheme="minorHAnsi" w:hAnsiTheme="minorHAnsi" w:cstheme="minorHAnsi"/>
          <w:i/>
          <w:iCs/>
          <w:color w:val="153263"/>
          <w:sz w:val="24"/>
          <w:szCs w:val="24"/>
        </w:rPr>
      </w:pPr>
    </w:p>
    <w:p w14:paraId="3DD6B2D9" w14:textId="77777777" w:rsidR="00D059BA" w:rsidRDefault="00D059BA" w:rsidP="00332500">
      <w:pPr>
        <w:pStyle w:val="CListBullet01"/>
        <w:spacing w:line="240" w:lineRule="auto"/>
        <w:rPr>
          <w:rFonts w:asciiTheme="minorHAnsi" w:hAnsiTheme="minorHAnsi" w:cstheme="minorHAnsi"/>
          <w:i/>
          <w:iCs/>
          <w:color w:val="153263"/>
          <w:sz w:val="24"/>
          <w:szCs w:val="24"/>
        </w:rPr>
      </w:pPr>
    </w:p>
    <w:p w14:paraId="195DEF12" w14:textId="70981269" w:rsidR="00D059BA" w:rsidRDefault="00D059BA" w:rsidP="00332500">
      <w:pPr>
        <w:pStyle w:val="CListBullet01"/>
        <w:spacing w:line="240" w:lineRule="auto"/>
        <w:rPr>
          <w:rFonts w:asciiTheme="minorHAnsi" w:hAnsiTheme="minorHAnsi" w:cstheme="minorHAnsi"/>
          <w:i/>
          <w:iCs/>
          <w:color w:val="153263"/>
          <w:sz w:val="24"/>
          <w:szCs w:val="24"/>
        </w:rPr>
      </w:pPr>
    </w:p>
    <w:p w14:paraId="15072F59" w14:textId="4FB01DB5" w:rsidR="00D059BA" w:rsidRDefault="00D059BA" w:rsidP="00332500">
      <w:pPr>
        <w:pStyle w:val="CListBullet01"/>
        <w:spacing w:line="240" w:lineRule="auto"/>
        <w:rPr>
          <w:rFonts w:asciiTheme="minorHAnsi" w:hAnsiTheme="minorHAnsi" w:cstheme="minorHAnsi"/>
          <w:i/>
          <w:iCs/>
          <w:color w:val="153263"/>
          <w:sz w:val="24"/>
          <w:szCs w:val="24"/>
        </w:rPr>
      </w:pPr>
    </w:p>
    <w:p w14:paraId="32708152" w14:textId="211DF517" w:rsidR="00D059BA" w:rsidRDefault="00D059BA" w:rsidP="00332500">
      <w:pPr>
        <w:pStyle w:val="CListBullet01"/>
        <w:spacing w:line="240" w:lineRule="auto"/>
        <w:rPr>
          <w:rFonts w:asciiTheme="minorHAnsi" w:hAnsiTheme="minorHAnsi" w:cstheme="minorHAnsi"/>
          <w:i/>
          <w:iCs/>
          <w:color w:val="153263"/>
          <w:sz w:val="24"/>
          <w:szCs w:val="24"/>
        </w:rPr>
      </w:pPr>
    </w:p>
    <w:p w14:paraId="15504614" w14:textId="439D351F" w:rsidR="00D059BA" w:rsidRDefault="00D059BA" w:rsidP="00332500">
      <w:pPr>
        <w:pStyle w:val="CListBullet01"/>
        <w:spacing w:line="240" w:lineRule="auto"/>
        <w:rPr>
          <w:rFonts w:asciiTheme="minorHAnsi" w:hAnsiTheme="minorHAnsi" w:cstheme="minorHAnsi"/>
          <w:i/>
          <w:iCs/>
          <w:color w:val="153263"/>
          <w:sz w:val="24"/>
          <w:szCs w:val="24"/>
        </w:rPr>
      </w:pPr>
    </w:p>
    <w:p w14:paraId="010BC786" w14:textId="3BF20A51" w:rsidR="00D059BA" w:rsidRDefault="00D059BA" w:rsidP="00332500">
      <w:pPr>
        <w:pStyle w:val="CListBullet01"/>
        <w:spacing w:line="240" w:lineRule="auto"/>
        <w:rPr>
          <w:rFonts w:asciiTheme="minorHAnsi" w:hAnsiTheme="minorHAnsi" w:cstheme="minorHAnsi"/>
          <w:i/>
          <w:iCs/>
          <w:color w:val="153263"/>
          <w:sz w:val="24"/>
          <w:szCs w:val="24"/>
        </w:rPr>
      </w:pPr>
    </w:p>
    <w:p w14:paraId="4F828677" w14:textId="5D6D5BA5" w:rsidR="00D059BA" w:rsidRDefault="00D059BA" w:rsidP="00332500">
      <w:pPr>
        <w:pStyle w:val="CListBullet01"/>
        <w:spacing w:line="240" w:lineRule="auto"/>
        <w:rPr>
          <w:rFonts w:asciiTheme="minorHAnsi" w:hAnsiTheme="minorHAnsi" w:cstheme="minorHAnsi"/>
          <w:i/>
          <w:iCs/>
          <w:color w:val="153263"/>
          <w:sz w:val="24"/>
          <w:szCs w:val="24"/>
        </w:rPr>
      </w:pPr>
    </w:p>
    <w:p w14:paraId="4761AFAB" w14:textId="099D0E16" w:rsidR="00D059BA" w:rsidRDefault="00D059BA" w:rsidP="00332500">
      <w:pPr>
        <w:pStyle w:val="CListBullet01"/>
        <w:spacing w:line="240" w:lineRule="auto"/>
        <w:rPr>
          <w:rFonts w:asciiTheme="minorHAnsi" w:hAnsiTheme="minorHAnsi" w:cstheme="minorHAnsi"/>
          <w:i/>
          <w:iCs/>
          <w:color w:val="153263"/>
          <w:sz w:val="24"/>
          <w:szCs w:val="24"/>
        </w:rPr>
      </w:pPr>
    </w:p>
    <w:p w14:paraId="69322919" w14:textId="445F8C62" w:rsidR="00D059BA" w:rsidRDefault="00D059BA" w:rsidP="00332500">
      <w:pPr>
        <w:pStyle w:val="CListBullet01"/>
        <w:spacing w:line="240" w:lineRule="auto"/>
        <w:rPr>
          <w:rFonts w:asciiTheme="minorHAnsi" w:hAnsiTheme="minorHAnsi" w:cstheme="minorHAnsi"/>
          <w:i/>
          <w:iCs/>
          <w:color w:val="153263"/>
          <w:sz w:val="24"/>
          <w:szCs w:val="24"/>
        </w:rPr>
      </w:pPr>
    </w:p>
    <w:p w14:paraId="20995F73" w14:textId="36EF7C12" w:rsidR="00D059BA" w:rsidRDefault="00D059BA" w:rsidP="00332500">
      <w:pPr>
        <w:pStyle w:val="CListBullet01"/>
        <w:spacing w:line="240" w:lineRule="auto"/>
        <w:rPr>
          <w:rFonts w:asciiTheme="minorHAnsi" w:hAnsiTheme="minorHAnsi" w:cstheme="minorHAnsi"/>
          <w:i/>
          <w:iCs/>
          <w:color w:val="153263"/>
          <w:sz w:val="24"/>
          <w:szCs w:val="24"/>
        </w:rPr>
      </w:pPr>
    </w:p>
    <w:p w14:paraId="6698AE27" w14:textId="77777777" w:rsidR="00D059BA" w:rsidRPr="00D059BA" w:rsidRDefault="00D059BA" w:rsidP="00D059BA">
      <w:pPr>
        <w:pStyle w:val="NormalWeb"/>
        <w:shd w:val="clear" w:color="auto" w:fill="FFFFFF"/>
        <w:spacing w:before="0" w:beforeAutospacing="0" w:after="240" w:afterAutospacing="0" w:line="276" w:lineRule="auto"/>
        <w:ind w:left="360"/>
        <w:rPr>
          <w:rFonts w:ascii="Arial" w:hAnsi="Arial" w:cs="Arial"/>
          <w:b/>
          <w:bCs/>
        </w:rPr>
      </w:pPr>
      <w:r w:rsidRPr="00D059BA">
        <w:rPr>
          <w:rFonts w:ascii="Arial" w:hAnsi="Arial" w:cs="Arial"/>
          <w:b/>
          <w:bCs/>
        </w:rPr>
        <w:t xml:space="preserve">Demographics of the group you are interviewing </w:t>
      </w:r>
    </w:p>
    <w:p w14:paraId="30B66E96" w14:textId="5A9D7B86" w:rsidR="00D059BA" w:rsidRPr="000F1538" w:rsidRDefault="00D059BA" w:rsidP="00D059BA">
      <w:pPr>
        <w:pStyle w:val="NormalWeb"/>
        <w:shd w:val="clear" w:color="auto" w:fill="FFFFFF"/>
        <w:spacing w:before="0" w:beforeAutospacing="0" w:after="240" w:afterAutospacing="0" w:line="276" w:lineRule="auto"/>
        <w:ind w:left="360"/>
        <w:rPr>
          <w:rFonts w:ascii="Arial" w:hAnsi="Arial" w:cs="Arial"/>
        </w:rPr>
      </w:pPr>
      <w:r w:rsidRPr="000F1538">
        <w:rPr>
          <w:rFonts w:ascii="Arial" w:hAnsi="Arial" w:cs="Arial"/>
        </w:rPr>
        <w:t>Please collect this demographic information for the group you are interviewing here.</w:t>
      </w:r>
    </w:p>
    <w:p w14:paraId="35B6F21B" w14:textId="591D7498" w:rsidR="00D059BA" w:rsidRPr="000F1538" w:rsidRDefault="00D059BA" w:rsidP="006A4332">
      <w:pPr>
        <w:pStyle w:val="NormalWeb"/>
        <w:shd w:val="clear" w:color="auto" w:fill="FFFFFF"/>
        <w:spacing w:before="0" w:beforeAutospacing="0" w:after="240" w:afterAutospacing="0" w:line="276" w:lineRule="auto"/>
        <w:ind w:left="360"/>
        <w:rPr>
          <w:rFonts w:ascii="Arial" w:hAnsi="Arial" w:cs="Arial"/>
        </w:rPr>
      </w:pPr>
      <w:r w:rsidRPr="000F1538">
        <w:rPr>
          <w:rFonts w:ascii="Arial" w:hAnsi="Arial" w:cs="Arial"/>
        </w:rPr>
        <w:t xml:space="preserve">What type of group are you interviewing? (e.g. family, social, sporting, religious group) </w:t>
      </w:r>
      <w:r w:rsidR="006A4332">
        <w:rPr>
          <w:rFonts w:ascii="Arial" w:hAnsi="Arial" w:cs="Arial"/>
        </w:rPr>
        <w:t>______________________________________________</w:t>
      </w:r>
    </w:p>
    <w:p w14:paraId="396D54D4" w14:textId="2851AF06" w:rsidR="00D059BA" w:rsidRPr="000F1538" w:rsidRDefault="00D059BA" w:rsidP="006A4332">
      <w:pPr>
        <w:pStyle w:val="NormalWeb"/>
        <w:shd w:val="clear" w:color="auto" w:fill="FFFFFF"/>
        <w:spacing w:before="0" w:beforeAutospacing="0" w:after="240" w:afterAutospacing="0" w:line="276" w:lineRule="auto"/>
        <w:ind w:left="360"/>
        <w:rPr>
          <w:rFonts w:ascii="Arial" w:hAnsi="Arial" w:cs="Arial"/>
        </w:rPr>
      </w:pPr>
      <w:r w:rsidRPr="000F1538">
        <w:rPr>
          <w:rFonts w:ascii="Arial" w:hAnsi="Arial" w:cs="Arial"/>
        </w:rPr>
        <w:t>How many participants?</w:t>
      </w:r>
      <w:r w:rsidR="006A4332">
        <w:rPr>
          <w:rFonts w:ascii="Arial" w:hAnsi="Arial" w:cs="Arial"/>
        </w:rPr>
        <w:tab/>
        <w:t xml:space="preserve"> ___________________________</w:t>
      </w:r>
    </w:p>
    <w:p w14:paraId="325C18AA" w14:textId="77777777" w:rsidR="00D059BA" w:rsidRPr="006A4332" w:rsidRDefault="00D059BA" w:rsidP="00D059BA">
      <w:pPr>
        <w:pStyle w:val="NormalWeb"/>
        <w:shd w:val="clear" w:color="auto" w:fill="FFFFFF"/>
        <w:spacing w:before="0" w:beforeAutospacing="0" w:after="240" w:afterAutospacing="0" w:line="276" w:lineRule="auto"/>
        <w:ind w:left="360"/>
        <w:rPr>
          <w:rFonts w:ascii="Arial" w:hAnsi="Arial" w:cs="Arial"/>
          <w:b/>
          <w:bCs/>
        </w:rPr>
      </w:pPr>
      <w:r w:rsidRPr="006A4332">
        <w:rPr>
          <w:rFonts w:ascii="Arial" w:hAnsi="Arial" w:cs="Arial"/>
          <w:b/>
          <w:bCs/>
        </w:rPr>
        <w:t>What is the age range of the group?</w:t>
      </w:r>
    </w:p>
    <w:p w14:paraId="122B0ED2" w14:textId="77777777" w:rsidR="00D059BA" w:rsidRPr="006A4332" w:rsidRDefault="00D059BA" w:rsidP="00D059BA">
      <w:pPr>
        <w:pStyle w:val="CBodyLight"/>
        <w:numPr>
          <w:ilvl w:val="1"/>
          <w:numId w:val="16"/>
        </w:numPr>
        <w:spacing w:line="276" w:lineRule="auto"/>
        <w:rPr>
          <w:color w:val="auto"/>
          <w:sz w:val="22"/>
          <w:szCs w:val="22"/>
          <w:lang w:val="en-US"/>
        </w:rPr>
        <w:sectPr w:rsidR="00D059BA" w:rsidRPr="006A4332" w:rsidSect="00D059BA">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440" w:right="1440" w:bottom="1440" w:left="1440" w:header="708" w:footer="708" w:gutter="0"/>
          <w:cols w:space="708"/>
          <w:docGrid w:linePitch="360"/>
        </w:sectPr>
      </w:pPr>
    </w:p>
    <w:p w14:paraId="18E458B2"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color w:val="auto"/>
          <w:sz w:val="22"/>
          <w:szCs w:val="22"/>
          <w:lang w:val="en-US"/>
        </w:rPr>
        <w:t xml:space="preserve">Under 55 years </w:t>
      </w:r>
      <w:r w:rsidRPr="006A4332">
        <w:rPr>
          <w:rFonts w:ascii="Arial" w:hAnsi="Arial" w:cs="Arial"/>
          <w:sz w:val="22"/>
          <w:szCs w:val="22"/>
          <w:lang w:val="en-US"/>
        </w:rPr>
        <w:t>of age</w:t>
      </w:r>
    </w:p>
    <w:p w14:paraId="0B2B664E"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sz w:val="22"/>
          <w:szCs w:val="22"/>
          <w:lang w:val="en-US"/>
        </w:rPr>
        <w:t>55 to 59 years of age</w:t>
      </w:r>
    </w:p>
    <w:p w14:paraId="1B00764F"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sz w:val="22"/>
          <w:szCs w:val="22"/>
          <w:lang w:val="en-US"/>
        </w:rPr>
        <w:t>60 to 64 years of age</w:t>
      </w:r>
    </w:p>
    <w:p w14:paraId="7BC78279"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sz w:val="22"/>
          <w:szCs w:val="22"/>
          <w:lang w:val="en-US"/>
        </w:rPr>
        <w:t>65 to 69 years of age</w:t>
      </w:r>
    </w:p>
    <w:p w14:paraId="2FE54AA1"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sz w:val="22"/>
          <w:szCs w:val="22"/>
          <w:lang w:val="en-US"/>
        </w:rPr>
        <w:t>70 to 74 years of age</w:t>
      </w:r>
    </w:p>
    <w:p w14:paraId="0A6CC0E8"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sz w:val="22"/>
          <w:szCs w:val="22"/>
          <w:lang w:val="en-US"/>
        </w:rPr>
        <w:t>75 to 79 years of age</w:t>
      </w:r>
    </w:p>
    <w:p w14:paraId="09314386"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sz w:val="22"/>
          <w:szCs w:val="22"/>
          <w:lang w:val="en-US"/>
        </w:rPr>
        <w:t>80 to 84 years of age</w:t>
      </w:r>
    </w:p>
    <w:p w14:paraId="41F82AD8"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sz w:val="22"/>
          <w:szCs w:val="22"/>
          <w:lang w:val="en-US"/>
        </w:rPr>
        <w:t>85 to 89 years of age</w:t>
      </w:r>
    </w:p>
    <w:p w14:paraId="68907F07"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sz w:val="22"/>
          <w:szCs w:val="22"/>
          <w:lang w:val="en-US"/>
        </w:rPr>
        <w:t>90 to 94 years of age</w:t>
      </w:r>
    </w:p>
    <w:p w14:paraId="0A66123A"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sz w:val="22"/>
          <w:szCs w:val="22"/>
          <w:lang w:val="en-US"/>
        </w:rPr>
        <w:t>95 years of age or older</w:t>
      </w:r>
    </w:p>
    <w:p w14:paraId="08D5F704" w14:textId="77777777" w:rsidR="00D059BA" w:rsidRPr="006A4332" w:rsidRDefault="00D059BA" w:rsidP="00D059BA">
      <w:pPr>
        <w:pStyle w:val="CBodyLight"/>
        <w:numPr>
          <w:ilvl w:val="1"/>
          <w:numId w:val="16"/>
        </w:numPr>
        <w:spacing w:line="276" w:lineRule="auto"/>
        <w:rPr>
          <w:rFonts w:ascii="Arial" w:hAnsi="Arial" w:cs="Arial"/>
          <w:sz w:val="22"/>
          <w:szCs w:val="22"/>
          <w:lang w:val="en-US"/>
        </w:rPr>
      </w:pPr>
      <w:r w:rsidRPr="006A4332">
        <w:rPr>
          <w:rFonts w:ascii="Arial" w:hAnsi="Arial" w:cs="Arial"/>
          <w:sz w:val="22"/>
          <w:szCs w:val="22"/>
          <w:lang w:val="en-US"/>
        </w:rPr>
        <w:t>Prefer not to say</w:t>
      </w:r>
    </w:p>
    <w:p w14:paraId="137213EC" w14:textId="77777777" w:rsidR="00D059BA" w:rsidRPr="006A4332" w:rsidRDefault="00D059BA" w:rsidP="00D059BA">
      <w:pPr>
        <w:pStyle w:val="NormalWeb"/>
        <w:shd w:val="clear" w:color="auto" w:fill="FFFFFF"/>
        <w:spacing w:before="0" w:beforeAutospacing="0" w:after="240" w:afterAutospacing="0" w:line="276" w:lineRule="auto"/>
        <w:ind w:left="360"/>
        <w:rPr>
          <w:rFonts w:ascii="Arial" w:hAnsi="Arial" w:cs="Arial"/>
          <w:color w:val="0070C0"/>
          <w:sz w:val="28"/>
          <w:szCs w:val="28"/>
        </w:rPr>
        <w:sectPr w:rsidR="00D059BA" w:rsidRPr="006A4332" w:rsidSect="000F1538">
          <w:type w:val="continuous"/>
          <w:pgSz w:w="11906" w:h="16838"/>
          <w:pgMar w:top="1440" w:right="1440" w:bottom="1440" w:left="1440" w:header="708" w:footer="708" w:gutter="0"/>
          <w:cols w:num="2" w:space="708"/>
          <w:docGrid w:linePitch="360"/>
        </w:sectPr>
      </w:pPr>
    </w:p>
    <w:p w14:paraId="1A72F271" w14:textId="77777777" w:rsidR="00D059BA" w:rsidRPr="000F1538" w:rsidRDefault="00D059BA" w:rsidP="00D059BA">
      <w:pPr>
        <w:pStyle w:val="NormalWeb"/>
        <w:shd w:val="clear" w:color="auto" w:fill="FFFFFF"/>
        <w:spacing w:before="0" w:beforeAutospacing="0" w:after="240" w:afterAutospacing="0" w:line="276" w:lineRule="auto"/>
        <w:ind w:left="360"/>
        <w:rPr>
          <w:rFonts w:ascii="Arial" w:hAnsi="Arial" w:cs="Arial"/>
          <w:color w:val="0070C0"/>
        </w:rPr>
      </w:pPr>
    </w:p>
    <w:p w14:paraId="46CBAB3F" w14:textId="77777777" w:rsidR="00D059BA" w:rsidRPr="000F1538" w:rsidRDefault="00D059BA" w:rsidP="00D059BA">
      <w:pPr>
        <w:pStyle w:val="NormalWeb"/>
        <w:shd w:val="clear" w:color="auto" w:fill="FFFFFF"/>
        <w:spacing w:before="0" w:beforeAutospacing="0" w:after="240" w:afterAutospacing="0" w:line="276" w:lineRule="auto"/>
        <w:rPr>
          <w:rFonts w:ascii="Arial" w:hAnsi="Arial" w:cs="Arial"/>
          <w:b/>
          <w:bCs/>
          <w:sz w:val="21"/>
          <w:szCs w:val="21"/>
        </w:rPr>
      </w:pPr>
      <w:r w:rsidRPr="000F1538">
        <w:rPr>
          <w:rFonts w:ascii="Arial" w:hAnsi="Arial" w:cs="Arial"/>
          <w:b/>
          <w:bCs/>
          <w:sz w:val="21"/>
          <w:szCs w:val="21"/>
        </w:rPr>
        <w:t>Demographics of the person hosting the conversation</w:t>
      </w:r>
    </w:p>
    <w:p w14:paraId="4AE4250B" w14:textId="2E96938A" w:rsidR="00D059BA" w:rsidRPr="00D059BA" w:rsidRDefault="00D059BA" w:rsidP="00D059BA">
      <w:pPr>
        <w:pStyle w:val="NormalWeb"/>
        <w:shd w:val="clear" w:color="auto" w:fill="FFFFFF"/>
        <w:spacing w:before="0" w:beforeAutospacing="0" w:after="240" w:afterAutospacing="0" w:line="276" w:lineRule="auto"/>
        <w:rPr>
          <w:rFonts w:ascii="Arial" w:hAnsi="Arial" w:cs="Arial"/>
          <w:sz w:val="21"/>
          <w:szCs w:val="21"/>
        </w:rPr>
        <w:sectPr w:rsidR="00D059BA" w:rsidRPr="00D059BA" w:rsidSect="000F1538">
          <w:type w:val="continuous"/>
          <w:pgSz w:w="11906" w:h="16838"/>
          <w:pgMar w:top="1440" w:right="1440" w:bottom="1440" w:left="1440" w:header="708" w:footer="708" w:gutter="0"/>
          <w:cols w:space="708"/>
          <w:docGrid w:linePitch="360"/>
        </w:sectPr>
      </w:pPr>
      <w:r w:rsidRPr="00D059BA">
        <w:rPr>
          <w:rFonts w:ascii="Arial" w:hAnsi="Arial" w:cs="Arial"/>
          <w:sz w:val="21"/>
          <w:szCs w:val="21"/>
        </w:rPr>
        <w:t xml:space="preserve">What is your relationship to the group you are interviewing? </w:t>
      </w:r>
    </w:p>
    <w:p w14:paraId="2D6DE55F" w14:textId="77777777" w:rsidR="00D059BA" w:rsidRPr="006A4332" w:rsidRDefault="00D059BA" w:rsidP="00D059BA">
      <w:pPr>
        <w:pStyle w:val="NormalWeb"/>
        <w:numPr>
          <w:ilvl w:val="0"/>
          <w:numId w:val="17"/>
        </w:numPr>
        <w:shd w:val="clear" w:color="auto" w:fill="FFFFFF"/>
        <w:spacing w:before="0" w:beforeAutospacing="0" w:after="240" w:afterAutospacing="0" w:line="276" w:lineRule="auto"/>
        <w:rPr>
          <w:rFonts w:ascii="Arial" w:hAnsi="Arial" w:cs="Arial"/>
          <w:sz w:val="22"/>
          <w:szCs w:val="22"/>
        </w:rPr>
      </w:pPr>
      <w:r w:rsidRPr="006A4332">
        <w:rPr>
          <w:rFonts w:ascii="Arial" w:hAnsi="Arial" w:cs="Arial"/>
          <w:sz w:val="22"/>
          <w:szCs w:val="22"/>
        </w:rPr>
        <w:t>They are my client or patient</w:t>
      </w:r>
    </w:p>
    <w:p w14:paraId="6C054733" w14:textId="77777777" w:rsidR="00D059BA" w:rsidRPr="006A4332" w:rsidRDefault="00D059BA" w:rsidP="00D059BA">
      <w:pPr>
        <w:pStyle w:val="NormalWeb"/>
        <w:numPr>
          <w:ilvl w:val="0"/>
          <w:numId w:val="17"/>
        </w:numPr>
        <w:shd w:val="clear" w:color="auto" w:fill="FFFFFF"/>
        <w:spacing w:before="0" w:beforeAutospacing="0" w:after="240" w:afterAutospacing="0" w:line="276" w:lineRule="auto"/>
        <w:rPr>
          <w:rFonts w:ascii="Arial" w:hAnsi="Arial" w:cs="Arial"/>
          <w:sz w:val="22"/>
          <w:szCs w:val="22"/>
        </w:rPr>
      </w:pPr>
      <w:r w:rsidRPr="006A4332">
        <w:rPr>
          <w:rFonts w:ascii="Arial" w:hAnsi="Arial" w:cs="Arial"/>
          <w:sz w:val="22"/>
          <w:szCs w:val="22"/>
        </w:rPr>
        <w:t>They are my relative</w:t>
      </w:r>
    </w:p>
    <w:p w14:paraId="218959A1" w14:textId="77777777" w:rsidR="00D059BA" w:rsidRPr="006A4332" w:rsidRDefault="00D059BA" w:rsidP="00D059BA">
      <w:pPr>
        <w:pStyle w:val="NormalWeb"/>
        <w:numPr>
          <w:ilvl w:val="0"/>
          <w:numId w:val="17"/>
        </w:numPr>
        <w:shd w:val="clear" w:color="auto" w:fill="FFFFFF"/>
        <w:spacing w:before="0" w:beforeAutospacing="0" w:after="240" w:afterAutospacing="0" w:line="276" w:lineRule="auto"/>
        <w:rPr>
          <w:rFonts w:ascii="Arial" w:hAnsi="Arial" w:cs="Arial"/>
          <w:sz w:val="22"/>
          <w:szCs w:val="22"/>
        </w:rPr>
      </w:pPr>
      <w:r w:rsidRPr="006A4332">
        <w:rPr>
          <w:rFonts w:ascii="Arial" w:hAnsi="Arial" w:cs="Arial"/>
          <w:sz w:val="22"/>
          <w:szCs w:val="22"/>
        </w:rPr>
        <w:t>They are my friend</w:t>
      </w:r>
    </w:p>
    <w:p w14:paraId="2D4030C2" w14:textId="77777777" w:rsidR="00D059BA" w:rsidRPr="006A4332" w:rsidRDefault="00D059BA" w:rsidP="00D059BA">
      <w:pPr>
        <w:pStyle w:val="NormalWeb"/>
        <w:numPr>
          <w:ilvl w:val="0"/>
          <w:numId w:val="17"/>
        </w:numPr>
        <w:shd w:val="clear" w:color="auto" w:fill="FFFFFF"/>
        <w:spacing w:before="0" w:beforeAutospacing="0" w:after="240" w:afterAutospacing="0" w:line="276" w:lineRule="auto"/>
        <w:rPr>
          <w:rFonts w:ascii="Arial" w:hAnsi="Arial" w:cs="Arial"/>
          <w:sz w:val="22"/>
          <w:szCs w:val="22"/>
        </w:rPr>
      </w:pPr>
      <w:r w:rsidRPr="006A4332">
        <w:rPr>
          <w:rFonts w:ascii="Arial" w:hAnsi="Arial" w:cs="Arial"/>
          <w:sz w:val="22"/>
          <w:szCs w:val="22"/>
        </w:rPr>
        <w:t>They are my neighbour</w:t>
      </w:r>
    </w:p>
    <w:p w14:paraId="129B4FF5" w14:textId="77777777" w:rsidR="00D059BA" w:rsidRPr="006A4332" w:rsidRDefault="00D059BA" w:rsidP="00D059BA">
      <w:pPr>
        <w:pStyle w:val="NormalWeb"/>
        <w:numPr>
          <w:ilvl w:val="0"/>
          <w:numId w:val="17"/>
        </w:numPr>
        <w:shd w:val="clear" w:color="auto" w:fill="FFFFFF"/>
        <w:spacing w:before="0" w:beforeAutospacing="0" w:after="240" w:afterAutospacing="0" w:line="276" w:lineRule="auto"/>
        <w:rPr>
          <w:rFonts w:ascii="Arial" w:hAnsi="Arial" w:cs="Arial"/>
          <w:sz w:val="22"/>
          <w:szCs w:val="22"/>
        </w:rPr>
      </w:pPr>
      <w:r w:rsidRPr="006A4332">
        <w:rPr>
          <w:rFonts w:ascii="Arial" w:hAnsi="Arial" w:cs="Arial"/>
          <w:sz w:val="22"/>
          <w:szCs w:val="22"/>
        </w:rPr>
        <w:t xml:space="preserve">They are my colleague </w:t>
      </w:r>
    </w:p>
    <w:p w14:paraId="6B57166F" w14:textId="77777777" w:rsidR="00D059BA" w:rsidRPr="006A4332" w:rsidRDefault="00D059BA" w:rsidP="00D059BA">
      <w:pPr>
        <w:pStyle w:val="NormalWeb"/>
        <w:numPr>
          <w:ilvl w:val="0"/>
          <w:numId w:val="17"/>
        </w:numPr>
        <w:shd w:val="clear" w:color="auto" w:fill="FFFFFF"/>
        <w:spacing w:before="0" w:beforeAutospacing="0" w:after="240" w:afterAutospacing="0" w:line="276" w:lineRule="auto"/>
        <w:rPr>
          <w:rFonts w:ascii="Arial" w:hAnsi="Arial" w:cs="Arial"/>
          <w:sz w:val="22"/>
          <w:szCs w:val="22"/>
        </w:rPr>
      </w:pPr>
      <w:r w:rsidRPr="006A4332">
        <w:rPr>
          <w:rFonts w:ascii="Arial" w:hAnsi="Arial" w:cs="Arial"/>
          <w:sz w:val="22"/>
          <w:szCs w:val="22"/>
        </w:rPr>
        <w:t>They are a part of a social/community group I attend/run</w:t>
      </w:r>
    </w:p>
    <w:p w14:paraId="07049584" w14:textId="77777777" w:rsidR="00D059BA" w:rsidRDefault="00D059BA" w:rsidP="00D059BA">
      <w:pPr>
        <w:pStyle w:val="NormalWeb"/>
        <w:shd w:val="clear" w:color="auto" w:fill="FFFFFF"/>
        <w:spacing w:before="0" w:beforeAutospacing="0" w:after="240" w:afterAutospacing="0" w:line="276" w:lineRule="auto"/>
        <w:ind w:left="360"/>
        <w:rPr>
          <w:rFonts w:ascii="Arial" w:hAnsi="Arial" w:cs="Arial"/>
          <w:sz w:val="21"/>
          <w:szCs w:val="21"/>
        </w:rPr>
        <w:sectPr w:rsidR="00D059BA" w:rsidSect="000F1538">
          <w:type w:val="continuous"/>
          <w:pgSz w:w="11906" w:h="16838"/>
          <w:pgMar w:top="1440" w:right="1440" w:bottom="1440" w:left="1440" w:header="708" w:footer="708" w:gutter="0"/>
          <w:cols w:num="2" w:space="708"/>
          <w:docGrid w:linePitch="360"/>
        </w:sectPr>
      </w:pPr>
    </w:p>
    <w:p w14:paraId="55E89FBA" w14:textId="653CAEBA" w:rsidR="00D059BA" w:rsidRDefault="00D059BA" w:rsidP="00D059BA">
      <w:pPr>
        <w:pStyle w:val="NormalWeb"/>
        <w:shd w:val="clear" w:color="auto" w:fill="FFFFFF"/>
        <w:spacing w:before="0" w:beforeAutospacing="0" w:after="240" w:afterAutospacing="0" w:line="276" w:lineRule="auto"/>
        <w:ind w:left="360"/>
        <w:rPr>
          <w:rFonts w:ascii="Arial" w:hAnsi="Arial" w:cs="Arial"/>
          <w:sz w:val="21"/>
          <w:szCs w:val="21"/>
        </w:rPr>
      </w:pPr>
      <w:r>
        <w:rPr>
          <w:rFonts w:ascii="Arial" w:hAnsi="Arial" w:cs="Arial"/>
          <w:sz w:val="21"/>
          <w:szCs w:val="21"/>
        </w:rPr>
        <w:t>Please provide your contact details so that we can send you a copy of the conversations findings report, and in case we have any questions about the conversation(s) you have captured.</w:t>
      </w:r>
    </w:p>
    <w:p w14:paraId="1C778859" w14:textId="0D3EEF88" w:rsidR="00D059BA" w:rsidRPr="006A4332" w:rsidRDefault="00D059BA" w:rsidP="006A4332">
      <w:pPr>
        <w:pStyle w:val="NormalWeb"/>
        <w:shd w:val="clear" w:color="auto" w:fill="FFFFFF"/>
        <w:spacing w:before="0" w:beforeAutospacing="0" w:after="240" w:afterAutospacing="0" w:line="276" w:lineRule="auto"/>
        <w:ind w:left="360"/>
        <w:rPr>
          <w:rFonts w:ascii="Arial" w:hAnsi="Arial" w:cs="Arial"/>
          <w:sz w:val="21"/>
          <w:szCs w:val="21"/>
        </w:rPr>
      </w:pPr>
      <w:r>
        <w:rPr>
          <w:rFonts w:ascii="Arial" w:hAnsi="Arial" w:cs="Arial"/>
          <w:sz w:val="21"/>
          <w:szCs w:val="21"/>
        </w:rPr>
        <w:t>Please provide your email address ________________________________________</w:t>
      </w:r>
    </w:p>
    <w:p w14:paraId="50C0404F" w14:textId="4277F991" w:rsidR="00D059BA" w:rsidRDefault="006A4332" w:rsidP="00332500">
      <w:pPr>
        <w:pStyle w:val="CListBullet01"/>
        <w:spacing w:line="240" w:lineRule="auto"/>
        <w:rPr>
          <w:rFonts w:asciiTheme="minorHAnsi" w:hAnsiTheme="minorHAnsi" w:cstheme="minorHAnsi"/>
          <w:i/>
          <w:iCs/>
          <w:color w:val="153263"/>
          <w:sz w:val="24"/>
          <w:szCs w:val="24"/>
        </w:rPr>
      </w:pPr>
      <w:r>
        <w:rPr>
          <w:rFonts w:asciiTheme="minorHAnsi" w:hAnsiTheme="minorHAnsi" w:cstheme="minorHAnsi"/>
          <w:noProof/>
          <w:color w:val="auto"/>
          <w:sz w:val="24"/>
          <w:szCs w:val="24"/>
        </w:rPr>
        <mc:AlternateContent>
          <mc:Choice Requires="wps">
            <w:drawing>
              <wp:anchor distT="0" distB="0" distL="114300" distR="114300" simplePos="0" relativeHeight="251766272" behindDoc="0" locked="0" layoutInCell="1" allowOverlap="1" wp14:anchorId="75B5B9D4" wp14:editId="38D12A74">
                <wp:simplePos x="0" y="0"/>
                <wp:positionH relativeFrom="margin">
                  <wp:posOffset>-256540</wp:posOffset>
                </wp:positionH>
                <wp:positionV relativeFrom="page">
                  <wp:posOffset>8709660</wp:posOffset>
                </wp:positionV>
                <wp:extent cx="5890472" cy="1546225"/>
                <wp:effectExtent l="0" t="0" r="2540" b="3175"/>
                <wp:wrapNone/>
                <wp:docPr id="14" name="Text Box 14"/>
                <wp:cNvGraphicFramePr/>
                <a:graphic xmlns:a="http://schemas.openxmlformats.org/drawingml/2006/main">
                  <a:graphicData uri="http://schemas.microsoft.com/office/word/2010/wordprocessingShape">
                    <wps:wsp>
                      <wps:cNvSpPr txBox="1"/>
                      <wps:spPr>
                        <a:xfrm>
                          <a:off x="0" y="0"/>
                          <a:ext cx="5890472" cy="1546225"/>
                        </a:xfrm>
                        <a:prstGeom prst="roundRect">
                          <a:avLst>
                            <a:gd name="adj" fmla="val 4709"/>
                          </a:avLst>
                        </a:prstGeom>
                        <a:solidFill>
                          <a:srgbClr val="153263"/>
                        </a:solidFill>
                        <a:ln w="6350">
                          <a:noFill/>
                        </a:ln>
                      </wps:spPr>
                      <wps:txbx>
                        <w:txbxContent>
                          <w:p w14:paraId="3DEE5D2D" w14:textId="77777777" w:rsidR="00D059BA" w:rsidRPr="00F91A10" w:rsidRDefault="00D059BA" w:rsidP="00D059BA">
                            <w:pPr>
                              <w:pStyle w:val="CListBullet01"/>
                              <w:snapToGrid w:val="0"/>
                              <w:spacing w:line="288" w:lineRule="auto"/>
                              <w:rPr>
                                <w:color w:val="FFFFFF" w:themeColor="background1"/>
                                <w:sz w:val="24"/>
                                <w:szCs w:val="24"/>
                              </w:rPr>
                            </w:pPr>
                            <w:r w:rsidRPr="00F91A10">
                              <w:rPr>
                                <w:color w:val="FFFFFF" w:themeColor="background1"/>
                                <w:sz w:val="24"/>
                                <w:szCs w:val="24"/>
                              </w:rPr>
                              <w:t xml:space="preserve">Drop off completed </w:t>
                            </w:r>
                            <w:r>
                              <w:rPr>
                                <w:color w:val="FFFFFF" w:themeColor="background1"/>
                                <w:sz w:val="24"/>
                                <w:szCs w:val="24"/>
                              </w:rPr>
                              <w:t>form</w:t>
                            </w:r>
                            <w:r w:rsidRPr="00F91A10">
                              <w:rPr>
                                <w:color w:val="FFFFFF" w:themeColor="background1"/>
                                <w:sz w:val="24"/>
                                <w:szCs w:val="24"/>
                              </w:rPr>
                              <w:t xml:space="preserve"> at one of the three </w:t>
                            </w:r>
                            <w:hyperlink r:id="rId45" w:history="1">
                              <w:r w:rsidRPr="00F91A10">
                                <w:rPr>
                                  <w:color w:val="FFFFFF" w:themeColor="background1"/>
                                  <w:sz w:val="24"/>
                                  <w:szCs w:val="24"/>
                                  <w:u w:val="single"/>
                                </w:rPr>
                                <w:t>customer service centres</w:t>
                              </w:r>
                              <w:r w:rsidRPr="00F91A10">
                                <w:rPr>
                                  <w:color w:val="FFFFFF" w:themeColor="background1"/>
                                  <w:sz w:val="24"/>
                                  <w:szCs w:val="24"/>
                                </w:rPr>
                                <w:t xml:space="preserve"> </w:t>
                              </w:r>
                            </w:hyperlink>
                            <w:r w:rsidRPr="00F91A10">
                              <w:rPr>
                                <w:color w:val="FFFFFF" w:themeColor="background1"/>
                                <w:sz w:val="24"/>
                                <w:szCs w:val="24"/>
                              </w:rPr>
                              <w:t>or you may scan or photograph hard copies and email them to Kylie Riley:</w:t>
                            </w:r>
                          </w:p>
                          <w:p w14:paraId="7C795E56" w14:textId="77777777" w:rsidR="00D059BA" w:rsidRPr="00F91A10" w:rsidRDefault="00D059BA" w:rsidP="00D059BA">
                            <w:pPr>
                              <w:snapToGrid w:val="0"/>
                              <w:spacing w:line="288" w:lineRule="auto"/>
                              <w:rPr>
                                <w:color w:val="FFFFFF" w:themeColor="background1"/>
                                <w:sz w:val="24"/>
                                <w:szCs w:val="24"/>
                              </w:rPr>
                            </w:pPr>
                            <w:r w:rsidRPr="00F91A10">
                              <w:rPr>
                                <w:color w:val="FFFFFF" w:themeColor="background1"/>
                                <w:sz w:val="24"/>
                                <w:szCs w:val="24"/>
                              </w:rPr>
                              <w:t xml:space="preserve">Kylie Riley | </w:t>
                            </w:r>
                            <w:hyperlink r:id="rId46" w:history="1">
                              <w:r w:rsidRPr="00F91A10">
                                <w:rPr>
                                  <w:color w:val="FFFFFF" w:themeColor="background1"/>
                                  <w:sz w:val="24"/>
                                  <w:szCs w:val="24"/>
                                </w:rPr>
                                <w:t>KRiley@geelongcity.vic.gov.au</w:t>
                              </w:r>
                            </w:hyperlink>
                          </w:p>
                          <w:p w14:paraId="57250506" w14:textId="77777777" w:rsidR="00D059BA" w:rsidRPr="005B39F0" w:rsidRDefault="00D059BA" w:rsidP="00D059BA">
                            <w:pPr>
                              <w:spacing w:line="288" w:lineRule="auto"/>
                              <w:rPr>
                                <w:color w:val="FFFFFF" w:themeColor="background1"/>
                                <w:sz w:val="24"/>
                                <w:szCs w:val="24"/>
                              </w:rPr>
                            </w:pPr>
                            <w:r w:rsidRPr="00F91A10">
                              <w:rPr>
                                <w:color w:val="FFFFFF" w:themeColor="background1"/>
                                <w:sz w:val="24"/>
                                <w:szCs w:val="24"/>
                              </w:rPr>
                              <w:t>Please contact Kylie for another collection option</w:t>
                            </w:r>
                          </w:p>
                        </w:txbxContent>
                      </wps:txbx>
                      <wps:bodyPr rot="0" spcFirstLastPara="0" vertOverflow="overflow" horzOverflow="overflow" vert="horz" wrap="square" lIns="180000" tIns="3600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5B5B9D4" id="Text Box 14" o:spid="_x0000_s1028" style="position:absolute;margin-left:-20.2pt;margin-top:685.8pt;width:463.8pt;height:121.7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UNUwIAAJAEAAAOAAAAZHJzL2Uyb0RvYy54bWysVE1v2zAMvQ/YfxB0X+04H02DOEXWIsOA&#10;oC2WDj0rspR4kERNUmJ3v36U7CTrttOwHBRSJJ/IR9Lz21YrchTO12BKOrjKKRGGQ1WbXUm/Pq8+&#10;TCnxgZmKKTCipK/C09vF+3fzxs5EAXtQlXAEQYyfNbak+xDsLMs83wvN/BVYYdAowWkWUHW7rHKs&#10;QXStsiLPJ1kDrrIOuPAeb+87I10kfCkFD49SehGIKinmFtLp0rmNZ7aYs9nOMbuveZ8G+4csNKsN&#10;PnqGumeBkYOr/4DSNXfgQYYrDjoDKWsuUg1YzSD/rZrNnlmRakFyvD3T5P8fLH84buyTI6H9CC02&#10;MBLSWD/zeBnraaXT8R8zJWhHCl/PtIk2EI6X4+lNProuKOFoG4xHk6IYR5zsEm6dD58EaBKFkjo4&#10;mOoLNidxxo5rHxJ5FTFM45Sw6hslUitsxZEpMrrOb3rA3hehT5Ax0IOqq1WtVFLcbnunHMHImM6w&#10;mAz74DduypCmpJPhOE9JGIjxXdbKYPIXFqIU2m1L6qqkxYmhLVSvSJyDbqa85asai1szH56Yw8yR&#10;K1yM8IiHVIBvQS9Rsgf342/30R97i1ZKGhzKkvrvB+YEJeqzwa4Ppjn+cIyTNpwkxb0xbTstj56U&#10;mIO+g0gDbqHlScRbF9RJlA70C67QMj6MJmY4Pl/ScBLvQrctuIJcLJfJCUfXsrA2G8sjdCQ9duO5&#10;fWHO9i0OOB0PcJpgNkuN6+i9+MZIA8tDAFmHaIxUd8T2Co59GqR+ReNe/aonr8uHZPETAAD//wMA&#10;UEsDBBQABgAIAAAAIQBUHA9K4wAAAA0BAAAPAAAAZHJzL2Rvd25yZXYueG1sTI/LTsMwEEX3SPyD&#10;NUjsWjuhzYs4FQJ1gYQqUWjF0o3dJCIeR7Hbhr9nuoLlzD26c6ZcTbZnZzP6zqGEaC6AGayd7rCR&#10;8PmxnmXAfFCoVe/QSPgxHlbV7U2pCu0u+G7O29AwKkFfKAltCEPBua9bY5Wfu8EgZUc3WhVoHBuu&#10;R3WhctvzWIiEW9UhXWjVYJ5bU39vT1aC2+T9cYn65Wu3QfGa53G6fttLeX83PT0CC2YKfzBc9Ukd&#10;KnI6uBNqz3oJs4VYEErBQxolwAjJsjQGdqBVEi0j4FXJ/39R/QIAAP//AwBQSwECLQAUAAYACAAA&#10;ACEAtoM4kv4AAADhAQAAEwAAAAAAAAAAAAAAAAAAAAAAW0NvbnRlbnRfVHlwZXNdLnhtbFBLAQIt&#10;ABQABgAIAAAAIQA4/SH/1gAAAJQBAAALAAAAAAAAAAAAAAAAAC8BAABfcmVscy8ucmVsc1BLAQIt&#10;ABQABgAIAAAAIQBDeNUNUwIAAJAEAAAOAAAAAAAAAAAAAAAAAC4CAABkcnMvZTJvRG9jLnhtbFBL&#10;AQItABQABgAIAAAAIQBUHA9K4wAAAA0BAAAPAAAAAAAAAAAAAAAAAK0EAABkcnMvZG93bnJldi54&#10;bWxQSwUGAAAAAAQABADzAAAAvQUAAAAA&#10;" fillcolor="#153263" stroked="f" strokeweight=".5pt">
                <v:textbox inset="5mm,1mm,5mm,3mm">
                  <w:txbxContent>
                    <w:p w14:paraId="3DEE5D2D" w14:textId="77777777" w:rsidR="00D059BA" w:rsidRPr="00F91A10" w:rsidRDefault="00D059BA" w:rsidP="00D059BA">
                      <w:pPr>
                        <w:pStyle w:val="CListBullet01"/>
                        <w:snapToGrid w:val="0"/>
                        <w:spacing w:line="288" w:lineRule="auto"/>
                        <w:rPr>
                          <w:color w:val="FFFFFF" w:themeColor="background1"/>
                          <w:sz w:val="24"/>
                          <w:szCs w:val="24"/>
                        </w:rPr>
                      </w:pPr>
                      <w:r w:rsidRPr="00F91A10">
                        <w:rPr>
                          <w:color w:val="FFFFFF" w:themeColor="background1"/>
                          <w:sz w:val="24"/>
                          <w:szCs w:val="24"/>
                        </w:rPr>
                        <w:t xml:space="preserve">Drop off completed </w:t>
                      </w:r>
                      <w:r>
                        <w:rPr>
                          <w:color w:val="FFFFFF" w:themeColor="background1"/>
                          <w:sz w:val="24"/>
                          <w:szCs w:val="24"/>
                        </w:rPr>
                        <w:t>form</w:t>
                      </w:r>
                      <w:r w:rsidRPr="00F91A10">
                        <w:rPr>
                          <w:color w:val="FFFFFF" w:themeColor="background1"/>
                          <w:sz w:val="24"/>
                          <w:szCs w:val="24"/>
                        </w:rPr>
                        <w:t xml:space="preserve"> at one of the three </w:t>
                      </w:r>
                      <w:hyperlink r:id="rId51" w:history="1">
                        <w:r w:rsidRPr="00F91A10">
                          <w:rPr>
                            <w:color w:val="FFFFFF" w:themeColor="background1"/>
                            <w:sz w:val="24"/>
                            <w:szCs w:val="24"/>
                            <w:u w:val="single"/>
                          </w:rPr>
                          <w:t>customer service centres</w:t>
                        </w:r>
                        <w:r w:rsidRPr="00F91A10">
                          <w:rPr>
                            <w:color w:val="FFFFFF" w:themeColor="background1"/>
                            <w:sz w:val="24"/>
                            <w:szCs w:val="24"/>
                          </w:rPr>
                          <w:t xml:space="preserve"> </w:t>
                        </w:r>
                      </w:hyperlink>
                      <w:r w:rsidRPr="00F91A10">
                        <w:rPr>
                          <w:color w:val="FFFFFF" w:themeColor="background1"/>
                          <w:sz w:val="24"/>
                          <w:szCs w:val="24"/>
                        </w:rPr>
                        <w:t>or you may scan or photograph hard copies and email them to Kylie Riley:</w:t>
                      </w:r>
                    </w:p>
                    <w:p w14:paraId="7C795E56" w14:textId="77777777" w:rsidR="00D059BA" w:rsidRPr="00F91A10" w:rsidRDefault="00D059BA" w:rsidP="00D059BA">
                      <w:pPr>
                        <w:snapToGrid w:val="0"/>
                        <w:spacing w:line="288" w:lineRule="auto"/>
                        <w:rPr>
                          <w:color w:val="FFFFFF" w:themeColor="background1"/>
                          <w:sz w:val="24"/>
                          <w:szCs w:val="24"/>
                        </w:rPr>
                      </w:pPr>
                      <w:r w:rsidRPr="00F91A10">
                        <w:rPr>
                          <w:color w:val="FFFFFF" w:themeColor="background1"/>
                          <w:sz w:val="24"/>
                          <w:szCs w:val="24"/>
                        </w:rPr>
                        <w:t xml:space="preserve">Kylie Riley | </w:t>
                      </w:r>
                      <w:hyperlink r:id="rId52" w:history="1">
                        <w:r w:rsidRPr="00F91A10">
                          <w:rPr>
                            <w:color w:val="FFFFFF" w:themeColor="background1"/>
                            <w:sz w:val="24"/>
                            <w:szCs w:val="24"/>
                          </w:rPr>
                          <w:t>KRiley@geelongcity.vic.gov.au</w:t>
                        </w:r>
                      </w:hyperlink>
                    </w:p>
                    <w:p w14:paraId="57250506" w14:textId="77777777" w:rsidR="00D059BA" w:rsidRPr="005B39F0" w:rsidRDefault="00D059BA" w:rsidP="00D059BA">
                      <w:pPr>
                        <w:spacing w:line="288" w:lineRule="auto"/>
                        <w:rPr>
                          <w:color w:val="FFFFFF" w:themeColor="background1"/>
                          <w:sz w:val="24"/>
                          <w:szCs w:val="24"/>
                        </w:rPr>
                      </w:pPr>
                      <w:r w:rsidRPr="00F91A10">
                        <w:rPr>
                          <w:color w:val="FFFFFF" w:themeColor="background1"/>
                          <w:sz w:val="24"/>
                          <w:szCs w:val="24"/>
                        </w:rPr>
                        <w:t>Please contact Kylie for another collection option</w:t>
                      </w:r>
                    </w:p>
                  </w:txbxContent>
                </v:textbox>
                <w10:wrap anchorx="margin" anchory="page"/>
              </v:roundrect>
            </w:pict>
          </mc:Fallback>
        </mc:AlternateContent>
      </w:r>
    </w:p>
    <w:p w14:paraId="36A78A8F" w14:textId="20262D7E" w:rsidR="00D059BA" w:rsidRDefault="00D059BA" w:rsidP="00332500">
      <w:pPr>
        <w:pStyle w:val="CListBullet01"/>
        <w:spacing w:line="240" w:lineRule="auto"/>
        <w:rPr>
          <w:rFonts w:asciiTheme="minorHAnsi" w:hAnsiTheme="minorHAnsi" w:cstheme="minorHAnsi"/>
          <w:i/>
          <w:iCs/>
          <w:color w:val="153263"/>
          <w:sz w:val="24"/>
          <w:szCs w:val="24"/>
        </w:rPr>
      </w:pPr>
    </w:p>
    <w:p w14:paraId="1DE6B870" w14:textId="627488DC" w:rsidR="00D059BA" w:rsidRDefault="00D059BA" w:rsidP="00332500">
      <w:pPr>
        <w:pStyle w:val="CListBullet01"/>
        <w:spacing w:line="240" w:lineRule="auto"/>
        <w:rPr>
          <w:rFonts w:asciiTheme="minorHAnsi" w:hAnsiTheme="minorHAnsi" w:cstheme="minorHAnsi"/>
          <w:i/>
          <w:iCs/>
          <w:color w:val="153263"/>
          <w:sz w:val="24"/>
          <w:szCs w:val="24"/>
        </w:rPr>
      </w:pPr>
    </w:p>
    <w:p w14:paraId="6D12E238" w14:textId="77777777" w:rsidR="00D059BA" w:rsidRPr="00332500" w:rsidRDefault="00D059BA" w:rsidP="00332500">
      <w:pPr>
        <w:pStyle w:val="CListBullet01"/>
        <w:spacing w:line="240" w:lineRule="auto"/>
        <w:rPr>
          <w:rFonts w:asciiTheme="minorHAnsi" w:hAnsiTheme="minorHAnsi" w:cstheme="minorHAnsi"/>
          <w:i/>
          <w:iCs/>
          <w:color w:val="153263"/>
          <w:sz w:val="24"/>
          <w:szCs w:val="24"/>
        </w:rPr>
      </w:pPr>
    </w:p>
    <w:sectPr w:rsidR="00D059BA" w:rsidRPr="00332500" w:rsidSect="00940394">
      <w:type w:val="continuous"/>
      <w:pgSz w:w="11906" w:h="16838" w:code="9"/>
      <w:pgMar w:top="1701" w:right="1701" w:bottom="1701" w:left="1701" w:header="85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6BE82" w14:textId="77777777" w:rsidR="00133964" w:rsidRDefault="00133964" w:rsidP="00256624">
      <w:pPr>
        <w:spacing w:line="240" w:lineRule="auto"/>
      </w:pPr>
      <w:r>
        <w:separator/>
      </w:r>
    </w:p>
  </w:endnote>
  <w:endnote w:type="continuationSeparator" w:id="0">
    <w:p w14:paraId="5313CE53" w14:textId="77777777" w:rsidR="00133964" w:rsidRDefault="00133964" w:rsidP="002566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35 Light">
    <w:altName w:val="Calibri"/>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Arial (Bod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8934" w14:textId="77777777" w:rsidR="00334DED" w:rsidRDefault="009D7ECF" w:rsidP="00334DED">
    <w:pPr>
      <w:pStyle w:val="Footer"/>
      <w:jc w:val="center"/>
    </w:pPr>
    <w:r>
      <w:fldChar w:fldCharType="begin"/>
    </w:r>
    <w:r>
      <w:instrText xml:space="preserve"> PAGE   \* MERGEFORMAT </w:instrText>
    </w:r>
    <w:r>
      <w:fldChar w:fldCharType="separate"/>
    </w:r>
    <w:r w:rsidR="00334DE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AB5C9" w14:textId="77777777" w:rsidR="00D059BA" w:rsidRDefault="00D05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A5495" w14:textId="77777777" w:rsidR="00D059BA" w:rsidRDefault="00D05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12795" w14:textId="77777777" w:rsidR="00D059BA" w:rsidRDefault="00D05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99E38" w14:textId="77777777" w:rsidR="00133964" w:rsidRDefault="00133964" w:rsidP="00831C50">
      <w:pPr>
        <w:spacing w:before="240" w:line="240" w:lineRule="auto"/>
      </w:pPr>
      <w:r>
        <w:separator/>
      </w:r>
    </w:p>
  </w:footnote>
  <w:footnote w:type="continuationSeparator" w:id="0">
    <w:p w14:paraId="69084FB1" w14:textId="77777777" w:rsidR="00133964" w:rsidRDefault="00133964" w:rsidP="00831C50">
      <w:pPr>
        <w:spacing w:before="24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D9DBA" w14:textId="507A82AB" w:rsidR="00334DED" w:rsidRPr="00757EAE" w:rsidRDefault="004826E5" w:rsidP="00334DED">
    <w:pPr>
      <w:pStyle w:val="Header"/>
      <w:rPr>
        <w:lang w:val="en-US"/>
      </w:rPr>
    </w:pPr>
    <w:r>
      <w:rPr>
        <w:lang w:val="en-US"/>
      </w:rPr>
      <w:t xml:space="preserve">Positive Ageing Strategy Conversation </w:t>
    </w:r>
    <w:r w:rsidR="00757EAE">
      <w:rPr>
        <w:lang w:val="en-US"/>
      </w:rPr>
      <w:t>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9A330" w14:textId="77777777" w:rsidR="004826E5" w:rsidRPr="00757EAE" w:rsidRDefault="004826E5" w:rsidP="004826E5">
    <w:pPr>
      <w:pStyle w:val="Header"/>
      <w:rPr>
        <w:lang w:val="en-US"/>
      </w:rPr>
    </w:pPr>
    <w:r>
      <w:rPr>
        <w:lang w:val="en-US"/>
      </w:rPr>
      <w:t>Positive Ageing Strategy Conversation toolkit</w:t>
    </w:r>
  </w:p>
  <w:p w14:paraId="2B013786" w14:textId="50BE59D8" w:rsidR="00334DED" w:rsidRPr="004826E5" w:rsidRDefault="00334DED" w:rsidP="004826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0C86E" w14:textId="77777777" w:rsidR="00D059BA" w:rsidRDefault="00D059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14ABE" w14:textId="77777777" w:rsidR="00D059BA" w:rsidRPr="000035EB" w:rsidRDefault="00D059BA">
    <w:pPr>
      <w:pStyle w:val="Header"/>
      <w:rPr>
        <w:color w:val="FDB917" w:themeColor="accent1"/>
        <w:lang w:val="en-US"/>
      </w:rPr>
    </w:pPr>
    <w:r>
      <w:rPr>
        <w:color w:val="FDB917" w:themeColor="accent1"/>
        <w:lang w:val="en-US"/>
      </w:rPr>
      <w:t xml:space="preserve">Positive Ageing Strategy Conversation Toolkit – Online Capture Tool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77A6E" w14:textId="77777777" w:rsidR="00D059BA" w:rsidRDefault="00D059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14890D1D"/>
    <w:multiLevelType w:val="multilevel"/>
    <w:tmpl w:val="F9304B90"/>
    <w:name w:val="MyBullets"/>
    <w:lvl w:ilvl="0">
      <w:start w:val="7"/>
      <w:numFmt w:val="bullet"/>
      <w:lvlText w:val=""/>
      <w:lvlJc w:val="left"/>
      <w:pPr>
        <w:tabs>
          <w:tab w:val="num" w:pos="227"/>
        </w:tabs>
        <w:ind w:left="227" w:hanging="227"/>
      </w:pPr>
      <w:rPr>
        <w:rFonts w:ascii="Wingdings" w:hAnsi="Wingdings" w:hint="default"/>
        <w:color w:val="231F20" w:themeColor="text2"/>
        <w:position w:val="2"/>
        <w:sz w:val="12"/>
      </w:rPr>
    </w:lvl>
    <w:lvl w:ilvl="1">
      <w:start w:val="5"/>
      <w:numFmt w:val="bullet"/>
      <w:lvlText w:val=""/>
      <w:lvlJc w:val="left"/>
      <w:pPr>
        <w:tabs>
          <w:tab w:val="num" w:pos="567"/>
        </w:tabs>
        <w:ind w:left="567" w:hanging="227"/>
      </w:pPr>
      <w:rPr>
        <w:rFonts w:ascii="Wingdings" w:hAnsi="Wingdings" w:hint="default"/>
        <w:b/>
        <w:i w:val="0"/>
        <w:color w:val="AFB6BD"/>
        <w:position w:val="2"/>
        <w:sz w:val="12"/>
      </w:rPr>
    </w:lvl>
    <w:lvl w:ilvl="2">
      <w:start w:val="1"/>
      <w:numFmt w:val="bullet"/>
      <w:lvlText w:val=""/>
      <w:lvlJc w:val="left"/>
      <w:pPr>
        <w:tabs>
          <w:tab w:val="num" w:pos="907"/>
        </w:tabs>
        <w:ind w:left="907" w:hanging="227"/>
      </w:pPr>
      <w:rPr>
        <w:rFonts w:ascii="Wingdings" w:hAnsi="Wingdings" w:hint="default"/>
        <w:color w:val="AFB6BD"/>
        <w:position w:val="3"/>
        <w:sz w:val="1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 w15:restartNumberingAfterBreak="0">
    <w:nsid w:val="21526F10"/>
    <w:multiLevelType w:val="multilevel"/>
    <w:tmpl w:val="A58C85B8"/>
    <w:name w:val="C/ Bullets"/>
    <w:lvl w:ilvl="0">
      <w:start w:val="1"/>
      <w:numFmt w:val="lowerLetter"/>
      <w:lvlText w:val="%1)"/>
      <w:lvlJc w:val="left"/>
      <w:rPr>
        <w:rFonts w:hint="default"/>
      </w:rPr>
    </w:lvl>
    <w:lvl w:ilvl="1">
      <w:start w:val="1"/>
      <w:numFmt w:val="bullet"/>
      <w:lvlText w:val=""/>
      <w:lvlJc w:val="left"/>
      <w:pPr>
        <w:tabs>
          <w:tab w:val="num" w:pos="-2527"/>
        </w:tabs>
        <w:ind w:left="-2527" w:hanging="358"/>
      </w:pPr>
      <w:rPr>
        <w:rFonts w:ascii="Symbol" w:hAnsi="Symbol" w:hint="default"/>
      </w:rPr>
    </w:lvl>
    <w:lvl w:ilvl="2">
      <w:start w:val="1"/>
      <w:numFmt w:val="bullet"/>
      <w:lvlText w:val=""/>
      <w:lvlJc w:val="left"/>
      <w:pPr>
        <w:tabs>
          <w:tab w:val="num" w:pos="-2170"/>
        </w:tabs>
        <w:ind w:left="-2170" w:hanging="358"/>
      </w:pPr>
      <w:rPr>
        <w:rFonts w:ascii="Symbol" w:hAnsi="Symbol" w:hint="default"/>
      </w:rPr>
    </w:lvl>
    <w:lvl w:ilvl="3">
      <w:start w:val="1"/>
      <w:numFmt w:val="bullet"/>
      <w:lvlText w:val=""/>
      <w:lvlJc w:val="left"/>
      <w:pPr>
        <w:tabs>
          <w:tab w:val="num" w:pos="-1813"/>
        </w:tabs>
        <w:ind w:left="-1813" w:hanging="358"/>
      </w:pPr>
      <w:rPr>
        <w:rFonts w:ascii="Symbol" w:hAnsi="Symbol" w:hint="default"/>
      </w:rPr>
    </w:lvl>
    <w:lvl w:ilvl="4">
      <w:start w:val="1"/>
      <w:numFmt w:val="bullet"/>
      <w:lvlText w:val=""/>
      <w:lvlJc w:val="left"/>
      <w:pPr>
        <w:tabs>
          <w:tab w:val="num" w:pos="-1456"/>
        </w:tabs>
        <w:ind w:left="-1456" w:hanging="358"/>
      </w:pPr>
      <w:rPr>
        <w:rFonts w:ascii="Symbol" w:hAnsi="Symbol" w:hint="default"/>
      </w:rPr>
    </w:lvl>
    <w:lvl w:ilvl="5">
      <w:start w:val="1"/>
      <w:numFmt w:val="bullet"/>
      <w:lvlText w:val=""/>
      <w:lvlJc w:val="left"/>
      <w:pPr>
        <w:tabs>
          <w:tab w:val="num" w:pos="-1099"/>
        </w:tabs>
        <w:ind w:left="-1099" w:hanging="358"/>
      </w:pPr>
      <w:rPr>
        <w:rFonts w:ascii="Symbol" w:hAnsi="Symbol" w:hint="default"/>
      </w:rPr>
    </w:lvl>
    <w:lvl w:ilvl="6">
      <w:start w:val="1"/>
      <w:numFmt w:val="bullet"/>
      <w:lvlText w:val=""/>
      <w:lvlJc w:val="left"/>
      <w:pPr>
        <w:tabs>
          <w:tab w:val="num" w:pos="-742"/>
        </w:tabs>
        <w:ind w:left="-742" w:hanging="358"/>
      </w:pPr>
      <w:rPr>
        <w:rFonts w:ascii="Symbol" w:hAnsi="Symbol" w:hint="default"/>
      </w:rPr>
    </w:lvl>
    <w:lvl w:ilvl="7">
      <w:start w:val="1"/>
      <w:numFmt w:val="bullet"/>
      <w:lvlText w:val=""/>
      <w:lvlJc w:val="left"/>
      <w:pPr>
        <w:tabs>
          <w:tab w:val="num" w:pos="-385"/>
        </w:tabs>
        <w:ind w:left="-385" w:hanging="358"/>
      </w:pPr>
      <w:rPr>
        <w:rFonts w:ascii="Symbol" w:hAnsi="Symbol" w:hint="default"/>
      </w:rPr>
    </w:lvl>
    <w:lvl w:ilvl="8">
      <w:start w:val="1"/>
      <w:numFmt w:val="bullet"/>
      <w:lvlText w:val=""/>
      <w:lvlJc w:val="left"/>
      <w:pPr>
        <w:tabs>
          <w:tab w:val="num" w:pos="-28"/>
        </w:tabs>
        <w:ind w:left="-28" w:hanging="358"/>
      </w:pPr>
      <w:rPr>
        <w:rFonts w:ascii="Symbol" w:hAnsi="Symbol" w:hint="default"/>
      </w:rPr>
    </w:lvl>
  </w:abstractNum>
  <w:abstractNum w:abstractNumId="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6" w15:restartNumberingAfterBreak="0">
    <w:nsid w:val="29C40122"/>
    <w:multiLevelType w:val="hybridMultilevel"/>
    <w:tmpl w:val="597A0F4E"/>
    <w:lvl w:ilvl="0" w:tplc="FFFFFFFF">
      <w:start w:val="1"/>
      <w:numFmt w:val="decimal"/>
      <w:lvlText w:val="%1."/>
      <w:lvlJc w:val="left"/>
      <w:pPr>
        <w:ind w:left="720" w:hanging="360"/>
      </w:pPr>
      <w:rPr>
        <w:rFonts w:hint="default"/>
      </w:rPr>
    </w:lvl>
    <w:lvl w:ilvl="1" w:tplc="E2A8C7BA">
      <w:start w:val="1"/>
      <w:numFmt w:val="bullet"/>
      <w:lvlText w:val=""/>
      <w:lvlJc w:val="left"/>
      <w:pPr>
        <w:ind w:left="1440" w:hanging="360"/>
      </w:pPr>
      <w:rPr>
        <w:rFonts w:ascii="Symbol" w:hAnsi="Symbol" w:hint="default"/>
        <w:b/>
        <w:color w:val="011A3C"/>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9" w15:restartNumberingAfterBreak="0">
    <w:nsid w:val="405D01F6"/>
    <w:multiLevelType w:val="hybridMultilevel"/>
    <w:tmpl w:val="D194A6D0"/>
    <w:lvl w:ilvl="0" w:tplc="16CABC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3F60A8"/>
    <w:multiLevelType w:val="hybridMultilevel"/>
    <w:tmpl w:val="FF863A8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7E0321C"/>
    <w:multiLevelType w:val="hybridMultilevel"/>
    <w:tmpl w:val="C1CC554E"/>
    <w:lvl w:ilvl="0" w:tplc="0C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13" w15:restartNumberingAfterBreak="0">
    <w:nsid w:val="521827D4"/>
    <w:multiLevelType w:val="hybridMultilevel"/>
    <w:tmpl w:val="447E1AC4"/>
    <w:lvl w:ilvl="0" w:tplc="E2A8C7BA">
      <w:start w:val="1"/>
      <w:numFmt w:val="bullet"/>
      <w:lvlText w:val=""/>
      <w:lvlJc w:val="left"/>
      <w:pPr>
        <w:ind w:left="720" w:hanging="360"/>
      </w:pPr>
      <w:rPr>
        <w:rFonts w:ascii="Symbol" w:hAnsi="Symbol" w:hint="default"/>
        <w:b/>
        <w:color w:val="011A3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15" w15:restartNumberingAfterBreak="0">
    <w:nsid w:val="575A62DC"/>
    <w:multiLevelType w:val="multilevel"/>
    <w:tmpl w:val="6D7A6662"/>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15:restartNumberingAfterBreak="0">
    <w:nsid w:val="5AE6625A"/>
    <w:multiLevelType w:val="multilevel"/>
    <w:tmpl w:val="0CC40BB4"/>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C47533E"/>
    <w:multiLevelType w:val="multilevel"/>
    <w:tmpl w:val="72EAF5F4"/>
    <w:name w:val="C/ List Numbering"/>
    <w:lvl w:ilvl="0">
      <w:start w:val="1"/>
      <w:numFmt w:val="decimal"/>
      <w:pStyle w:val="CListNumber01"/>
      <w:lvlText w:val="%1."/>
      <w:lvlJc w:val="left"/>
      <w:pPr>
        <w:ind w:left="716" w:hanging="358"/>
      </w:pPr>
      <w:rPr>
        <w:rFonts w:hint="default"/>
      </w:rPr>
    </w:lvl>
    <w:lvl w:ilvl="1">
      <w:start w:val="1"/>
      <w:numFmt w:val="lowerLetter"/>
      <w:pStyle w:val="CListNumber02"/>
      <w:lvlText w:val="%2."/>
      <w:lvlJc w:val="left"/>
      <w:pPr>
        <w:ind w:left="1073" w:hanging="358"/>
      </w:pPr>
      <w:rPr>
        <w:rFonts w:hint="default"/>
      </w:rPr>
    </w:lvl>
    <w:lvl w:ilvl="2">
      <w:start w:val="1"/>
      <w:numFmt w:val="lowerRoman"/>
      <w:pStyle w:val="CListNumber03"/>
      <w:lvlText w:val="%3."/>
      <w:lvlJc w:val="left"/>
      <w:pPr>
        <w:ind w:left="1430" w:hanging="358"/>
      </w:pPr>
      <w:rPr>
        <w:rFonts w:hint="default"/>
      </w:rPr>
    </w:lvl>
    <w:lvl w:ilvl="3">
      <w:start w:val="1"/>
      <w:numFmt w:val="decimal"/>
      <w:lvlText w:val="(%4)"/>
      <w:lvlJc w:val="left"/>
      <w:pPr>
        <w:ind w:left="1787" w:hanging="358"/>
      </w:pPr>
      <w:rPr>
        <w:rFonts w:hint="default"/>
      </w:rPr>
    </w:lvl>
    <w:lvl w:ilvl="4">
      <w:start w:val="1"/>
      <w:numFmt w:val="lowerLetter"/>
      <w:lvlText w:val="(%5)"/>
      <w:lvlJc w:val="left"/>
      <w:pPr>
        <w:ind w:left="2144" w:hanging="358"/>
      </w:pPr>
      <w:rPr>
        <w:rFonts w:hint="default"/>
      </w:rPr>
    </w:lvl>
    <w:lvl w:ilvl="5">
      <w:start w:val="1"/>
      <w:numFmt w:val="lowerRoman"/>
      <w:lvlText w:val="(%6)"/>
      <w:lvlJc w:val="left"/>
      <w:pPr>
        <w:ind w:left="2501" w:hanging="358"/>
      </w:pPr>
      <w:rPr>
        <w:rFonts w:hint="default"/>
      </w:rPr>
    </w:lvl>
    <w:lvl w:ilvl="6">
      <w:start w:val="1"/>
      <w:numFmt w:val="decimal"/>
      <w:lvlText w:val="%7."/>
      <w:lvlJc w:val="left"/>
      <w:pPr>
        <w:ind w:left="2858" w:hanging="358"/>
      </w:pPr>
      <w:rPr>
        <w:rFonts w:hint="default"/>
      </w:rPr>
    </w:lvl>
    <w:lvl w:ilvl="7">
      <w:start w:val="1"/>
      <w:numFmt w:val="lowerLetter"/>
      <w:lvlText w:val="%8."/>
      <w:lvlJc w:val="left"/>
      <w:pPr>
        <w:ind w:left="3215" w:hanging="358"/>
      </w:pPr>
      <w:rPr>
        <w:rFonts w:hint="default"/>
      </w:rPr>
    </w:lvl>
    <w:lvl w:ilvl="8">
      <w:start w:val="1"/>
      <w:numFmt w:val="lowerRoman"/>
      <w:lvlText w:val="%9."/>
      <w:lvlJc w:val="left"/>
      <w:pPr>
        <w:ind w:left="3572" w:hanging="358"/>
      </w:pPr>
      <w:rPr>
        <w:rFonts w:hint="default"/>
      </w:rPr>
    </w:lvl>
  </w:abstractNum>
  <w:abstractNum w:abstractNumId="19" w15:restartNumberingAfterBreak="0">
    <w:nsid w:val="5D0540A9"/>
    <w:multiLevelType w:val="multilevel"/>
    <w:tmpl w:val="67D60908"/>
    <w:name w:val="MyAppendicesNumbering"/>
    <w:lvl w:ilvl="0">
      <w:start w:val="1"/>
      <w:numFmt w:val="upperLetter"/>
      <w:pStyle w:val="Heading8"/>
      <w:suff w:val="space"/>
      <w:lvlText w:val="Appendix %1 "/>
      <w:lvlJc w:val="left"/>
      <w:pPr>
        <w:ind w:left="0" w:firstLine="0"/>
      </w:pPr>
      <w:rPr>
        <w:rFonts w:asciiTheme="majorHAnsi" w:hAnsiTheme="majorHAnsi" w:hint="default"/>
        <w:b/>
        <w:i w:val="0"/>
        <w:sz w:val="32"/>
      </w:rPr>
    </w:lvl>
    <w:lvl w:ilvl="1">
      <w:start w:val="1"/>
      <w:numFmt w:val="decimal"/>
      <w:pStyle w:val="Heading9"/>
      <w:suff w:val="space"/>
      <w:lvlText w:val="%1%2. "/>
      <w:lvlJc w:val="left"/>
      <w:pPr>
        <w:ind w:left="0" w:firstLine="0"/>
      </w:pPr>
      <w:rPr>
        <w:rFonts w:hint="default"/>
        <w:sz w:val="28"/>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9790FC6"/>
    <w:multiLevelType w:val="hybridMultilevel"/>
    <w:tmpl w:val="A1363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C809E7"/>
    <w:multiLevelType w:val="hybridMultilevel"/>
    <w:tmpl w:val="24985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7D21BA"/>
    <w:multiLevelType w:val="hybridMultilevel"/>
    <w:tmpl w:val="82100070"/>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E030DAE"/>
    <w:multiLevelType w:val="multilevel"/>
    <w:tmpl w:val="9F66B790"/>
    <w:name w:val="MyNumbering"/>
    <w:lvl w:ilvl="0">
      <w:start w:val="1"/>
      <w:numFmt w:val="decimal"/>
      <w:lvlText w:val="%1."/>
      <w:lvlJc w:val="left"/>
      <w:pPr>
        <w:tabs>
          <w:tab w:val="num" w:pos="369"/>
        </w:tabs>
        <w:ind w:left="369" w:hanging="369"/>
      </w:pPr>
      <w:rPr>
        <w:rFonts w:hint="default"/>
        <w:color w:val="231F20" w:themeColor="text1"/>
        <w:sz w:val="18"/>
      </w:rPr>
    </w:lvl>
    <w:lvl w:ilvl="1">
      <w:start w:val="1"/>
      <w:numFmt w:val="lowerLetter"/>
      <w:lvlText w:val="%2."/>
      <w:lvlJc w:val="left"/>
      <w:pPr>
        <w:tabs>
          <w:tab w:val="num" w:pos="737"/>
        </w:tabs>
        <w:ind w:left="737" w:hanging="368"/>
      </w:pPr>
      <w:rPr>
        <w:rFonts w:hint="default"/>
        <w:color w:val="auto"/>
        <w:sz w:val="18"/>
      </w:rPr>
    </w:lvl>
    <w:lvl w:ilvl="2">
      <w:start w:val="1"/>
      <w:numFmt w:val="lowerRoman"/>
      <w:lvlText w:val="%3."/>
      <w:lvlJc w:val="left"/>
      <w:pPr>
        <w:tabs>
          <w:tab w:val="num" w:pos="1106"/>
        </w:tabs>
        <w:ind w:left="1106" w:hanging="369"/>
      </w:pPr>
      <w:rPr>
        <w:rFonts w:hint="default"/>
        <w:color w:val="auto"/>
        <w:sz w:val="18"/>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abstractNumId w:val="5"/>
  </w:num>
  <w:num w:numId="2">
    <w:abstractNumId w:val="3"/>
  </w:num>
  <w:num w:numId="3">
    <w:abstractNumId w:val="0"/>
  </w:num>
  <w:num w:numId="4">
    <w:abstractNumId w:val="7"/>
  </w:num>
  <w:num w:numId="5">
    <w:abstractNumId w:val="16"/>
  </w:num>
  <w:num w:numId="6">
    <w:abstractNumId w:val="12"/>
  </w:num>
  <w:num w:numId="7">
    <w:abstractNumId w:val="19"/>
  </w:num>
  <w:num w:numId="8">
    <w:abstractNumId w:val="18"/>
  </w:num>
  <w:num w:numId="9">
    <w:abstractNumId w:val="15"/>
  </w:num>
  <w:num w:numId="10">
    <w:abstractNumId w:val="20"/>
  </w:num>
  <w:num w:numId="11">
    <w:abstractNumId w:val="11"/>
  </w:num>
  <w:num w:numId="12">
    <w:abstractNumId w:val="21"/>
  </w:num>
  <w:num w:numId="13">
    <w:abstractNumId w:val="22"/>
  </w:num>
  <w:num w:numId="14">
    <w:abstractNumId w:val="9"/>
  </w:num>
  <w:num w:numId="15">
    <w:abstractNumId w:val="10"/>
  </w:num>
  <w:num w:numId="16">
    <w:abstractNumId w:val="6"/>
  </w:num>
  <w:num w:numId="17">
    <w:abstractNumId w:val="13"/>
  </w:num>
  <w:num w:numId="1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evenAndOddHeaders/>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395"/>
    <w:rsid w:val="00000194"/>
    <w:rsid w:val="00004A68"/>
    <w:rsid w:val="000079A9"/>
    <w:rsid w:val="000105A9"/>
    <w:rsid w:val="000129E8"/>
    <w:rsid w:val="000175A0"/>
    <w:rsid w:val="00023619"/>
    <w:rsid w:val="00027D0A"/>
    <w:rsid w:val="00030ACB"/>
    <w:rsid w:val="00031E2E"/>
    <w:rsid w:val="00036D45"/>
    <w:rsid w:val="00046F2A"/>
    <w:rsid w:val="00050100"/>
    <w:rsid w:val="00051CD9"/>
    <w:rsid w:val="00051D5C"/>
    <w:rsid w:val="00052454"/>
    <w:rsid w:val="000574CC"/>
    <w:rsid w:val="00060B9F"/>
    <w:rsid w:val="000667F1"/>
    <w:rsid w:val="00066A4B"/>
    <w:rsid w:val="00072D2E"/>
    <w:rsid w:val="000764DD"/>
    <w:rsid w:val="00076B37"/>
    <w:rsid w:val="00082CAC"/>
    <w:rsid w:val="00086400"/>
    <w:rsid w:val="00086C5B"/>
    <w:rsid w:val="00090D68"/>
    <w:rsid w:val="000A043A"/>
    <w:rsid w:val="000A0D39"/>
    <w:rsid w:val="000A1A10"/>
    <w:rsid w:val="000A2A5F"/>
    <w:rsid w:val="000A3B80"/>
    <w:rsid w:val="000A64D2"/>
    <w:rsid w:val="000B23A7"/>
    <w:rsid w:val="000B65EE"/>
    <w:rsid w:val="000C036C"/>
    <w:rsid w:val="000C043D"/>
    <w:rsid w:val="000C4B54"/>
    <w:rsid w:val="000C4D02"/>
    <w:rsid w:val="000D01DB"/>
    <w:rsid w:val="000D02CA"/>
    <w:rsid w:val="000D3881"/>
    <w:rsid w:val="000D3F92"/>
    <w:rsid w:val="000D5A53"/>
    <w:rsid w:val="000D66AF"/>
    <w:rsid w:val="000D73BF"/>
    <w:rsid w:val="000E0068"/>
    <w:rsid w:val="000E2F22"/>
    <w:rsid w:val="000E2FF0"/>
    <w:rsid w:val="000F1017"/>
    <w:rsid w:val="000F4D26"/>
    <w:rsid w:val="000F59FB"/>
    <w:rsid w:val="000F5E55"/>
    <w:rsid w:val="000F7466"/>
    <w:rsid w:val="0011087C"/>
    <w:rsid w:val="00110AE0"/>
    <w:rsid w:val="00114377"/>
    <w:rsid w:val="00116264"/>
    <w:rsid w:val="001167BB"/>
    <w:rsid w:val="001230A0"/>
    <w:rsid w:val="00126FA8"/>
    <w:rsid w:val="00133964"/>
    <w:rsid w:val="00133CEB"/>
    <w:rsid w:val="00136BA4"/>
    <w:rsid w:val="00146947"/>
    <w:rsid w:val="001536B2"/>
    <w:rsid w:val="00162508"/>
    <w:rsid w:val="00162B30"/>
    <w:rsid w:val="001750A0"/>
    <w:rsid w:val="00175B78"/>
    <w:rsid w:val="001762C2"/>
    <w:rsid w:val="0018426D"/>
    <w:rsid w:val="00184DD2"/>
    <w:rsid w:val="00190763"/>
    <w:rsid w:val="00194B60"/>
    <w:rsid w:val="00195D19"/>
    <w:rsid w:val="001A23E4"/>
    <w:rsid w:val="001A3695"/>
    <w:rsid w:val="001B1B2B"/>
    <w:rsid w:val="001B1D7F"/>
    <w:rsid w:val="001B2875"/>
    <w:rsid w:val="001B3BDC"/>
    <w:rsid w:val="001B4C62"/>
    <w:rsid w:val="001B62F9"/>
    <w:rsid w:val="001B6D41"/>
    <w:rsid w:val="001C080C"/>
    <w:rsid w:val="001C145F"/>
    <w:rsid w:val="001C19E7"/>
    <w:rsid w:val="001C2763"/>
    <w:rsid w:val="001C5D86"/>
    <w:rsid w:val="001D39F8"/>
    <w:rsid w:val="001D3B02"/>
    <w:rsid w:val="001D424E"/>
    <w:rsid w:val="001D63D0"/>
    <w:rsid w:val="001E01DE"/>
    <w:rsid w:val="001E04BC"/>
    <w:rsid w:val="001E3E6C"/>
    <w:rsid w:val="001F2604"/>
    <w:rsid w:val="001F44D3"/>
    <w:rsid w:val="001F797E"/>
    <w:rsid w:val="00202641"/>
    <w:rsid w:val="00202D57"/>
    <w:rsid w:val="00202EB6"/>
    <w:rsid w:val="0020415C"/>
    <w:rsid w:val="00206116"/>
    <w:rsid w:val="002071C2"/>
    <w:rsid w:val="00207596"/>
    <w:rsid w:val="00207A52"/>
    <w:rsid w:val="002146AD"/>
    <w:rsid w:val="00225701"/>
    <w:rsid w:val="00226225"/>
    <w:rsid w:val="002277C9"/>
    <w:rsid w:val="00232718"/>
    <w:rsid w:val="002358A1"/>
    <w:rsid w:val="002360DC"/>
    <w:rsid w:val="0023624D"/>
    <w:rsid w:val="0024238D"/>
    <w:rsid w:val="00242B01"/>
    <w:rsid w:val="00243399"/>
    <w:rsid w:val="002448CB"/>
    <w:rsid w:val="00246BA3"/>
    <w:rsid w:val="0025626D"/>
    <w:rsid w:val="00256435"/>
    <w:rsid w:val="00256560"/>
    <w:rsid w:val="00256624"/>
    <w:rsid w:val="002577BE"/>
    <w:rsid w:val="00257DC3"/>
    <w:rsid w:val="00257F30"/>
    <w:rsid w:val="00260288"/>
    <w:rsid w:val="00260CB3"/>
    <w:rsid w:val="00265C0D"/>
    <w:rsid w:val="00273CD0"/>
    <w:rsid w:val="00274DED"/>
    <w:rsid w:val="0027759D"/>
    <w:rsid w:val="00282D63"/>
    <w:rsid w:val="00283EA9"/>
    <w:rsid w:val="002857D1"/>
    <w:rsid w:val="00290A54"/>
    <w:rsid w:val="002953E2"/>
    <w:rsid w:val="00297B14"/>
    <w:rsid w:val="002A0A44"/>
    <w:rsid w:val="002A175E"/>
    <w:rsid w:val="002A4866"/>
    <w:rsid w:val="002A586C"/>
    <w:rsid w:val="002A7D81"/>
    <w:rsid w:val="002B23F8"/>
    <w:rsid w:val="002B7E27"/>
    <w:rsid w:val="002C15AF"/>
    <w:rsid w:val="002D21C9"/>
    <w:rsid w:val="002D2577"/>
    <w:rsid w:val="002D56F4"/>
    <w:rsid w:val="002E0ED2"/>
    <w:rsid w:val="002E3000"/>
    <w:rsid w:val="002E3829"/>
    <w:rsid w:val="002E5E0C"/>
    <w:rsid w:val="002E6528"/>
    <w:rsid w:val="002E76A3"/>
    <w:rsid w:val="002E7B44"/>
    <w:rsid w:val="002F1AF2"/>
    <w:rsid w:val="002F2879"/>
    <w:rsid w:val="002F3731"/>
    <w:rsid w:val="002F5EDD"/>
    <w:rsid w:val="002F7AAB"/>
    <w:rsid w:val="00301647"/>
    <w:rsid w:val="0030259D"/>
    <w:rsid w:val="00304FC6"/>
    <w:rsid w:val="00311D98"/>
    <w:rsid w:val="00311E6C"/>
    <w:rsid w:val="00313EA0"/>
    <w:rsid w:val="00315198"/>
    <w:rsid w:val="003172A7"/>
    <w:rsid w:val="00324D31"/>
    <w:rsid w:val="00326E64"/>
    <w:rsid w:val="00331625"/>
    <w:rsid w:val="00331931"/>
    <w:rsid w:val="0033203F"/>
    <w:rsid w:val="00332500"/>
    <w:rsid w:val="00333048"/>
    <w:rsid w:val="003337C6"/>
    <w:rsid w:val="003347F7"/>
    <w:rsid w:val="00334DED"/>
    <w:rsid w:val="00341AF1"/>
    <w:rsid w:val="0034227B"/>
    <w:rsid w:val="003425C3"/>
    <w:rsid w:val="00343F93"/>
    <w:rsid w:val="00347812"/>
    <w:rsid w:val="0035206E"/>
    <w:rsid w:val="0035338E"/>
    <w:rsid w:val="00364162"/>
    <w:rsid w:val="00372561"/>
    <w:rsid w:val="003763C4"/>
    <w:rsid w:val="00376425"/>
    <w:rsid w:val="003824AA"/>
    <w:rsid w:val="00386EA9"/>
    <w:rsid w:val="00393422"/>
    <w:rsid w:val="003935C2"/>
    <w:rsid w:val="003943AD"/>
    <w:rsid w:val="0039477E"/>
    <w:rsid w:val="003972DF"/>
    <w:rsid w:val="003A7072"/>
    <w:rsid w:val="003A7E6D"/>
    <w:rsid w:val="003B0C8D"/>
    <w:rsid w:val="003B0D77"/>
    <w:rsid w:val="003B1344"/>
    <w:rsid w:val="003B2E0D"/>
    <w:rsid w:val="003B53BD"/>
    <w:rsid w:val="003B6503"/>
    <w:rsid w:val="003B74BE"/>
    <w:rsid w:val="003C2C0D"/>
    <w:rsid w:val="003C2C66"/>
    <w:rsid w:val="003C3B57"/>
    <w:rsid w:val="003D1B95"/>
    <w:rsid w:val="003D3E31"/>
    <w:rsid w:val="003D40FB"/>
    <w:rsid w:val="003D70B4"/>
    <w:rsid w:val="003D70C8"/>
    <w:rsid w:val="003E10BC"/>
    <w:rsid w:val="003E1BAD"/>
    <w:rsid w:val="003E329B"/>
    <w:rsid w:val="003E4809"/>
    <w:rsid w:val="003E5011"/>
    <w:rsid w:val="003E55A4"/>
    <w:rsid w:val="003E627D"/>
    <w:rsid w:val="003E763A"/>
    <w:rsid w:val="003F0055"/>
    <w:rsid w:val="003F1A32"/>
    <w:rsid w:val="003F2CAA"/>
    <w:rsid w:val="003F38A2"/>
    <w:rsid w:val="003F5238"/>
    <w:rsid w:val="004028A5"/>
    <w:rsid w:val="0040292D"/>
    <w:rsid w:val="00403131"/>
    <w:rsid w:val="00403E95"/>
    <w:rsid w:val="004060A0"/>
    <w:rsid w:val="00406A8B"/>
    <w:rsid w:val="00407885"/>
    <w:rsid w:val="00414C7D"/>
    <w:rsid w:val="0041580C"/>
    <w:rsid w:val="00417333"/>
    <w:rsid w:val="004178B0"/>
    <w:rsid w:val="004234BE"/>
    <w:rsid w:val="00426E56"/>
    <w:rsid w:val="004326D0"/>
    <w:rsid w:val="00432760"/>
    <w:rsid w:val="004331CD"/>
    <w:rsid w:val="004334EE"/>
    <w:rsid w:val="004335DB"/>
    <w:rsid w:val="00437842"/>
    <w:rsid w:val="00441B7C"/>
    <w:rsid w:val="00442A1C"/>
    <w:rsid w:val="00442C78"/>
    <w:rsid w:val="00452294"/>
    <w:rsid w:val="00452568"/>
    <w:rsid w:val="00452D19"/>
    <w:rsid w:val="00455994"/>
    <w:rsid w:val="00460B70"/>
    <w:rsid w:val="00461DBB"/>
    <w:rsid w:val="00466199"/>
    <w:rsid w:val="00473E82"/>
    <w:rsid w:val="004744DC"/>
    <w:rsid w:val="00475145"/>
    <w:rsid w:val="00475624"/>
    <w:rsid w:val="00481819"/>
    <w:rsid w:val="00481A08"/>
    <w:rsid w:val="004826E5"/>
    <w:rsid w:val="00482F39"/>
    <w:rsid w:val="0048370C"/>
    <w:rsid w:val="00484778"/>
    <w:rsid w:val="00484F7A"/>
    <w:rsid w:val="00486112"/>
    <w:rsid w:val="0048667B"/>
    <w:rsid w:val="00492516"/>
    <w:rsid w:val="00496B45"/>
    <w:rsid w:val="004A31B3"/>
    <w:rsid w:val="004B014B"/>
    <w:rsid w:val="004B08B1"/>
    <w:rsid w:val="004B1C97"/>
    <w:rsid w:val="004B36BE"/>
    <w:rsid w:val="004B40AB"/>
    <w:rsid w:val="004B4EE8"/>
    <w:rsid w:val="004B5875"/>
    <w:rsid w:val="004B73F3"/>
    <w:rsid w:val="004C2263"/>
    <w:rsid w:val="004C4381"/>
    <w:rsid w:val="004C6E0D"/>
    <w:rsid w:val="004D5882"/>
    <w:rsid w:val="004E29B7"/>
    <w:rsid w:val="004E2C9A"/>
    <w:rsid w:val="004E520F"/>
    <w:rsid w:val="004E78B5"/>
    <w:rsid w:val="004F03F3"/>
    <w:rsid w:val="004F23DE"/>
    <w:rsid w:val="004F7891"/>
    <w:rsid w:val="00500C6B"/>
    <w:rsid w:val="00504037"/>
    <w:rsid w:val="005040D3"/>
    <w:rsid w:val="005042F4"/>
    <w:rsid w:val="00504F10"/>
    <w:rsid w:val="00513D22"/>
    <w:rsid w:val="0052101D"/>
    <w:rsid w:val="00522D88"/>
    <w:rsid w:val="00527327"/>
    <w:rsid w:val="005327B9"/>
    <w:rsid w:val="005349CC"/>
    <w:rsid w:val="00536A99"/>
    <w:rsid w:val="0054391B"/>
    <w:rsid w:val="00550374"/>
    <w:rsid w:val="005542F9"/>
    <w:rsid w:val="00554A12"/>
    <w:rsid w:val="00562B08"/>
    <w:rsid w:val="00565168"/>
    <w:rsid w:val="00566E04"/>
    <w:rsid w:val="005708B4"/>
    <w:rsid w:val="005714DA"/>
    <w:rsid w:val="00573E71"/>
    <w:rsid w:val="00581132"/>
    <w:rsid w:val="00582B69"/>
    <w:rsid w:val="00591CEF"/>
    <w:rsid w:val="00593EF8"/>
    <w:rsid w:val="005A46E2"/>
    <w:rsid w:val="005A7E42"/>
    <w:rsid w:val="005B39F0"/>
    <w:rsid w:val="005B3FA7"/>
    <w:rsid w:val="005C0DAF"/>
    <w:rsid w:val="005C3A71"/>
    <w:rsid w:val="005C3EF5"/>
    <w:rsid w:val="005C7E4B"/>
    <w:rsid w:val="005D0C6F"/>
    <w:rsid w:val="005D21B8"/>
    <w:rsid w:val="005D5C9B"/>
    <w:rsid w:val="005E464F"/>
    <w:rsid w:val="005F3BFD"/>
    <w:rsid w:val="00601075"/>
    <w:rsid w:val="00601294"/>
    <w:rsid w:val="00603CE8"/>
    <w:rsid w:val="00604B4C"/>
    <w:rsid w:val="00605BEA"/>
    <w:rsid w:val="00605D81"/>
    <w:rsid w:val="00607178"/>
    <w:rsid w:val="00612169"/>
    <w:rsid w:val="0061394B"/>
    <w:rsid w:val="00615A59"/>
    <w:rsid w:val="00616561"/>
    <w:rsid w:val="00622CE8"/>
    <w:rsid w:val="00622E15"/>
    <w:rsid w:val="00627C45"/>
    <w:rsid w:val="00632211"/>
    <w:rsid w:val="00637E93"/>
    <w:rsid w:val="00641ED0"/>
    <w:rsid w:val="00644BDA"/>
    <w:rsid w:val="00644EA8"/>
    <w:rsid w:val="006451D0"/>
    <w:rsid w:val="00647B7A"/>
    <w:rsid w:val="006506C5"/>
    <w:rsid w:val="00650A3A"/>
    <w:rsid w:val="00650F8A"/>
    <w:rsid w:val="00654047"/>
    <w:rsid w:val="00663647"/>
    <w:rsid w:val="00664075"/>
    <w:rsid w:val="00667228"/>
    <w:rsid w:val="00677476"/>
    <w:rsid w:val="00677DB7"/>
    <w:rsid w:val="006835DA"/>
    <w:rsid w:val="0069131D"/>
    <w:rsid w:val="00691348"/>
    <w:rsid w:val="00691F19"/>
    <w:rsid w:val="006930AA"/>
    <w:rsid w:val="00693529"/>
    <w:rsid w:val="00694B53"/>
    <w:rsid w:val="00695BC4"/>
    <w:rsid w:val="00696587"/>
    <w:rsid w:val="006A0EE1"/>
    <w:rsid w:val="006A4332"/>
    <w:rsid w:val="006A4A6D"/>
    <w:rsid w:val="006B0408"/>
    <w:rsid w:val="006B2578"/>
    <w:rsid w:val="006B286A"/>
    <w:rsid w:val="006B36BE"/>
    <w:rsid w:val="006B511E"/>
    <w:rsid w:val="006B6A6F"/>
    <w:rsid w:val="006C052F"/>
    <w:rsid w:val="006C287F"/>
    <w:rsid w:val="006D147C"/>
    <w:rsid w:val="006D2896"/>
    <w:rsid w:val="006D35DB"/>
    <w:rsid w:val="006D51BE"/>
    <w:rsid w:val="006D58EF"/>
    <w:rsid w:val="006D7405"/>
    <w:rsid w:val="006D7DAA"/>
    <w:rsid w:val="006E0FAB"/>
    <w:rsid w:val="006E258A"/>
    <w:rsid w:val="006E5563"/>
    <w:rsid w:val="006E6D63"/>
    <w:rsid w:val="006F0A6B"/>
    <w:rsid w:val="006F7104"/>
    <w:rsid w:val="007011CA"/>
    <w:rsid w:val="007079A2"/>
    <w:rsid w:val="00716449"/>
    <w:rsid w:val="00717478"/>
    <w:rsid w:val="00720D47"/>
    <w:rsid w:val="00722328"/>
    <w:rsid w:val="00722A56"/>
    <w:rsid w:val="0072483E"/>
    <w:rsid w:val="00724E16"/>
    <w:rsid w:val="007257E3"/>
    <w:rsid w:val="00725EDB"/>
    <w:rsid w:val="00727F09"/>
    <w:rsid w:val="00732488"/>
    <w:rsid w:val="007357F9"/>
    <w:rsid w:val="0073663C"/>
    <w:rsid w:val="00737F14"/>
    <w:rsid w:val="007426ED"/>
    <w:rsid w:val="00745894"/>
    <w:rsid w:val="00746488"/>
    <w:rsid w:val="007475B7"/>
    <w:rsid w:val="00751956"/>
    <w:rsid w:val="00753CBF"/>
    <w:rsid w:val="00756864"/>
    <w:rsid w:val="007579D7"/>
    <w:rsid w:val="00757EAE"/>
    <w:rsid w:val="00762679"/>
    <w:rsid w:val="007661B9"/>
    <w:rsid w:val="007663EC"/>
    <w:rsid w:val="00766D74"/>
    <w:rsid w:val="007710FA"/>
    <w:rsid w:val="00771847"/>
    <w:rsid w:val="00773EB8"/>
    <w:rsid w:val="00781557"/>
    <w:rsid w:val="00781974"/>
    <w:rsid w:val="00782A2E"/>
    <w:rsid w:val="007837DE"/>
    <w:rsid w:val="00787561"/>
    <w:rsid w:val="00787BEB"/>
    <w:rsid w:val="007909A5"/>
    <w:rsid w:val="00791B6F"/>
    <w:rsid w:val="00794AE4"/>
    <w:rsid w:val="007958DB"/>
    <w:rsid w:val="007A14A6"/>
    <w:rsid w:val="007A47C5"/>
    <w:rsid w:val="007B1032"/>
    <w:rsid w:val="007B1FBF"/>
    <w:rsid w:val="007B49F6"/>
    <w:rsid w:val="007B6990"/>
    <w:rsid w:val="007B71B3"/>
    <w:rsid w:val="007C160C"/>
    <w:rsid w:val="007C22E7"/>
    <w:rsid w:val="007C42C1"/>
    <w:rsid w:val="007C66C5"/>
    <w:rsid w:val="007D1C13"/>
    <w:rsid w:val="007D39C8"/>
    <w:rsid w:val="007D59C9"/>
    <w:rsid w:val="007D59F2"/>
    <w:rsid w:val="007D6B92"/>
    <w:rsid w:val="007E030D"/>
    <w:rsid w:val="007E16E5"/>
    <w:rsid w:val="007E2FB1"/>
    <w:rsid w:val="007E6843"/>
    <w:rsid w:val="007E7626"/>
    <w:rsid w:val="007F1526"/>
    <w:rsid w:val="007F17D1"/>
    <w:rsid w:val="007F1A74"/>
    <w:rsid w:val="007F2AD9"/>
    <w:rsid w:val="007F360E"/>
    <w:rsid w:val="007F60EC"/>
    <w:rsid w:val="007F62CF"/>
    <w:rsid w:val="00800DA6"/>
    <w:rsid w:val="00801DBE"/>
    <w:rsid w:val="00805BCE"/>
    <w:rsid w:val="00811D95"/>
    <w:rsid w:val="0081324A"/>
    <w:rsid w:val="00822624"/>
    <w:rsid w:val="00824C66"/>
    <w:rsid w:val="00831C50"/>
    <w:rsid w:val="00835C6A"/>
    <w:rsid w:val="00836B76"/>
    <w:rsid w:val="00842719"/>
    <w:rsid w:val="008431B6"/>
    <w:rsid w:val="008442A4"/>
    <w:rsid w:val="0084607A"/>
    <w:rsid w:val="00852D2C"/>
    <w:rsid w:val="008530E0"/>
    <w:rsid w:val="00854831"/>
    <w:rsid w:val="00855477"/>
    <w:rsid w:val="008563F4"/>
    <w:rsid w:val="008646E0"/>
    <w:rsid w:val="00864874"/>
    <w:rsid w:val="0086499C"/>
    <w:rsid w:val="00864D16"/>
    <w:rsid w:val="00867D73"/>
    <w:rsid w:val="00870A00"/>
    <w:rsid w:val="008717E0"/>
    <w:rsid w:val="00873815"/>
    <w:rsid w:val="008777D9"/>
    <w:rsid w:val="00880E76"/>
    <w:rsid w:val="0088154D"/>
    <w:rsid w:val="00881916"/>
    <w:rsid w:val="0088250F"/>
    <w:rsid w:val="008851E1"/>
    <w:rsid w:val="008857B7"/>
    <w:rsid w:val="00890263"/>
    <w:rsid w:val="0089364A"/>
    <w:rsid w:val="0089760C"/>
    <w:rsid w:val="008A04DA"/>
    <w:rsid w:val="008A0CB9"/>
    <w:rsid w:val="008A231E"/>
    <w:rsid w:val="008A4B37"/>
    <w:rsid w:val="008A67A7"/>
    <w:rsid w:val="008B0F34"/>
    <w:rsid w:val="008B257E"/>
    <w:rsid w:val="008C4EDA"/>
    <w:rsid w:val="008D0711"/>
    <w:rsid w:val="008D53CB"/>
    <w:rsid w:val="008D6CEE"/>
    <w:rsid w:val="008E1378"/>
    <w:rsid w:val="008E1714"/>
    <w:rsid w:val="008E3B2C"/>
    <w:rsid w:val="008E3CF2"/>
    <w:rsid w:val="008E46D8"/>
    <w:rsid w:val="008E4B5F"/>
    <w:rsid w:val="008E51D9"/>
    <w:rsid w:val="008E5F7C"/>
    <w:rsid w:val="008E6956"/>
    <w:rsid w:val="008F2B26"/>
    <w:rsid w:val="008F4003"/>
    <w:rsid w:val="00900C0C"/>
    <w:rsid w:val="009078EA"/>
    <w:rsid w:val="0091073A"/>
    <w:rsid w:val="00912521"/>
    <w:rsid w:val="009163CB"/>
    <w:rsid w:val="00920056"/>
    <w:rsid w:val="00921770"/>
    <w:rsid w:val="0092562A"/>
    <w:rsid w:val="00930194"/>
    <w:rsid w:val="0093041E"/>
    <w:rsid w:val="0093292E"/>
    <w:rsid w:val="009338B7"/>
    <w:rsid w:val="00933949"/>
    <w:rsid w:val="00940394"/>
    <w:rsid w:val="00940A90"/>
    <w:rsid w:val="00944251"/>
    <w:rsid w:val="00953333"/>
    <w:rsid w:val="00954289"/>
    <w:rsid w:val="009550CB"/>
    <w:rsid w:val="00964840"/>
    <w:rsid w:val="00964BBF"/>
    <w:rsid w:val="00965BBC"/>
    <w:rsid w:val="00970331"/>
    <w:rsid w:val="00970AA2"/>
    <w:rsid w:val="00971129"/>
    <w:rsid w:val="00971624"/>
    <w:rsid w:val="0097206E"/>
    <w:rsid w:val="00973EB7"/>
    <w:rsid w:val="0097731A"/>
    <w:rsid w:val="009773C9"/>
    <w:rsid w:val="00977AB7"/>
    <w:rsid w:val="00980559"/>
    <w:rsid w:val="00982FBE"/>
    <w:rsid w:val="009848DE"/>
    <w:rsid w:val="00986D99"/>
    <w:rsid w:val="00990EE2"/>
    <w:rsid w:val="00991B46"/>
    <w:rsid w:val="00993EF6"/>
    <w:rsid w:val="00995FAF"/>
    <w:rsid w:val="00996702"/>
    <w:rsid w:val="009A2F4C"/>
    <w:rsid w:val="009A4954"/>
    <w:rsid w:val="009B5BF3"/>
    <w:rsid w:val="009C058E"/>
    <w:rsid w:val="009C27D3"/>
    <w:rsid w:val="009C29DE"/>
    <w:rsid w:val="009C3F4C"/>
    <w:rsid w:val="009C76BC"/>
    <w:rsid w:val="009D246B"/>
    <w:rsid w:val="009D2993"/>
    <w:rsid w:val="009D6A27"/>
    <w:rsid w:val="009D76A0"/>
    <w:rsid w:val="009D782F"/>
    <w:rsid w:val="009D7ECF"/>
    <w:rsid w:val="009E0DB5"/>
    <w:rsid w:val="009E3D53"/>
    <w:rsid w:val="009E504F"/>
    <w:rsid w:val="009E51E9"/>
    <w:rsid w:val="009E6F06"/>
    <w:rsid w:val="00A0226D"/>
    <w:rsid w:val="00A037E2"/>
    <w:rsid w:val="00A12F09"/>
    <w:rsid w:val="00A13BA1"/>
    <w:rsid w:val="00A14461"/>
    <w:rsid w:val="00A14E6F"/>
    <w:rsid w:val="00A16B78"/>
    <w:rsid w:val="00A20D7A"/>
    <w:rsid w:val="00A22BEC"/>
    <w:rsid w:val="00A32C09"/>
    <w:rsid w:val="00A33520"/>
    <w:rsid w:val="00A34663"/>
    <w:rsid w:val="00A35D0A"/>
    <w:rsid w:val="00A3606E"/>
    <w:rsid w:val="00A4093E"/>
    <w:rsid w:val="00A42B29"/>
    <w:rsid w:val="00A43FD5"/>
    <w:rsid w:val="00A46F6D"/>
    <w:rsid w:val="00A51A13"/>
    <w:rsid w:val="00A51E51"/>
    <w:rsid w:val="00A52BDA"/>
    <w:rsid w:val="00A606DE"/>
    <w:rsid w:val="00A61A2B"/>
    <w:rsid w:val="00A63094"/>
    <w:rsid w:val="00A67A2C"/>
    <w:rsid w:val="00A71D1D"/>
    <w:rsid w:val="00A76776"/>
    <w:rsid w:val="00A769E9"/>
    <w:rsid w:val="00A76F80"/>
    <w:rsid w:val="00A91560"/>
    <w:rsid w:val="00A91763"/>
    <w:rsid w:val="00A921B1"/>
    <w:rsid w:val="00A96B11"/>
    <w:rsid w:val="00AA33F5"/>
    <w:rsid w:val="00AA69C6"/>
    <w:rsid w:val="00AA7A60"/>
    <w:rsid w:val="00AC2419"/>
    <w:rsid w:val="00AC4A1D"/>
    <w:rsid w:val="00AC6A9B"/>
    <w:rsid w:val="00AD1B51"/>
    <w:rsid w:val="00AD36AF"/>
    <w:rsid w:val="00AD57A8"/>
    <w:rsid w:val="00AE11FA"/>
    <w:rsid w:val="00AE2A3F"/>
    <w:rsid w:val="00AE2D81"/>
    <w:rsid w:val="00AE4ABE"/>
    <w:rsid w:val="00AE4D23"/>
    <w:rsid w:val="00AE4F53"/>
    <w:rsid w:val="00AE7255"/>
    <w:rsid w:val="00AE752E"/>
    <w:rsid w:val="00AF133E"/>
    <w:rsid w:val="00AF1F43"/>
    <w:rsid w:val="00AF28CA"/>
    <w:rsid w:val="00AF485D"/>
    <w:rsid w:val="00B01604"/>
    <w:rsid w:val="00B06363"/>
    <w:rsid w:val="00B13E10"/>
    <w:rsid w:val="00B149D2"/>
    <w:rsid w:val="00B16F45"/>
    <w:rsid w:val="00B202A1"/>
    <w:rsid w:val="00B213F2"/>
    <w:rsid w:val="00B27FD7"/>
    <w:rsid w:val="00B30CF3"/>
    <w:rsid w:val="00B316A1"/>
    <w:rsid w:val="00B326F9"/>
    <w:rsid w:val="00B328FA"/>
    <w:rsid w:val="00B34F72"/>
    <w:rsid w:val="00B35B06"/>
    <w:rsid w:val="00B36032"/>
    <w:rsid w:val="00B36966"/>
    <w:rsid w:val="00B4269D"/>
    <w:rsid w:val="00B4280D"/>
    <w:rsid w:val="00B464CF"/>
    <w:rsid w:val="00B50B42"/>
    <w:rsid w:val="00B51E7B"/>
    <w:rsid w:val="00B5299D"/>
    <w:rsid w:val="00B52A44"/>
    <w:rsid w:val="00B537C6"/>
    <w:rsid w:val="00B53CD3"/>
    <w:rsid w:val="00B54DEE"/>
    <w:rsid w:val="00B57880"/>
    <w:rsid w:val="00B612D2"/>
    <w:rsid w:val="00B617FF"/>
    <w:rsid w:val="00B620F0"/>
    <w:rsid w:val="00B63BE4"/>
    <w:rsid w:val="00B64F42"/>
    <w:rsid w:val="00B65036"/>
    <w:rsid w:val="00B66B79"/>
    <w:rsid w:val="00B6778A"/>
    <w:rsid w:val="00B71976"/>
    <w:rsid w:val="00B7215D"/>
    <w:rsid w:val="00B73F99"/>
    <w:rsid w:val="00B747CF"/>
    <w:rsid w:val="00B749B7"/>
    <w:rsid w:val="00B8479A"/>
    <w:rsid w:val="00B93044"/>
    <w:rsid w:val="00B93DAB"/>
    <w:rsid w:val="00B96973"/>
    <w:rsid w:val="00BA1296"/>
    <w:rsid w:val="00BB5A0A"/>
    <w:rsid w:val="00BB75D1"/>
    <w:rsid w:val="00BC0FE8"/>
    <w:rsid w:val="00BC15B7"/>
    <w:rsid w:val="00BC5397"/>
    <w:rsid w:val="00BC69FC"/>
    <w:rsid w:val="00BC6D91"/>
    <w:rsid w:val="00BD0184"/>
    <w:rsid w:val="00BD17E8"/>
    <w:rsid w:val="00BD3E85"/>
    <w:rsid w:val="00BD5C91"/>
    <w:rsid w:val="00BD6D7A"/>
    <w:rsid w:val="00BD76DA"/>
    <w:rsid w:val="00BD7EA2"/>
    <w:rsid w:val="00BE5933"/>
    <w:rsid w:val="00BF055D"/>
    <w:rsid w:val="00BF0BFA"/>
    <w:rsid w:val="00BF56F0"/>
    <w:rsid w:val="00BF5E47"/>
    <w:rsid w:val="00BF6B7F"/>
    <w:rsid w:val="00BF7E14"/>
    <w:rsid w:val="00C05EB0"/>
    <w:rsid w:val="00C0620F"/>
    <w:rsid w:val="00C06464"/>
    <w:rsid w:val="00C110B0"/>
    <w:rsid w:val="00C14B2D"/>
    <w:rsid w:val="00C15C6A"/>
    <w:rsid w:val="00C162DB"/>
    <w:rsid w:val="00C25EC4"/>
    <w:rsid w:val="00C27679"/>
    <w:rsid w:val="00C339C7"/>
    <w:rsid w:val="00C35BA4"/>
    <w:rsid w:val="00C37684"/>
    <w:rsid w:val="00C37DCF"/>
    <w:rsid w:val="00C4401C"/>
    <w:rsid w:val="00C44A06"/>
    <w:rsid w:val="00C44BB6"/>
    <w:rsid w:val="00C519D8"/>
    <w:rsid w:val="00C5215A"/>
    <w:rsid w:val="00C60E36"/>
    <w:rsid w:val="00C63A93"/>
    <w:rsid w:val="00C63FE3"/>
    <w:rsid w:val="00C6405C"/>
    <w:rsid w:val="00C74225"/>
    <w:rsid w:val="00C743EE"/>
    <w:rsid w:val="00C74846"/>
    <w:rsid w:val="00C75607"/>
    <w:rsid w:val="00C8043D"/>
    <w:rsid w:val="00C81831"/>
    <w:rsid w:val="00C82CBC"/>
    <w:rsid w:val="00C82D8F"/>
    <w:rsid w:val="00C84519"/>
    <w:rsid w:val="00C847FA"/>
    <w:rsid w:val="00C84F83"/>
    <w:rsid w:val="00C857C0"/>
    <w:rsid w:val="00C8647A"/>
    <w:rsid w:val="00C86516"/>
    <w:rsid w:val="00C86DA2"/>
    <w:rsid w:val="00C875D2"/>
    <w:rsid w:val="00C87E55"/>
    <w:rsid w:val="00C92BFF"/>
    <w:rsid w:val="00C945BB"/>
    <w:rsid w:val="00CA2363"/>
    <w:rsid w:val="00CA4B34"/>
    <w:rsid w:val="00CA7B07"/>
    <w:rsid w:val="00CA7B39"/>
    <w:rsid w:val="00CB0DE0"/>
    <w:rsid w:val="00CB17DB"/>
    <w:rsid w:val="00CB18B0"/>
    <w:rsid w:val="00CB2F0A"/>
    <w:rsid w:val="00CC2EDA"/>
    <w:rsid w:val="00CD2032"/>
    <w:rsid w:val="00CD22D1"/>
    <w:rsid w:val="00CD2403"/>
    <w:rsid w:val="00CD2BF8"/>
    <w:rsid w:val="00CD7E51"/>
    <w:rsid w:val="00CE0671"/>
    <w:rsid w:val="00CE156E"/>
    <w:rsid w:val="00CE2BB8"/>
    <w:rsid w:val="00CE4C6C"/>
    <w:rsid w:val="00CF58FE"/>
    <w:rsid w:val="00D03A4D"/>
    <w:rsid w:val="00D03AE8"/>
    <w:rsid w:val="00D04112"/>
    <w:rsid w:val="00D059BA"/>
    <w:rsid w:val="00D06726"/>
    <w:rsid w:val="00D07468"/>
    <w:rsid w:val="00D07905"/>
    <w:rsid w:val="00D07C06"/>
    <w:rsid w:val="00D17349"/>
    <w:rsid w:val="00D215E1"/>
    <w:rsid w:val="00D21666"/>
    <w:rsid w:val="00D2321D"/>
    <w:rsid w:val="00D246EE"/>
    <w:rsid w:val="00D267C7"/>
    <w:rsid w:val="00D278F8"/>
    <w:rsid w:val="00D3295B"/>
    <w:rsid w:val="00D345BA"/>
    <w:rsid w:val="00D35786"/>
    <w:rsid w:val="00D36312"/>
    <w:rsid w:val="00D3669C"/>
    <w:rsid w:val="00D41F08"/>
    <w:rsid w:val="00D43B12"/>
    <w:rsid w:val="00D43D10"/>
    <w:rsid w:val="00D5021F"/>
    <w:rsid w:val="00D5184A"/>
    <w:rsid w:val="00D51E2C"/>
    <w:rsid w:val="00D5772F"/>
    <w:rsid w:val="00D57DDF"/>
    <w:rsid w:val="00D606CF"/>
    <w:rsid w:val="00D60B5E"/>
    <w:rsid w:val="00D66C14"/>
    <w:rsid w:val="00D66C41"/>
    <w:rsid w:val="00D66DB1"/>
    <w:rsid w:val="00D677B2"/>
    <w:rsid w:val="00D741BC"/>
    <w:rsid w:val="00D7454D"/>
    <w:rsid w:val="00D8387E"/>
    <w:rsid w:val="00D85B09"/>
    <w:rsid w:val="00D90052"/>
    <w:rsid w:val="00D9145B"/>
    <w:rsid w:val="00D95BF2"/>
    <w:rsid w:val="00D95EA5"/>
    <w:rsid w:val="00D97BBC"/>
    <w:rsid w:val="00D97CB4"/>
    <w:rsid w:val="00D97F67"/>
    <w:rsid w:val="00DA0443"/>
    <w:rsid w:val="00DA0C39"/>
    <w:rsid w:val="00DA1B90"/>
    <w:rsid w:val="00DA2736"/>
    <w:rsid w:val="00DA7596"/>
    <w:rsid w:val="00DB02F7"/>
    <w:rsid w:val="00DB0EEF"/>
    <w:rsid w:val="00DB277D"/>
    <w:rsid w:val="00DB4103"/>
    <w:rsid w:val="00DC1EA2"/>
    <w:rsid w:val="00DC43AE"/>
    <w:rsid w:val="00DC44FB"/>
    <w:rsid w:val="00DC540E"/>
    <w:rsid w:val="00DD19F5"/>
    <w:rsid w:val="00DD2854"/>
    <w:rsid w:val="00DD2CB7"/>
    <w:rsid w:val="00DD3801"/>
    <w:rsid w:val="00DD6E49"/>
    <w:rsid w:val="00DD7311"/>
    <w:rsid w:val="00DD74BB"/>
    <w:rsid w:val="00DD791E"/>
    <w:rsid w:val="00DE3403"/>
    <w:rsid w:val="00DE3C95"/>
    <w:rsid w:val="00DE3E27"/>
    <w:rsid w:val="00DE6812"/>
    <w:rsid w:val="00DF2654"/>
    <w:rsid w:val="00DF39C3"/>
    <w:rsid w:val="00DF5913"/>
    <w:rsid w:val="00DF7348"/>
    <w:rsid w:val="00E00D3E"/>
    <w:rsid w:val="00E0248A"/>
    <w:rsid w:val="00E0334E"/>
    <w:rsid w:val="00E03ABE"/>
    <w:rsid w:val="00E03E34"/>
    <w:rsid w:val="00E04543"/>
    <w:rsid w:val="00E05CB2"/>
    <w:rsid w:val="00E06AF8"/>
    <w:rsid w:val="00E11395"/>
    <w:rsid w:val="00E13E43"/>
    <w:rsid w:val="00E14706"/>
    <w:rsid w:val="00E1513B"/>
    <w:rsid w:val="00E25260"/>
    <w:rsid w:val="00E26209"/>
    <w:rsid w:val="00E26215"/>
    <w:rsid w:val="00E33E6A"/>
    <w:rsid w:val="00E35BAD"/>
    <w:rsid w:val="00E44D87"/>
    <w:rsid w:val="00E45866"/>
    <w:rsid w:val="00E4675C"/>
    <w:rsid w:val="00E558E6"/>
    <w:rsid w:val="00E61AEC"/>
    <w:rsid w:val="00E63D14"/>
    <w:rsid w:val="00E64A11"/>
    <w:rsid w:val="00E65977"/>
    <w:rsid w:val="00E65A21"/>
    <w:rsid w:val="00E65D1E"/>
    <w:rsid w:val="00E6763A"/>
    <w:rsid w:val="00E7013C"/>
    <w:rsid w:val="00E74973"/>
    <w:rsid w:val="00E76492"/>
    <w:rsid w:val="00E8458D"/>
    <w:rsid w:val="00E84901"/>
    <w:rsid w:val="00E92334"/>
    <w:rsid w:val="00E92D6E"/>
    <w:rsid w:val="00E94696"/>
    <w:rsid w:val="00E94C91"/>
    <w:rsid w:val="00EB0FCC"/>
    <w:rsid w:val="00EB149F"/>
    <w:rsid w:val="00EB2037"/>
    <w:rsid w:val="00EB4940"/>
    <w:rsid w:val="00EB520B"/>
    <w:rsid w:val="00EB7A3D"/>
    <w:rsid w:val="00EC05C0"/>
    <w:rsid w:val="00EC14AE"/>
    <w:rsid w:val="00EC49A0"/>
    <w:rsid w:val="00ED326C"/>
    <w:rsid w:val="00ED334F"/>
    <w:rsid w:val="00ED7B8A"/>
    <w:rsid w:val="00EE2BF9"/>
    <w:rsid w:val="00EE3D99"/>
    <w:rsid w:val="00EE47B3"/>
    <w:rsid w:val="00EF2DB4"/>
    <w:rsid w:val="00EF3AA0"/>
    <w:rsid w:val="00F00C2C"/>
    <w:rsid w:val="00F12536"/>
    <w:rsid w:val="00F14236"/>
    <w:rsid w:val="00F14B21"/>
    <w:rsid w:val="00F22C61"/>
    <w:rsid w:val="00F25BCB"/>
    <w:rsid w:val="00F263F0"/>
    <w:rsid w:val="00F4072E"/>
    <w:rsid w:val="00F41AE7"/>
    <w:rsid w:val="00F431DE"/>
    <w:rsid w:val="00F45C2B"/>
    <w:rsid w:val="00F53903"/>
    <w:rsid w:val="00F549BC"/>
    <w:rsid w:val="00F5650A"/>
    <w:rsid w:val="00F7059A"/>
    <w:rsid w:val="00F71F91"/>
    <w:rsid w:val="00F731F5"/>
    <w:rsid w:val="00F821AF"/>
    <w:rsid w:val="00F829F0"/>
    <w:rsid w:val="00F851EF"/>
    <w:rsid w:val="00F91A10"/>
    <w:rsid w:val="00F93DAF"/>
    <w:rsid w:val="00F94414"/>
    <w:rsid w:val="00F94CD1"/>
    <w:rsid w:val="00F97FBB"/>
    <w:rsid w:val="00FA10C8"/>
    <w:rsid w:val="00FA1AFD"/>
    <w:rsid w:val="00FA3F60"/>
    <w:rsid w:val="00FA4029"/>
    <w:rsid w:val="00FA4E7E"/>
    <w:rsid w:val="00FB0D9F"/>
    <w:rsid w:val="00FB4002"/>
    <w:rsid w:val="00FB495D"/>
    <w:rsid w:val="00FB4B75"/>
    <w:rsid w:val="00FB50A1"/>
    <w:rsid w:val="00FB6A43"/>
    <w:rsid w:val="00FB6CC5"/>
    <w:rsid w:val="00FB7131"/>
    <w:rsid w:val="00FB7FF9"/>
    <w:rsid w:val="00FC1EC1"/>
    <w:rsid w:val="00FD0F4D"/>
    <w:rsid w:val="00FD3185"/>
    <w:rsid w:val="00FD32C6"/>
    <w:rsid w:val="00FD4276"/>
    <w:rsid w:val="00FD4CF8"/>
    <w:rsid w:val="00FD52A0"/>
    <w:rsid w:val="00FD6AD9"/>
    <w:rsid w:val="00FE13DD"/>
    <w:rsid w:val="00FE19EE"/>
    <w:rsid w:val="00FE21C1"/>
    <w:rsid w:val="00FE3456"/>
    <w:rsid w:val="00FE37DE"/>
    <w:rsid w:val="00FE4567"/>
    <w:rsid w:val="00FE613D"/>
    <w:rsid w:val="00FE67E3"/>
    <w:rsid w:val="00FE6A61"/>
    <w:rsid w:val="00FE7D64"/>
    <w:rsid w:val="00FF09C3"/>
    <w:rsid w:val="00FF37CB"/>
    <w:rsid w:val="00FF3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0D949B"/>
  <w15:docId w15:val="{E4B34316-F352-4515-83D2-DF5EA27F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imes New Roman" w:hAnsiTheme="majorHAnsi" w:cs="Times New Roman"/>
        <w:color w:val="231F20" w:themeColor="text1"/>
        <w:lang w:val="en-AU" w:eastAsia="en-AU" w:bidi="ar-SA"/>
      </w:rPr>
    </w:rPrDefault>
    <w:pPrDefault/>
  </w:docDefaults>
  <w:latentStyles w:defLockedState="0" w:defUIPriority="2"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0"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99" w:unhideWhenUsed="1"/>
    <w:lsdException w:name="FollowedHyperlink" w:semiHidden="1" w:uiPriority="0"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rsid w:val="00225701"/>
    <w:pPr>
      <w:suppressAutoHyphens/>
      <w:spacing w:line="300" w:lineRule="auto"/>
    </w:pPr>
  </w:style>
  <w:style w:type="paragraph" w:styleId="Heading1">
    <w:name w:val="heading 1"/>
    <w:basedOn w:val="Normal"/>
    <w:next w:val="BodyText"/>
    <w:link w:val="Heading1Char"/>
    <w:uiPriority w:val="9"/>
    <w:qFormat/>
    <w:rsid w:val="007579D7"/>
    <w:pPr>
      <w:keepNext/>
      <w:keepLines/>
      <w:spacing w:before="600" w:after="600" w:line="240" w:lineRule="auto"/>
      <w:contextualSpacing/>
      <w:outlineLvl w:val="0"/>
    </w:pPr>
    <w:rPr>
      <w:rFonts w:ascii="Avenir LT Std 65 Medium" w:eastAsiaTheme="majorEastAsia" w:hAnsi="Avenir LT Std 65 Medium" w:cstheme="majorBidi"/>
      <w:bCs/>
      <w:color w:val="auto"/>
      <w:sz w:val="60"/>
      <w:szCs w:val="32"/>
    </w:rPr>
  </w:style>
  <w:style w:type="paragraph" w:styleId="Heading2">
    <w:name w:val="heading 2"/>
    <w:basedOn w:val="Normal"/>
    <w:next w:val="BodyText"/>
    <w:link w:val="Heading2Char"/>
    <w:uiPriority w:val="9"/>
    <w:qFormat/>
    <w:rsid w:val="00D97CB4"/>
    <w:pPr>
      <w:keepNext/>
      <w:keepLines/>
      <w:shd w:val="clear" w:color="auto" w:fill="FFFFFF" w:themeFill="background1"/>
      <w:tabs>
        <w:tab w:val="left" w:pos="765"/>
        <w:tab w:val="left" w:pos="993"/>
      </w:tabs>
      <w:spacing w:before="120" w:after="600" w:line="240" w:lineRule="auto"/>
      <w:outlineLvl w:val="1"/>
    </w:pPr>
    <w:rPr>
      <w:rFonts w:eastAsiaTheme="majorEastAsia" w:cstheme="majorBidi"/>
      <w:b/>
      <w:bCs/>
      <w:color w:val="auto"/>
      <w:spacing w:val="-10"/>
      <w:sz w:val="36"/>
      <w:szCs w:val="26"/>
    </w:rPr>
  </w:style>
  <w:style w:type="paragraph" w:styleId="Heading3">
    <w:name w:val="heading 3"/>
    <w:basedOn w:val="Normal"/>
    <w:next w:val="BodyText"/>
    <w:link w:val="Heading3Char"/>
    <w:uiPriority w:val="9"/>
    <w:qFormat/>
    <w:rsid w:val="00D97CB4"/>
    <w:pPr>
      <w:keepNext/>
      <w:keepLines/>
      <w:spacing w:before="60" w:after="120"/>
      <w:contextualSpacing/>
      <w:outlineLvl w:val="2"/>
    </w:pPr>
    <w:rPr>
      <w:rFonts w:eastAsiaTheme="majorEastAsia" w:cstheme="majorBidi"/>
      <w:bCs/>
      <w:color w:val="auto"/>
      <w:sz w:val="30"/>
      <w:u w:val="single"/>
    </w:rPr>
  </w:style>
  <w:style w:type="paragraph" w:styleId="Heading4">
    <w:name w:val="heading 4"/>
    <w:basedOn w:val="Normal"/>
    <w:next w:val="BodyText"/>
    <w:link w:val="Heading4Char"/>
    <w:uiPriority w:val="2"/>
    <w:semiHidden/>
    <w:qFormat/>
    <w:rsid w:val="00D97CB4"/>
    <w:pPr>
      <w:keepNext/>
      <w:keepLines/>
      <w:tabs>
        <w:tab w:val="left" w:pos="1077"/>
        <w:tab w:val="left" w:pos="1134"/>
        <w:tab w:val="left" w:pos="1701"/>
      </w:tabs>
      <w:spacing w:before="120" w:after="120" w:line="240" w:lineRule="auto"/>
      <w:outlineLvl w:val="3"/>
    </w:pPr>
    <w:rPr>
      <w:rFonts w:eastAsiaTheme="majorEastAsia" w:cstheme="majorBidi"/>
      <w:b/>
      <w:bCs/>
      <w:iCs/>
      <w:caps/>
      <w:color w:val="auto"/>
      <w:spacing w:val="-5"/>
    </w:rPr>
  </w:style>
  <w:style w:type="paragraph" w:styleId="Heading5">
    <w:name w:val="heading 5"/>
    <w:basedOn w:val="Normal"/>
    <w:next w:val="Normal"/>
    <w:link w:val="Heading5Char"/>
    <w:uiPriority w:val="2"/>
    <w:semiHidden/>
    <w:qFormat/>
    <w:rsid w:val="00D97CB4"/>
    <w:pPr>
      <w:keepNext/>
      <w:keepLines/>
      <w:spacing w:before="120" w:after="120"/>
      <w:outlineLvl w:val="4"/>
    </w:pPr>
    <w:rPr>
      <w:rFonts w:eastAsiaTheme="majorEastAsia" w:cstheme="majorBidi"/>
      <w:i/>
      <w:color w:val="auto"/>
    </w:rPr>
  </w:style>
  <w:style w:type="paragraph" w:styleId="Heading7">
    <w:name w:val="heading 7"/>
    <w:basedOn w:val="Normal"/>
    <w:next w:val="BodyText"/>
    <w:link w:val="Heading7Char"/>
    <w:uiPriority w:val="2"/>
    <w:semiHidden/>
    <w:qFormat/>
    <w:rsid w:val="00DD7311"/>
    <w:pPr>
      <w:keepNext/>
      <w:keepLines/>
      <w:pageBreakBefore/>
      <w:spacing w:afterLines="100"/>
      <w:outlineLvl w:val="6"/>
    </w:pPr>
    <w:rPr>
      <w:rFonts w:eastAsiaTheme="majorEastAsia" w:cstheme="majorBidi"/>
      <w:b/>
      <w:iCs/>
    </w:rPr>
  </w:style>
  <w:style w:type="paragraph" w:styleId="Heading8">
    <w:name w:val="heading 8"/>
    <w:aliases w:val="Appendix Title"/>
    <w:basedOn w:val="Normal"/>
    <w:next w:val="BodyText"/>
    <w:link w:val="Heading8Char"/>
    <w:uiPriority w:val="2"/>
    <w:semiHidden/>
    <w:qFormat/>
    <w:rsid w:val="0086499C"/>
    <w:pPr>
      <w:keepNext/>
      <w:keepLines/>
      <w:pageBreakBefore/>
      <w:numPr>
        <w:numId w:val="7"/>
      </w:numPr>
      <w:tabs>
        <w:tab w:val="right" w:pos="9639"/>
      </w:tabs>
      <w:spacing w:before="360" w:after="60" w:line="340" w:lineRule="atLeast"/>
      <w:outlineLvl w:val="7"/>
    </w:pPr>
    <w:rPr>
      <w:rFonts w:eastAsiaTheme="majorEastAsia" w:cstheme="majorBidi"/>
      <w:b/>
      <w:color w:val="231F20" w:themeColor="text2"/>
      <w:sz w:val="32"/>
      <w:lang w:eastAsia="en-US"/>
    </w:rPr>
  </w:style>
  <w:style w:type="paragraph" w:styleId="Heading9">
    <w:name w:val="heading 9"/>
    <w:aliases w:val="Appendix Heading 1"/>
    <w:basedOn w:val="Normal"/>
    <w:next w:val="BodyText"/>
    <w:link w:val="Heading9Char"/>
    <w:uiPriority w:val="2"/>
    <w:semiHidden/>
    <w:qFormat/>
    <w:rsid w:val="0086499C"/>
    <w:pPr>
      <w:keepNext/>
      <w:keepLines/>
      <w:numPr>
        <w:ilvl w:val="1"/>
        <w:numId w:val="7"/>
      </w:numPr>
      <w:tabs>
        <w:tab w:val="left" w:pos="1559"/>
        <w:tab w:val="left" w:pos="1843"/>
        <w:tab w:val="left" w:pos="2126"/>
        <w:tab w:val="left" w:pos="2410"/>
        <w:tab w:val="right" w:pos="9639"/>
      </w:tabs>
      <w:spacing w:before="360" w:after="60" w:line="240" w:lineRule="auto"/>
      <w:outlineLvl w:val="8"/>
    </w:pPr>
    <w:rPr>
      <w:rFonts w:cs="Arial"/>
      <w:b/>
      <w:color w:val="231F20" w:themeColor="text2"/>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A47C5"/>
    <w:pPr>
      <w:tabs>
        <w:tab w:val="center" w:pos="4513"/>
        <w:tab w:val="right" w:pos="9026"/>
      </w:tabs>
      <w:spacing w:line="240" w:lineRule="auto"/>
    </w:pPr>
  </w:style>
  <w:style w:type="paragraph" w:customStyle="1" w:styleId="CListBullet01">
    <w:name w:val="C/ List Bullet 01"/>
    <w:basedOn w:val="CBodyLight"/>
    <w:uiPriority w:val="1"/>
    <w:qFormat/>
    <w:rsid w:val="00D606CF"/>
  </w:style>
  <w:style w:type="paragraph" w:styleId="BodyText">
    <w:name w:val="Body Text"/>
    <w:basedOn w:val="Normal"/>
    <w:link w:val="BodyTextChar"/>
    <w:uiPriority w:val="2"/>
    <w:semiHidden/>
    <w:qFormat/>
    <w:rsid w:val="002360DC"/>
    <w:pPr>
      <w:tabs>
        <w:tab w:val="left" w:pos="2268"/>
        <w:tab w:val="left" w:pos="4536"/>
        <w:tab w:val="left" w:pos="6804"/>
        <w:tab w:val="right" w:pos="9638"/>
      </w:tabs>
      <w:spacing w:before="60" w:after="120"/>
    </w:pPr>
  </w:style>
  <w:style w:type="character" w:customStyle="1" w:styleId="BodyTextChar">
    <w:name w:val="Body Text Char"/>
    <w:basedOn w:val="DefaultParagraphFont"/>
    <w:link w:val="BodyText"/>
    <w:uiPriority w:val="2"/>
    <w:semiHidden/>
    <w:rsid w:val="00DB277D"/>
    <w:rPr>
      <w:rFonts w:ascii="Avenir LT Std 55 Roman" w:hAnsi="Avenir LT Std 55 Roman"/>
      <w:color w:val="231F20" w:themeColor="text1"/>
      <w:szCs w:val="18"/>
    </w:rPr>
  </w:style>
  <w:style w:type="paragraph" w:styleId="Header">
    <w:name w:val="header"/>
    <w:basedOn w:val="Normal"/>
    <w:link w:val="HeaderChar"/>
    <w:uiPriority w:val="99"/>
    <w:rsid w:val="00D41F08"/>
    <w:pPr>
      <w:tabs>
        <w:tab w:val="center" w:pos="4513"/>
        <w:tab w:val="right" w:pos="9026"/>
      </w:tabs>
      <w:spacing w:before="60" w:after="120" w:line="240" w:lineRule="auto"/>
      <w:jc w:val="center"/>
    </w:pPr>
    <w:rPr>
      <w:caps/>
      <w:sz w:val="16"/>
    </w:rPr>
  </w:style>
  <w:style w:type="character" w:customStyle="1" w:styleId="Bold">
    <w:name w:val="Bold"/>
    <w:uiPriority w:val="2"/>
    <w:rsid w:val="00DD7311"/>
    <w:rPr>
      <w:b/>
    </w:rPr>
  </w:style>
  <w:style w:type="paragraph" w:styleId="BlockText">
    <w:name w:val="Block Text"/>
    <w:basedOn w:val="BodyText"/>
    <w:uiPriority w:val="2"/>
    <w:semiHidden/>
    <w:unhideWhenUsed/>
    <w:rsid w:val="00EF3AA0"/>
    <w:rPr>
      <w:rFonts w:eastAsiaTheme="minorEastAsia" w:cstheme="minorBidi"/>
      <w:iCs/>
    </w:rPr>
  </w:style>
  <w:style w:type="character" w:customStyle="1" w:styleId="HeaderChar">
    <w:name w:val="Header Char"/>
    <w:basedOn w:val="DefaultParagraphFont"/>
    <w:link w:val="Header"/>
    <w:uiPriority w:val="99"/>
    <w:rsid w:val="00DB277D"/>
    <w:rPr>
      <w:rFonts w:ascii="Avenir LT Std 55 Roman" w:hAnsi="Avenir LT Std 55 Roman"/>
      <w:caps/>
      <w:color w:val="231F20" w:themeColor="text1"/>
      <w:sz w:val="16"/>
      <w:szCs w:val="18"/>
    </w:rPr>
  </w:style>
  <w:style w:type="paragraph" w:styleId="BalloonText">
    <w:name w:val="Balloon Text"/>
    <w:basedOn w:val="Normal"/>
    <w:link w:val="BalloonTextChar"/>
    <w:uiPriority w:val="2"/>
    <w:semiHidden/>
    <w:unhideWhenUsed/>
    <w:rsid w:val="005542F9"/>
    <w:pPr>
      <w:spacing w:line="240" w:lineRule="auto"/>
    </w:pPr>
    <w:rPr>
      <w:rFonts w:ascii="Tahoma" w:hAnsi="Tahoma" w:cs="Tahoma"/>
      <w:sz w:val="16"/>
      <w:szCs w:val="16"/>
    </w:rPr>
  </w:style>
  <w:style w:type="paragraph" w:styleId="TOCHeading">
    <w:name w:val="TOC Heading"/>
    <w:basedOn w:val="CBodyLight"/>
    <w:next w:val="Normal"/>
    <w:uiPriority w:val="39"/>
    <w:rsid w:val="007D39C8"/>
    <w:pPr>
      <w:spacing w:before="0" w:after="3400"/>
    </w:pPr>
    <w:rPr>
      <w:szCs w:val="28"/>
    </w:rPr>
  </w:style>
  <w:style w:type="character" w:customStyle="1" w:styleId="BalloonTextChar">
    <w:name w:val="Balloon Text Char"/>
    <w:basedOn w:val="DefaultParagraphFont"/>
    <w:link w:val="BalloonText"/>
    <w:uiPriority w:val="2"/>
    <w:semiHidden/>
    <w:rsid w:val="00DB277D"/>
    <w:rPr>
      <w:rFonts w:ascii="Tahoma" w:hAnsi="Tahoma" w:cs="Tahoma"/>
      <w:color w:val="231F20" w:themeColor="text1"/>
      <w:sz w:val="16"/>
      <w:szCs w:val="16"/>
    </w:rPr>
  </w:style>
  <w:style w:type="character" w:customStyle="1" w:styleId="FooterChar">
    <w:name w:val="Footer Char"/>
    <w:basedOn w:val="DefaultParagraphFont"/>
    <w:link w:val="Footer"/>
    <w:uiPriority w:val="99"/>
    <w:rsid w:val="00DB277D"/>
    <w:rPr>
      <w:rFonts w:ascii="Avenir LT Std 55 Roman" w:hAnsi="Avenir LT Std 55 Roman"/>
      <w:color w:val="231F20" w:themeColor="text1"/>
      <w:szCs w:val="18"/>
    </w:rPr>
  </w:style>
  <w:style w:type="paragraph" w:customStyle="1" w:styleId="CHeading01">
    <w:name w:val="C/ Heading 01 #"/>
    <w:basedOn w:val="Normal"/>
    <w:next w:val="CBodyLight"/>
    <w:autoRedefine/>
    <w:qFormat/>
    <w:rsid w:val="003E10BC"/>
    <w:pPr>
      <w:numPr>
        <w:numId w:val="9"/>
      </w:numPr>
      <w:spacing w:before="360" w:after="360" w:line="240" w:lineRule="auto"/>
      <w:outlineLvl w:val="0"/>
    </w:pPr>
    <w:rPr>
      <w:rFonts w:ascii="Arial" w:hAnsi="Arial" w:cs="Arial"/>
      <w:b/>
      <w:sz w:val="32"/>
    </w:rPr>
  </w:style>
  <w:style w:type="numbering" w:customStyle="1" w:styleId="HangingList">
    <w:name w:val="HangingList"/>
    <w:uiPriority w:val="99"/>
    <w:rsid w:val="00DD7311"/>
    <w:pPr>
      <w:numPr>
        <w:numId w:val="1"/>
      </w:numPr>
    </w:pPr>
  </w:style>
  <w:style w:type="paragraph" w:customStyle="1" w:styleId="CHeading02">
    <w:name w:val="C/ Heading 02 #"/>
    <w:basedOn w:val="Normal"/>
    <w:next w:val="CBodyLight"/>
    <w:autoRedefine/>
    <w:qFormat/>
    <w:rsid w:val="003E10BC"/>
    <w:pPr>
      <w:numPr>
        <w:ilvl w:val="1"/>
        <w:numId w:val="9"/>
      </w:numPr>
      <w:spacing w:before="120" w:after="600" w:line="240" w:lineRule="auto"/>
      <w:outlineLvl w:val="1"/>
    </w:pPr>
    <w:rPr>
      <w:rFonts w:ascii="Arial" w:hAnsi="Arial" w:cs="Arial"/>
      <w:b/>
      <w:spacing w:val="-10"/>
      <w:sz w:val="24"/>
    </w:rPr>
  </w:style>
  <w:style w:type="paragraph" w:customStyle="1" w:styleId="CHeading03">
    <w:name w:val="C/ Heading 03 #"/>
    <w:basedOn w:val="Normal"/>
    <w:next w:val="CBodyLight"/>
    <w:qFormat/>
    <w:rsid w:val="003E10BC"/>
    <w:pPr>
      <w:numPr>
        <w:ilvl w:val="2"/>
        <w:numId w:val="9"/>
      </w:numPr>
      <w:spacing w:before="60" w:after="120"/>
      <w:outlineLvl w:val="2"/>
    </w:pPr>
    <w:rPr>
      <w:sz w:val="30"/>
      <w:u w:val="single"/>
    </w:rPr>
  </w:style>
  <w:style w:type="table" w:styleId="TableGrid">
    <w:name w:val="Table Grid"/>
    <w:basedOn w:val="TableNormal"/>
    <w:uiPriority w:val="39"/>
    <w:rsid w:val="00E8458D"/>
    <w:pPr>
      <w:spacing w:before="60" w:after="120" w:line="300" w:lineRule="auto"/>
    </w:pPr>
    <w:rPr>
      <w:rFonts w:ascii="Avenir LT Std 35 Light" w:hAnsi="Avenir LT Std 35 Light"/>
    </w:rPr>
    <w:tblPr>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Pr>
    <w:tblStylePr w:type="firstRow">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l2br w:val="nil"/>
          <w:tr2bl w:val="nil"/>
        </w:tcBorders>
        <w:shd w:val="clear" w:color="auto" w:fill="E6E6E6"/>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E6E6E6"/>
      </w:tcPr>
    </w:tblStylePr>
  </w:style>
  <w:style w:type="paragraph" w:customStyle="1" w:styleId="CListBullet02">
    <w:name w:val="C/ List Bullet 02"/>
    <w:basedOn w:val="CListBullet01"/>
    <w:uiPriority w:val="1"/>
    <w:qFormat/>
    <w:rsid w:val="00D606CF"/>
    <w:pPr>
      <w:numPr>
        <w:ilvl w:val="1"/>
      </w:numPr>
    </w:pPr>
  </w:style>
  <w:style w:type="character" w:customStyle="1" w:styleId="Italics">
    <w:name w:val="Italics"/>
    <w:uiPriority w:val="2"/>
    <w:rsid w:val="00566E04"/>
    <w:rPr>
      <w:i/>
      <w:lang w:eastAsia="en-US"/>
    </w:rPr>
  </w:style>
  <w:style w:type="character" w:customStyle="1" w:styleId="Heading1Char">
    <w:name w:val="Heading 1 Char"/>
    <w:basedOn w:val="DefaultParagraphFont"/>
    <w:link w:val="Heading1"/>
    <w:uiPriority w:val="9"/>
    <w:rsid w:val="00DB277D"/>
    <w:rPr>
      <w:rFonts w:ascii="Avenir LT Std 65 Medium" w:eastAsiaTheme="majorEastAsia" w:hAnsi="Avenir LT Std 65 Medium" w:cstheme="majorBidi"/>
      <w:bCs/>
      <w:sz w:val="60"/>
      <w:szCs w:val="32"/>
    </w:rPr>
  </w:style>
  <w:style w:type="character" w:customStyle="1" w:styleId="Heading2Char">
    <w:name w:val="Heading 2 Char"/>
    <w:basedOn w:val="DefaultParagraphFont"/>
    <w:link w:val="Heading2"/>
    <w:uiPriority w:val="9"/>
    <w:rsid w:val="00DB277D"/>
    <w:rPr>
      <w:rFonts w:ascii="Avenir LT Std 55 Roman" w:eastAsiaTheme="majorEastAsia" w:hAnsi="Avenir LT Std 55 Roman" w:cstheme="majorBidi"/>
      <w:b/>
      <w:bCs/>
      <w:spacing w:val="-10"/>
      <w:sz w:val="36"/>
      <w:szCs w:val="26"/>
      <w:shd w:val="clear" w:color="auto" w:fill="FFFFFF" w:themeFill="background1"/>
    </w:rPr>
  </w:style>
  <w:style w:type="character" w:customStyle="1" w:styleId="Heading3Char">
    <w:name w:val="Heading 3 Char"/>
    <w:basedOn w:val="DefaultParagraphFont"/>
    <w:link w:val="Heading3"/>
    <w:uiPriority w:val="9"/>
    <w:rsid w:val="00DB277D"/>
    <w:rPr>
      <w:rFonts w:ascii="Avenir LT Std 55 Roman" w:eastAsiaTheme="majorEastAsia" w:hAnsi="Avenir LT Std 55 Roman" w:cstheme="majorBidi"/>
      <w:bCs/>
      <w:sz w:val="30"/>
      <w:szCs w:val="18"/>
      <w:u w:val="single"/>
    </w:rPr>
  </w:style>
  <w:style w:type="character" w:customStyle="1" w:styleId="Heading4Char">
    <w:name w:val="Heading 4 Char"/>
    <w:basedOn w:val="DefaultParagraphFont"/>
    <w:link w:val="Heading4"/>
    <w:uiPriority w:val="2"/>
    <w:semiHidden/>
    <w:rsid w:val="00DB277D"/>
    <w:rPr>
      <w:rFonts w:ascii="Avenir LT Std 55 Roman" w:eastAsiaTheme="majorEastAsia" w:hAnsi="Avenir LT Std 55 Roman" w:cstheme="majorBidi"/>
      <w:b/>
      <w:bCs/>
      <w:iCs/>
      <w:caps/>
      <w:spacing w:val="-5"/>
      <w:szCs w:val="18"/>
    </w:rPr>
  </w:style>
  <w:style w:type="character" w:customStyle="1" w:styleId="Heading7Char">
    <w:name w:val="Heading 7 Char"/>
    <w:basedOn w:val="DefaultParagraphFont"/>
    <w:link w:val="Heading7"/>
    <w:uiPriority w:val="2"/>
    <w:semiHidden/>
    <w:rsid w:val="00DB277D"/>
    <w:rPr>
      <w:rFonts w:asciiTheme="majorHAnsi" w:eastAsiaTheme="majorEastAsia" w:hAnsiTheme="majorHAnsi" w:cstheme="majorBidi"/>
      <w:b/>
      <w:iCs/>
      <w:color w:val="231F20" w:themeColor="text1"/>
      <w:szCs w:val="18"/>
    </w:rPr>
  </w:style>
  <w:style w:type="character" w:customStyle="1" w:styleId="Heading8Char">
    <w:name w:val="Heading 8 Char"/>
    <w:aliases w:val="Appendix Title Char"/>
    <w:basedOn w:val="DefaultParagraphFont"/>
    <w:link w:val="Heading8"/>
    <w:uiPriority w:val="2"/>
    <w:semiHidden/>
    <w:rsid w:val="00DB277D"/>
    <w:rPr>
      <w:rFonts w:eastAsiaTheme="majorEastAsia" w:cstheme="majorBidi"/>
      <w:b/>
      <w:color w:val="231F20" w:themeColor="text2"/>
      <w:sz w:val="32"/>
      <w:lang w:eastAsia="en-US"/>
    </w:rPr>
  </w:style>
  <w:style w:type="character" w:customStyle="1" w:styleId="Heading9Char">
    <w:name w:val="Heading 9 Char"/>
    <w:aliases w:val="Appendix Heading 1 Char"/>
    <w:basedOn w:val="DefaultParagraphFont"/>
    <w:link w:val="Heading9"/>
    <w:uiPriority w:val="2"/>
    <w:semiHidden/>
    <w:rsid w:val="00DB277D"/>
    <w:rPr>
      <w:rFonts w:cs="Arial"/>
      <w:b/>
      <w:color w:val="231F20" w:themeColor="text2"/>
      <w:sz w:val="28"/>
      <w:szCs w:val="22"/>
    </w:rPr>
  </w:style>
  <w:style w:type="numbering" w:customStyle="1" w:styleId="Headings">
    <w:name w:val="Headings"/>
    <w:uiPriority w:val="99"/>
    <w:rsid w:val="00DD7311"/>
    <w:pPr>
      <w:numPr>
        <w:numId w:val="2"/>
      </w:numPr>
    </w:pPr>
  </w:style>
  <w:style w:type="character" w:styleId="Hyperlink">
    <w:name w:val="Hyperlink"/>
    <w:basedOn w:val="DefaultParagraphFont"/>
    <w:uiPriority w:val="99"/>
    <w:unhideWhenUsed/>
    <w:rsid w:val="005C3A71"/>
    <w:rPr>
      <w:rFonts w:ascii="Arial" w:hAnsi="Arial"/>
      <w:b/>
      <w:color w:val="153263"/>
      <w:sz w:val="24"/>
      <w:u w:val="single"/>
    </w:rPr>
  </w:style>
  <w:style w:type="character" w:styleId="FollowedHyperlink">
    <w:name w:val="FollowedHyperlink"/>
    <w:basedOn w:val="DefaultParagraphFont"/>
    <w:uiPriority w:val="2"/>
    <w:rsid w:val="00CD2BF8"/>
    <w:rPr>
      <w:color w:val="939598" w:themeColor="followedHyperlink"/>
      <w:u w:val="single"/>
    </w:rPr>
  </w:style>
  <w:style w:type="paragraph" w:styleId="Caption">
    <w:name w:val="caption"/>
    <w:basedOn w:val="CBodyLight"/>
    <w:next w:val="BodyText"/>
    <w:uiPriority w:val="2"/>
    <w:rsid w:val="005E464F"/>
    <w:pPr>
      <w:keepNext/>
      <w:keepLines/>
      <w:tabs>
        <w:tab w:val="left" w:pos="1134"/>
      </w:tabs>
      <w:suppressAutoHyphens w:val="0"/>
      <w:spacing w:before="120"/>
    </w:pPr>
    <w:rPr>
      <w:bCs/>
      <w:i/>
    </w:rPr>
  </w:style>
  <w:style w:type="paragraph" w:customStyle="1" w:styleId="CListNumber01">
    <w:name w:val="C/ List Number 01"/>
    <w:basedOn w:val="CBodyLight"/>
    <w:uiPriority w:val="1"/>
    <w:qFormat/>
    <w:rsid w:val="00D606CF"/>
    <w:pPr>
      <w:numPr>
        <w:numId w:val="8"/>
      </w:numPr>
    </w:pPr>
  </w:style>
  <w:style w:type="paragraph" w:customStyle="1" w:styleId="CListNumber02">
    <w:name w:val="C/ List Number 02"/>
    <w:basedOn w:val="CListNumber01"/>
    <w:uiPriority w:val="1"/>
    <w:qFormat/>
    <w:rsid w:val="00D606CF"/>
    <w:pPr>
      <w:numPr>
        <w:ilvl w:val="1"/>
      </w:numPr>
    </w:pPr>
  </w:style>
  <w:style w:type="paragraph" w:customStyle="1" w:styleId="CListNumber03">
    <w:name w:val="C/ List Number 03"/>
    <w:basedOn w:val="CListNumber02"/>
    <w:uiPriority w:val="1"/>
    <w:qFormat/>
    <w:rsid w:val="00D606CF"/>
    <w:pPr>
      <w:numPr>
        <w:ilvl w:val="2"/>
      </w:numPr>
    </w:pPr>
  </w:style>
  <w:style w:type="paragraph" w:styleId="FootnoteText">
    <w:name w:val="footnote text"/>
    <w:basedOn w:val="CBodyLightFinePrint"/>
    <w:link w:val="FootnoteTextChar"/>
    <w:uiPriority w:val="2"/>
    <w:rsid w:val="00C35BA4"/>
    <w:pPr>
      <w:spacing w:after="60" w:line="240" w:lineRule="auto"/>
    </w:pPr>
  </w:style>
  <w:style w:type="character" w:customStyle="1" w:styleId="FootnoteTextChar">
    <w:name w:val="Footnote Text Char"/>
    <w:basedOn w:val="DefaultParagraphFont"/>
    <w:link w:val="FootnoteText"/>
    <w:uiPriority w:val="2"/>
    <w:rsid w:val="00DB277D"/>
    <w:rPr>
      <w:rFonts w:ascii="Avenir LT Std 55 Roman" w:hAnsi="Avenir LT Std 55 Roman"/>
      <w:color w:val="231F20" w:themeColor="text1"/>
      <w:sz w:val="16"/>
    </w:rPr>
  </w:style>
  <w:style w:type="character" w:styleId="FootnoteReference">
    <w:name w:val="footnote reference"/>
    <w:basedOn w:val="DefaultParagraphFont"/>
    <w:uiPriority w:val="2"/>
    <w:rsid w:val="00E65A21"/>
    <w:rPr>
      <w:vertAlign w:val="superscript"/>
    </w:rPr>
  </w:style>
  <w:style w:type="numbering" w:customStyle="1" w:styleId="MyListNumbering">
    <w:name w:val="MyListNumbering"/>
    <w:uiPriority w:val="99"/>
    <w:rsid w:val="00DD7311"/>
    <w:pPr>
      <w:numPr>
        <w:numId w:val="3"/>
      </w:numPr>
    </w:pPr>
  </w:style>
  <w:style w:type="character" w:styleId="PlaceholderText">
    <w:name w:val="Placeholder Text"/>
    <w:basedOn w:val="DefaultParagraphFont"/>
    <w:uiPriority w:val="2"/>
    <w:semiHidden/>
    <w:rsid w:val="00DD7311"/>
    <w:rPr>
      <w:color w:val="808080"/>
    </w:rPr>
  </w:style>
  <w:style w:type="paragraph" w:customStyle="1" w:styleId="CQuoteFinePrint">
    <w:name w:val="C/ Quote Fine Print"/>
    <w:basedOn w:val="Normal"/>
    <w:next w:val="CBodyLight"/>
    <w:uiPriority w:val="1"/>
    <w:qFormat/>
    <w:rsid w:val="00D41F08"/>
    <w:pPr>
      <w:spacing w:before="120" w:after="120" w:line="240" w:lineRule="auto"/>
    </w:pPr>
    <w:rPr>
      <w:rFonts w:ascii="Minion Pro" w:hAnsi="Minion Pro"/>
      <w:i/>
      <w:sz w:val="24"/>
    </w:rPr>
  </w:style>
  <w:style w:type="paragraph" w:customStyle="1" w:styleId="CCover01">
    <w:name w:val="C/ Cover 01"/>
    <w:basedOn w:val="Normal"/>
    <w:uiPriority w:val="2"/>
    <w:semiHidden/>
    <w:rsid w:val="002A4866"/>
    <w:pPr>
      <w:spacing w:before="300" w:after="300" w:line="180" w:lineRule="auto"/>
      <w:jc w:val="center"/>
    </w:pPr>
    <w:rPr>
      <w:rFonts w:ascii="Minion Pro SmBd" w:hAnsi="Minion Pro SmBd"/>
      <w:spacing w:val="-10"/>
      <w:sz w:val="90"/>
    </w:rPr>
  </w:style>
  <w:style w:type="paragraph" w:customStyle="1" w:styleId="CCover02">
    <w:name w:val="C/ Cover 02"/>
    <w:basedOn w:val="Normal"/>
    <w:uiPriority w:val="2"/>
    <w:semiHidden/>
    <w:rsid w:val="00333048"/>
    <w:pPr>
      <w:spacing w:before="100" w:after="300" w:line="240" w:lineRule="auto"/>
      <w:jc w:val="center"/>
    </w:pPr>
    <w:rPr>
      <w:rFonts w:ascii="Minion Pro" w:hAnsi="Minion Pro"/>
      <w:i/>
      <w:sz w:val="40"/>
    </w:rPr>
  </w:style>
  <w:style w:type="paragraph" w:customStyle="1" w:styleId="CCover03">
    <w:name w:val="C/ Cover 03"/>
    <w:basedOn w:val="Normal"/>
    <w:uiPriority w:val="2"/>
    <w:semiHidden/>
    <w:rsid w:val="00722A56"/>
    <w:pPr>
      <w:spacing w:before="60" w:after="120" w:line="240" w:lineRule="auto"/>
      <w:jc w:val="center"/>
    </w:pPr>
    <w:rPr>
      <w:sz w:val="30"/>
    </w:rPr>
  </w:style>
  <w:style w:type="paragraph" w:customStyle="1" w:styleId="CCover04">
    <w:name w:val="C/ Cover 04"/>
    <w:basedOn w:val="CCover03"/>
    <w:uiPriority w:val="2"/>
    <w:semiHidden/>
    <w:rsid w:val="00E6763A"/>
    <w:pPr>
      <w:jc w:val="left"/>
    </w:pPr>
    <w:rPr>
      <w:caps/>
      <w:u w:val="single"/>
    </w:rPr>
  </w:style>
  <w:style w:type="paragraph" w:customStyle="1" w:styleId="CCover01Rev">
    <w:name w:val="C/ Cover 01 Rev"/>
    <w:basedOn w:val="CCover01"/>
    <w:rsid w:val="00E6763A"/>
    <w:rPr>
      <w:color w:val="FFFFFF"/>
    </w:rPr>
  </w:style>
  <w:style w:type="paragraph" w:customStyle="1" w:styleId="CCover02Rev">
    <w:name w:val="C/ Cover 02 Rev"/>
    <w:basedOn w:val="CCover02"/>
    <w:rsid w:val="00E6763A"/>
    <w:rPr>
      <w:color w:val="FFFFFF"/>
    </w:rPr>
  </w:style>
  <w:style w:type="paragraph" w:customStyle="1" w:styleId="CCover03Rev">
    <w:name w:val="C/ Cover 03 Rev"/>
    <w:basedOn w:val="CCover03"/>
    <w:rsid w:val="00E6763A"/>
    <w:rPr>
      <w:color w:val="FFFFFF"/>
    </w:rPr>
  </w:style>
  <w:style w:type="paragraph" w:customStyle="1" w:styleId="CCover04Rev">
    <w:name w:val="C/ Cover 04 Rev"/>
    <w:basedOn w:val="CCover04"/>
    <w:uiPriority w:val="2"/>
    <w:semiHidden/>
    <w:rsid w:val="00E6763A"/>
    <w:rPr>
      <w:color w:val="FFFFFF"/>
    </w:rPr>
  </w:style>
  <w:style w:type="paragraph" w:customStyle="1" w:styleId="HeaderExtended">
    <w:name w:val="Header Extended"/>
    <w:basedOn w:val="Normal"/>
    <w:uiPriority w:val="2"/>
    <w:rsid w:val="00C44BB6"/>
    <w:pPr>
      <w:spacing w:after="4000"/>
    </w:pPr>
  </w:style>
  <w:style w:type="character" w:customStyle="1" w:styleId="xVersion">
    <w:name w:val="xVersion"/>
    <w:basedOn w:val="DefaultParagraphFont"/>
    <w:uiPriority w:val="2"/>
    <w:rsid w:val="00406A8B"/>
  </w:style>
  <w:style w:type="character" w:customStyle="1" w:styleId="xDate">
    <w:name w:val="xDate"/>
    <w:basedOn w:val="DefaultParagraphFont"/>
    <w:uiPriority w:val="2"/>
    <w:rsid w:val="00406A8B"/>
  </w:style>
  <w:style w:type="paragraph" w:styleId="TableofFigures">
    <w:name w:val="table of figures"/>
    <w:basedOn w:val="Normal"/>
    <w:next w:val="Normal"/>
    <w:uiPriority w:val="2"/>
    <w:rsid w:val="00D85B09"/>
    <w:pPr>
      <w:tabs>
        <w:tab w:val="left" w:pos="907"/>
        <w:tab w:val="left" w:pos="1021"/>
        <w:tab w:val="right" w:leader="dot" w:pos="9639"/>
      </w:tabs>
      <w:spacing w:before="90" w:after="90"/>
      <w:ind w:left="907" w:right="851" w:hanging="907"/>
    </w:pPr>
    <w:rPr>
      <w:noProof/>
    </w:rPr>
  </w:style>
  <w:style w:type="character" w:customStyle="1" w:styleId="xDescription">
    <w:name w:val="xDescription"/>
    <w:basedOn w:val="DefaultParagraphFont"/>
    <w:uiPriority w:val="2"/>
    <w:rsid w:val="00406A8B"/>
  </w:style>
  <w:style w:type="numbering" w:customStyle="1" w:styleId="TableBullets">
    <w:name w:val="TableBullets"/>
    <w:uiPriority w:val="99"/>
    <w:rsid w:val="00DD7311"/>
    <w:pPr>
      <w:numPr>
        <w:numId w:val="4"/>
      </w:numPr>
    </w:pPr>
  </w:style>
  <w:style w:type="numbering" w:customStyle="1" w:styleId="TableFootnotes">
    <w:name w:val="TableFootnotes"/>
    <w:uiPriority w:val="99"/>
    <w:rsid w:val="00DD7311"/>
    <w:pPr>
      <w:numPr>
        <w:numId w:val="5"/>
      </w:numPr>
    </w:pPr>
  </w:style>
  <w:style w:type="numbering" w:customStyle="1" w:styleId="TableNumbering">
    <w:name w:val="TableNumbering"/>
    <w:uiPriority w:val="99"/>
    <w:rsid w:val="00DD7311"/>
    <w:pPr>
      <w:numPr>
        <w:numId w:val="6"/>
      </w:numPr>
    </w:pPr>
  </w:style>
  <w:style w:type="paragraph" w:customStyle="1" w:styleId="CBodyLight">
    <w:name w:val="C/ Body Light"/>
    <w:basedOn w:val="Normal"/>
    <w:link w:val="CBodyLightChar1"/>
    <w:uiPriority w:val="1"/>
    <w:qFormat/>
    <w:rsid w:val="00A22BEC"/>
    <w:pPr>
      <w:spacing w:before="60" w:after="120"/>
    </w:pPr>
  </w:style>
  <w:style w:type="paragraph" w:customStyle="1" w:styleId="CBodyLightFinePrint">
    <w:name w:val="C/ Body Light Fine Print"/>
    <w:basedOn w:val="CBodyLight"/>
    <w:uiPriority w:val="1"/>
    <w:qFormat/>
    <w:rsid w:val="00A22BEC"/>
    <w:rPr>
      <w:sz w:val="16"/>
    </w:rPr>
  </w:style>
  <w:style w:type="paragraph" w:customStyle="1" w:styleId="CQuote01">
    <w:name w:val="C/ Quote 01"/>
    <w:basedOn w:val="Normal"/>
    <w:uiPriority w:val="1"/>
    <w:qFormat/>
    <w:rsid w:val="000D5A53"/>
    <w:pPr>
      <w:spacing w:before="240" w:after="240" w:line="180" w:lineRule="auto"/>
      <w:ind w:right="425"/>
    </w:pPr>
    <w:rPr>
      <w:rFonts w:ascii="Minion Pro" w:hAnsi="Minion Pro"/>
      <w:spacing w:val="-10"/>
      <w:sz w:val="60"/>
    </w:rPr>
  </w:style>
  <w:style w:type="paragraph" w:styleId="TOC1">
    <w:name w:val="toc 1"/>
    <w:basedOn w:val="Normal"/>
    <w:next w:val="Normal"/>
    <w:autoRedefine/>
    <w:uiPriority w:val="39"/>
    <w:rsid w:val="00B63BE4"/>
    <w:pPr>
      <w:tabs>
        <w:tab w:val="right" w:pos="7938"/>
      </w:tabs>
      <w:spacing w:before="240" w:after="120"/>
      <w:ind w:right="1134"/>
    </w:pPr>
    <w:rPr>
      <w:b/>
      <w:noProof/>
      <w:color w:val="auto"/>
      <w:sz w:val="22"/>
    </w:rPr>
  </w:style>
  <w:style w:type="paragraph" w:styleId="TOC2">
    <w:name w:val="toc 2"/>
    <w:basedOn w:val="Normal"/>
    <w:next w:val="Normal"/>
    <w:autoRedefine/>
    <w:uiPriority w:val="39"/>
    <w:rsid w:val="00E1513B"/>
    <w:pPr>
      <w:tabs>
        <w:tab w:val="right" w:pos="7938"/>
      </w:tabs>
      <w:spacing w:before="120"/>
      <w:ind w:right="1134"/>
    </w:pPr>
    <w:rPr>
      <w:b/>
      <w:noProof/>
      <w:color w:val="auto"/>
    </w:rPr>
  </w:style>
  <w:style w:type="paragraph" w:styleId="TOC3">
    <w:name w:val="toc 3"/>
    <w:basedOn w:val="Normal"/>
    <w:next w:val="Normal"/>
    <w:autoRedefine/>
    <w:uiPriority w:val="39"/>
    <w:rsid w:val="00605BEA"/>
    <w:pPr>
      <w:tabs>
        <w:tab w:val="right" w:pos="7938"/>
      </w:tabs>
      <w:ind w:left="198" w:right="1134"/>
    </w:pPr>
    <w:rPr>
      <w:noProof/>
      <w:color w:val="auto"/>
    </w:rPr>
  </w:style>
  <w:style w:type="paragraph" w:styleId="TOC4">
    <w:name w:val="toc 4"/>
    <w:basedOn w:val="TOC3"/>
    <w:next w:val="Normal"/>
    <w:autoRedefine/>
    <w:uiPriority w:val="39"/>
    <w:rsid w:val="00605BEA"/>
    <w:pPr>
      <w:ind w:left="397"/>
    </w:pPr>
  </w:style>
  <w:style w:type="paragraph" w:styleId="TOC5">
    <w:name w:val="toc 5"/>
    <w:basedOn w:val="TOC4"/>
    <w:next w:val="Normal"/>
    <w:autoRedefine/>
    <w:uiPriority w:val="39"/>
    <w:rsid w:val="00605BEA"/>
    <w:pPr>
      <w:ind w:left="595"/>
    </w:pPr>
  </w:style>
  <w:style w:type="paragraph" w:styleId="TOC6">
    <w:name w:val="toc 6"/>
    <w:basedOn w:val="Normal"/>
    <w:next w:val="Normal"/>
    <w:autoRedefine/>
    <w:uiPriority w:val="2"/>
    <w:semiHidden/>
    <w:rsid w:val="00DD7311"/>
    <w:pPr>
      <w:spacing w:after="100"/>
      <w:ind w:left="900"/>
    </w:pPr>
  </w:style>
  <w:style w:type="paragraph" w:styleId="TOC7">
    <w:name w:val="toc 7"/>
    <w:basedOn w:val="Normal"/>
    <w:next w:val="Normal"/>
    <w:autoRedefine/>
    <w:uiPriority w:val="2"/>
    <w:semiHidden/>
    <w:rsid w:val="00DD7311"/>
    <w:pPr>
      <w:spacing w:after="100"/>
      <w:ind w:left="1080"/>
    </w:pPr>
  </w:style>
  <w:style w:type="paragraph" w:styleId="TOC8">
    <w:name w:val="toc 8"/>
    <w:basedOn w:val="Normal"/>
    <w:next w:val="Normal"/>
    <w:autoRedefine/>
    <w:uiPriority w:val="2"/>
    <w:semiHidden/>
    <w:rsid w:val="00DD7311"/>
    <w:pPr>
      <w:spacing w:after="100"/>
      <w:ind w:left="1260"/>
    </w:pPr>
  </w:style>
  <w:style w:type="paragraph" w:styleId="TOC9">
    <w:name w:val="toc 9"/>
    <w:basedOn w:val="Normal"/>
    <w:next w:val="Normal"/>
    <w:autoRedefine/>
    <w:uiPriority w:val="2"/>
    <w:semiHidden/>
    <w:rsid w:val="00DD7311"/>
    <w:pPr>
      <w:spacing w:after="100"/>
      <w:ind w:left="1440"/>
    </w:pPr>
  </w:style>
  <w:style w:type="paragraph" w:customStyle="1" w:styleId="CQuote02">
    <w:name w:val="C/ Quote 02"/>
    <w:basedOn w:val="CQuote01"/>
    <w:uiPriority w:val="1"/>
    <w:qFormat/>
    <w:rsid w:val="000D5A53"/>
    <w:pPr>
      <w:spacing w:before="60" w:after="60" w:line="240" w:lineRule="auto"/>
    </w:pPr>
    <w:rPr>
      <w:sz w:val="36"/>
    </w:rPr>
  </w:style>
  <w:style w:type="character" w:customStyle="1" w:styleId="BoldItalics">
    <w:name w:val="Bold &amp; Italics"/>
    <w:uiPriority w:val="2"/>
    <w:rsid w:val="00781974"/>
    <w:rPr>
      <w:b/>
      <w:i/>
    </w:rPr>
  </w:style>
  <w:style w:type="paragraph" w:customStyle="1" w:styleId="CHeading04">
    <w:name w:val="C/ Heading 04 #"/>
    <w:basedOn w:val="Normal"/>
    <w:next w:val="CBodyLight"/>
    <w:qFormat/>
    <w:rsid w:val="003E10BC"/>
    <w:pPr>
      <w:numPr>
        <w:ilvl w:val="3"/>
        <w:numId w:val="9"/>
      </w:numPr>
      <w:spacing w:before="120" w:after="120" w:line="240" w:lineRule="auto"/>
      <w:outlineLvl w:val="3"/>
    </w:pPr>
    <w:rPr>
      <w:caps/>
      <w:spacing w:val="-5"/>
    </w:rPr>
  </w:style>
  <w:style w:type="paragraph" w:customStyle="1" w:styleId="CHeading05">
    <w:name w:val="C/ Heading 05 #"/>
    <w:basedOn w:val="Normal"/>
    <w:next w:val="CBodyLight"/>
    <w:qFormat/>
    <w:rsid w:val="003E10BC"/>
    <w:pPr>
      <w:numPr>
        <w:ilvl w:val="4"/>
        <w:numId w:val="9"/>
      </w:numPr>
      <w:spacing w:before="120" w:after="120" w:line="240" w:lineRule="auto"/>
      <w:outlineLvl w:val="4"/>
    </w:pPr>
    <w:rPr>
      <w:i/>
    </w:rPr>
  </w:style>
  <w:style w:type="paragraph" w:customStyle="1" w:styleId="CQuote03">
    <w:name w:val="C/ Quote 03"/>
    <w:basedOn w:val="CQuote02"/>
    <w:uiPriority w:val="1"/>
    <w:qFormat/>
    <w:rsid w:val="000D5A53"/>
    <w:rPr>
      <w:spacing w:val="0"/>
      <w:sz w:val="24"/>
    </w:rPr>
  </w:style>
  <w:style w:type="paragraph" w:customStyle="1" w:styleId="FooterLeftText">
    <w:name w:val="Footer Left Text"/>
    <w:uiPriority w:val="2"/>
    <w:semiHidden/>
    <w:rsid w:val="007257E3"/>
    <w:pPr>
      <w:framePr w:hSpace="113" w:wrap="around" w:vAnchor="page" w:hAnchor="margin" w:yAlign="bottom"/>
    </w:pPr>
    <w:rPr>
      <w:color w:val="5B5652"/>
      <w:sz w:val="18"/>
    </w:rPr>
  </w:style>
  <w:style w:type="character" w:customStyle="1" w:styleId="Heading5Char">
    <w:name w:val="Heading 5 Char"/>
    <w:basedOn w:val="DefaultParagraphFont"/>
    <w:link w:val="Heading5"/>
    <w:uiPriority w:val="2"/>
    <w:semiHidden/>
    <w:rsid w:val="00DB277D"/>
    <w:rPr>
      <w:rFonts w:ascii="Avenir LT Std 55 Roman" w:eastAsiaTheme="majorEastAsia" w:hAnsi="Avenir LT Std 55 Roman" w:cstheme="majorBidi"/>
      <w:i/>
      <w:szCs w:val="18"/>
    </w:rPr>
  </w:style>
  <w:style w:type="paragraph" w:customStyle="1" w:styleId="CBodyHeavy">
    <w:name w:val="C/ Body Heavy"/>
    <w:basedOn w:val="CBodyLight"/>
    <w:uiPriority w:val="1"/>
    <w:qFormat/>
    <w:rsid w:val="00E1513B"/>
    <w:rPr>
      <w:b/>
    </w:rPr>
  </w:style>
  <w:style w:type="paragraph" w:customStyle="1" w:styleId="CListBullet01Heavy">
    <w:name w:val="C/ List Bullet 01 Heavy"/>
    <w:basedOn w:val="CListBullet01"/>
    <w:uiPriority w:val="1"/>
    <w:qFormat/>
    <w:rsid w:val="00E1513B"/>
    <w:rPr>
      <w:b/>
    </w:rPr>
  </w:style>
  <w:style w:type="paragraph" w:customStyle="1" w:styleId="Style1">
    <w:name w:val="Style1"/>
    <w:uiPriority w:val="2"/>
    <w:semiHidden/>
    <w:rsid w:val="00A96B11"/>
    <w:rPr>
      <w:rFonts w:ascii="Avenir LT Std 35 Light" w:hAnsi="Avenir LT Std 35 Light"/>
      <w:vanish/>
      <w:color w:val="FF0000"/>
      <w:u w:val="dotted"/>
    </w:rPr>
  </w:style>
  <w:style w:type="paragraph" w:customStyle="1" w:styleId="HiddenText">
    <w:name w:val="Hidden Text"/>
    <w:semiHidden/>
    <w:rsid w:val="00A14461"/>
    <w:rPr>
      <w:rFonts w:ascii="Avenir LT Std 35 Light" w:hAnsi="Avenir LT Std 35 Light"/>
      <w:vanish/>
      <w:color w:val="FF0000"/>
      <w:u w:val="dotted"/>
    </w:rPr>
  </w:style>
  <w:style w:type="paragraph" w:customStyle="1" w:styleId="CHeading010">
    <w:name w:val="C/ Heading 01"/>
    <w:basedOn w:val="CHeading01"/>
    <w:next w:val="CBodyLight"/>
    <w:qFormat/>
    <w:rsid w:val="00225701"/>
    <w:pPr>
      <w:numPr>
        <w:numId w:val="0"/>
      </w:numPr>
    </w:pPr>
  </w:style>
  <w:style w:type="paragraph" w:customStyle="1" w:styleId="CHeading020">
    <w:name w:val="C/ Heading 02"/>
    <w:basedOn w:val="CHeading02"/>
    <w:next w:val="CBodyLight"/>
    <w:qFormat/>
    <w:rsid w:val="00225701"/>
    <w:pPr>
      <w:numPr>
        <w:ilvl w:val="0"/>
        <w:numId w:val="0"/>
      </w:numPr>
      <w:spacing w:after="360"/>
    </w:pPr>
  </w:style>
  <w:style w:type="paragraph" w:customStyle="1" w:styleId="CHeading030">
    <w:name w:val="C/ Heading 03"/>
    <w:basedOn w:val="CHeading03"/>
    <w:next w:val="CBodyLight"/>
    <w:qFormat/>
    <w:rsid w:val="00225701"/>
    <w:pPr>
      <w:numPr>
        <w:ilvl w:val="0"/>
        <w:numId w:val="0"/>
      </w:numPr>
    </w:pPr>
  </w:style>
  <w:style w:type="paragraph" w:customStyle="1" w:styleId="CHeading040">
    <w:name w:val="C/ Heading 04"/>
    <w:basedOn w:val="CHeading04"/>
    <w:next w:val="CBodyLight"/>
    <w:qFormat/>
    <w:rsid w:val="00225701"/>
    <w:pPr>
      <w:numPr>
        <w:ilvl w:val="0"/>
        <w:numId w:val="0"/>
      </w:numPr>
    </w:pPr>
  </w:style>
  <w:style w:type="paragraph" w:customStyle="1" w:styleId="CHeading050">
    <w:name w:val="C/ Heading 05"/>
    <w:basedOn w:val="CHeading05"/>
    <w:next w:val="CBodyLight"/>
    <w:qFormat/>
    <w:rsid w:val="00FD3185"/>
    <w:pPr>
      <w:numPr>
        <w:ilvl w:val="0"/>
        <w:numId w:val="0"/>
      </w:numPr>
    </w:pPr>
  </w:style>
  <w:style w:type="character" w:customStyle="1" w:styleId="CBodyLightChar1">
    <w:name w:val="C/ Body Light Char1"/>
    <w:link w:val="CBodyLight"/>
    <w:uiPriority w:val="1"/>
    <w:locked/>
    <w:rsid w:val="00BF5E47"/>
    <w:rPr>
      <w:rFonts w:ascii="Avenir LT Std 55 Roman" w:hAnsi="Avenir LT Std 55 Roman"/>
      <w:color w:val="231F20" w:themeColor="text1"/>
      <w:szCs w:val="18"/>
    </w:rPr>
  </w:style>
  <w:style w:type="paragraph" w:styleId="ListParagraph">
    <w:name w:val="List Paragraph"/>
    <w:aliases w:val="Capire List Paragraph,#List Paragraph,NFP GP Bulleted List,Recommendation,List Paragraph1,List Paragraph11,L,Number,heading 3,Bullet point,List Paragraph111,F5 List Paragraph,Dot pt,CV text,Medium Grid 1 - Accent 21,Numbered Paragraph,列出段"/>
    <w:basedOn w:val="Normal"/>
    <w:link w:val="ListParagraphChar"/>
    <w:uiPriority w:val="34"/>
    <w:qFormat/>
    <w:rsid w:val="00E11395"/>
    <w:pPr>
      <w:suppressAutoHyphens w:val="0"/>
      <w:spacing w:after="160" w:line="259" w:lineRule="auto"/>
      <w:ind w:left="720"/>
      <w:contextualSpacing/>
    </w:pPr>
    <w:rPr>
      <w:rFonts w:ascii="Avenir LT Std 55 Roman" w:eastAsiaTheme="minorHAnsi" w:hAnsi="Avenir LT Std 55 Roman" w:cs="Arial"/>
      <w:color w:val="auto"/>
      <w:sz w:val="22"/>
      <w:szCs w:val="22"/>
      <w:lang w:eastAsia="en-US"/>
    </w:rPr>
  </w:style>
  <w:style w:type="character" w:customStyle="1" w:styleId="ListParagraphChar">
    <w:name w:val="List Paragraph Char"/>
    <w:aliases w:val="Capire List Paragraph Char,#List Paragraph Char,NFP GP Bulleted List Char,Recommendation Char,List Paragraph1 Char,List Paragraph11 Char,L Char,Number Char,heading 3 Char,Bullet point Char,List Paragraph111 Char,Dot pt Char,列出段 Char"/>
    <w:link w:val="ListParagraph"/>
    <w:uiPriority w:val="34"/>
    <w:rsid w:val="00E11395"/>
    <w:rPr>
      <w:rFonts w:ascii="Avenir LT Std 55 Roman" w:eastAsiaTheme="minorHAnsi" w:hAnsi="Avenir LT Std 55 Roman" w:cs="Arial"/>
      <w:color w:val="auto"/>
      <w:sz w:val="22"/>
      <w:szCs w:val="22"/>
      <w:lang w:eastAsia="en-US"/>
    </w:rPr>
  </w:style>
  <w:style w:type="character" w:styleId="CommentReference">
    <w:name w:val="annotation reference"/>
    <w:basedOn w:val="DefaultParagraphFont"/>
    <w:uiPriority w:val="99"/>
    <w:semiHidden/>
    <w:unhideWhenUsed/>
    <w:rsid w:val="00E11395"/>
    <w:rPr>
      <w:sz w:val="16"/>
      <w:szCs w:val="16"/>
    </w:rPr>
  </w:style>
  <w:style w:type="paragraph" w:styleId="CommentText">
    <w:name w:val="annotation text"/>
    <w:basedOn w:val="Normal"/>
    <w:link w:val="CommentTextChar"/>
    <w:uiPriority w:val="99"/>
    <w:unhideWhenUsed/>
    <w:rsid w:val="00E11395"/>
    <w:pPr>
      <w:suppressAutoHyphens w:val="0"/>
      <w:spacing w:after="160" w:line="240" w:lineRule="auto"/>
    </w:pPr>
    <w:rPr>
      <w:rFonts w:ascii="Avenir LT Std 55 Roman" w:eastAsiaTheme="minorHAnsi" w:hAnsi="Avenir LT Std 55 Roman" w:cstheme="minorBidi"/>
      <w:color w:val="auto"/>
      <w:lang w:eastAsia="en-US"/>
    </w:rPr>
  </w:style>
  <w:style w:type="character" w:customStyle="1" w:styleId="CommentTextChar">
    <w:name w:val="Comment Text Char"/>
    <w:basedOn w:val="DefaultParagraphFont"/>
    <w:link w:val="CommentText"/>
    <w:uiPriority w:val="99"/>
    <w:rsid w:val="00E11395"/>
    <w:rPr>
      <w:rFonts w:ascii="Avenir LT Std 55 Roman" w:eastAsiaTheme="minorHAnsi" w:hAnsi="Avenir LT Std 55 Roman" w:cstheme="minorBidi"/>
      <w:color w:val="auto"/>
      <w:lang w:eastAsia="en-US"/>
    </w:rPr>
  </w:style>
  <w:style w:type="paragraph" w:styleId="CommentSubject">
    <w:name w:val="annotation subject"/>
    <w:basedOn w:val="CommentText"/>
    <w:next w:val="CommentText"/>
    <w:link w:val="CommentSubjectChar"/>
    <w:uiPriority w:val="2"/>
    <w:semiHidden/>
    <w:unhideWhenUsed/>
    <w:rsid w:val="00D215E1"/>
    <w:pPr>
      <w:suppressAutoHyphens/>
      <w:spacing w:after="0"/>
    </w:pPr>
    <w:rPr>
      <w:rFonts w:asciiTheme="majorHAnsi" w:eastAsia="Times New Roman" w:hAnsiTheme="majorHAnsi" w:cs="Times New Roman"/>
      <w:b/>
      <w:bCs/>
      <w:color w:val="231F20" w:themeColor="text1"/>
      <w:lang w:eastAsia="en-AU"/>
    </w:rPr>
  </w:style>
  <w:style w:type="character" w:customStyle="1" w:styleId="CommentSubjectChar">
    <w:name w:val="Comment Subject Char"/>
    <w:basedOn w:val="CommentTextChar"/>
    <w:link w:val="CommentSubject"/>
    <w:uiPriority w:val="2"/>
    <w:semiHidden/>
    <w:rsid w:val="00D215E1"/>
    <w:rPr>
      <w:rFonts w:ascii="Avenir LT Std 55 Roman" w:eastAsiaTheme="minorHAnsi" w:hAnsi="Avenir LT Std 55 Roman" w:cstheme="minorBidi"/>
      <w:b/>
      <w:bCs/>
      <w:color w:val="auto"/>
      <w:lang w:eastAsia="en-US"/>
    </w:rPr>
  </w:style>
  <w:style w:type="paragraph" w:styleId="Revision">
    <w:name w:val="Revision"/>
    <w:hidden/>
    <w:uiPriority w:val="99"/>
    <w:semiHidden/>
    <w:rsid w:val="00207A52"/>
  </w:style>
  <w:style w:type="character" w:styleId="UnresolvedMention">
    <w:name w:val="Unresolved Mention"/>
    <w:basedOn w:val="DefaultParagraphFont"/>
    <w:uiPriority w:val="99"/>
    <w:semiHidden/>
    <w:unhideWhenUsed/>
    <w:rsid w:val="001167BB"/>
    <w:rPr>
      <w:color w:val="605E5C"/>
      <w:shd w:val="clear" w:color="auto" w:fill="E1DFDD"/>
    </w:rPr>
  </w:style>
  <w:style w:type="paragraph" w:styleId="NormalWeb">
    <w:name w:val="Normal (Web)"/>
    <w:basedOn w:val="Normal"/>
    <w:uiPriority w:val="99"/>
    <w:unhideWhenUsed/>
    <w:rsid w:val="00D059BA"/>
    <w:pPr>
      <w:suppressAutoHyphens w:val="0"/>
      <w:spacing w:before="100" w:beforeAutospacing="1" w:after="100" w:afterAutospacing="1" w:line="240" w:lineRule="auto"/>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859459">
      <w:bodyDiv w:val="1"/>
      <w:marLeft w:val="0"/>
      <w:marRight w:val="0"/>
      <w:marTop w:val="0"/>
      <w:marBottom w:val="0"/>
      <w:divBdr>
        <w:top w:val="none" w:sz="0" w:space="0" w:color="auto"/>
        <w:left w:val="none" w:sz="0" w:space="0" w:color="auto"/>
        <w:bottom w:val="none" w:sz="0" w:space="0" w:color="auto"/>
        <w:right w:val="none" w:sz="0" w:space="0" w:color="auto"/>
      </w:divBdr>
    </w:div>
    <w:div w:id="766390723">
      <w:bodyDiv w:val="1"/>
      <w:marLeft w:val="0"/>
      <w:marRight w:val="0"/>
      <w:marTop w:val="0"/>
      <w:marBottom w:val="0"/>
      <w:divBdr>
        <w:top w:val="none" w:sz="0" w:space="0" w:color="auto"/>
        <w:left w:val="none" w:sz="0" w:space="0" w:color="auto"/>
        <w:bottom w:val="none" w:sz="0" w:space="0" w:color="auto"/>
        <w:right w:val="none" w:sz="0" w:space="0" w:color="auto"/>
      </w:divBdr>
    </w:div>
    <w:div w:id="802893964">
      <w:bodyDiv w:val="1"/>
      <w:marLeft w:val="0"/>
      <w:marRight w:val="0"/>
      <w:marTop w:val="0"/>
      <w:marBottom w:val="0"/>
      <w:divBdr>
        <w:top w:val="none" w:sz="0" w:space="0" w:color="auto"/>
        <w:left w:val="none" w:sz="0" w:space="0" w:color="auto"/>
        <w:bottom w:val="none" w:sz="0" w:space="0" w:color="auto"/>
        <w:right w:val="none" w:sz="0" w:space="0" w:color="auto"/>
      </w:divBdr>
    </w:div>
    <w:div w:id="1123646833">
      <w:bodyDiv w:val="1"/>
      <w:marLeft w:val="0"/>
      <w:marRight w:val="0"/>
      <w:marTop w:val="0"/>
      <w:marBottom w:val="0"/>
      <w:divBdr>
        <w:top w:val="none" w:sz="0" w:space="0" w:color="auto"/>
        <w:left w:val="none" w:sz="0" w:space="0" w:color="auto"/>
        <w:bottom w:val="none" w:sz="0" w:space="0" w:color="auto"/>
        <w:right w:val="none" w:sz="0" w:space="0" w:color="auto"/>
      </w:divBdr>
    </w:div>
    <w:div w:id="1250041790">
      <w:bodyDiv w:val="1"/>
      <w:marLeft w:val="0"/>
      <w:marRight w:val="0"/>
      <w:marTop w:val="0"/>
      <w:marBottom w:val="0"/>
      <w:divBdr>
        <w:top w:val="none" w:sz="0" w:space="0" w:color="auto"/>
        <w:left w:val="none" w:sz="0" w:space="0" w:color="auto"/>
        <w:bottom w:val="none" w:sz="0" w:space="0" w:color="auto"/>
        <w:right w:val="none" w:sz="0" w:space="0" w:color="auto"/>
      </w:divBdr>
    </w:div>
    <w:div w:id="1401749792">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yoursay.geelongaustralia.com.au/PAS" TargetMode="External"/><Relationship Id="rId42"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eelongaustralia.com.au/wellbeing/documents/item/8d984b18fda8c49.aspx" TargetMode="External"/><Relationship Id="rId25" Type="http://schemas.openxmlformats.org/officeDocument/2006/relationships/hyperlink" Target="https://yoursay.geelongaustralia.com.au/PAS" TargetMode="External"/><Relationship Id="rId33" Type="http://schemas.openxmlformats.org/officeDocument/2006/relationships/image" Target="media/image12.png"/><Relationship Id="rId38" Type="http://schemas.openxmlformats.org/officeDocument/2006/relationships/hyperlink" Target="https://yoursay.geelongaustralia.com.au/PAS" TargetMode="External"/><Relationship Id="rId46" Type="http://schemas.openxmlformats.org/officeDocument/2006/relationships/hyperlink" Target="mailto:KRiley@geelongcity.vic.gov.a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www.geelongaustralia.com.au/contact/default.aspx" TargetMode="External"/><Relationship Id="rId41" Type="http://schemas.openxmlformats.org/officeDocument/2006/relationships/footer" Target="foot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geelongaustralia.com.au/covid19/default.aspx" TargetMode="External"/><Relationship Id="rId37" Type="http://schemas.openxmlformats.org/officeDocument/2006/relationships/image" Target="media/image13.png"/><Relationship Id="rId40" Type="http://schemas.openxmlformats.org/officeDocument/2006/relationships/header" Target="header4.xml"/><Relationship Id="rId45" Type="http://schemas.openxmlformats.org/officeDocument/2006/relationships/hyperlink" Target="https://www.geelongaustralia.com.au/contact/default.aspx"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mailto:KRiley@geelongcity.vic.gov.au"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mailto:randi_wagner@capire.com.au" TargetMode="External"/><Relationship Id="rId44" Type="http://schemas.openxmlformats.org/officeDocument/2006/relationships/footer" Target="footer4.xml"/><Relationship Id="rId52" Type="http://schemas.openxmlformats.org/officeDocument/2006/relationships/hyperlink" Target="mailto:KRiley@geelongcity.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mailto:randi_wagner@capire.com.au" TargetMode="External"/><Relationship Id="rId30" Type="http://schemas.openxmlformats.org/officeDocument/2006/relationships/hyperlink" Target="mailto:KRiley@geelongcity.vic.gov.au" TargetMode="External"/><Relationship Id="rId35" Type="http://schemas.openxmlformats.org/officeDocument/2006/relationships/hyperlink" Target="https://www.geelongaustralia.com.au/covid19/default.aspx" TargetMode="External"/><Relationship Id="rId43"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www.geelongaustralia.com.au/contact/default.aspx" TargetMode="External"/></Relationships>
</file>

<file path=word/theme/theme1.xml><?xml version="1.0" encoding="utf-8"?>
<a:theme xmlns:a="http://schemas.openxmlformats.org/drawingml/2006/main" name="Office Theme">
  <a:themeElements>
    <a:clrScheme name="Capire">
      <a:dk1>
        <a:srgbClr val="231F20"/>
      </a:dk1>
      <a:lt1>
        <a:srgbClr val="FFFFFF"/>
      </a:lt1>
      <a:dk2>
        <a:srgbClr val="231F20"/>
      </a:dk2>
      <a:lt2>
        <a:srgbClr val="E6E6E6"/>
      </a:lt2>
      <a:accent1>
        <a:srgbClr val="FDB917"/>
      </a:accent1>
      <a:accent2>
        <a:srgbClr val="726658"/>
      </a:accent2>
      <a:accent3>
        <a:srgbClr val="C2B59B"/>
      </a:accent3>
      <a:accent4>
        <a:srgbClr val="3D5E6A"/>
      </a:accent4>
      <a:accent5>
        <a:srgbClr val="B2C4CC"/>
      </a:accent5>
      <a:accent6>
        <a:srgbClr val="939598"/>
      </a:accent6>
      <a:hlink>
        <a:srgbClr val="231F20"/>
      </a:hlink>
      <a:folHlink>
        <a:srgbClr val="93959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2D17D76C2BDD04BB557E80023CE727C" ma:contentTypeVersion="13" ma:contentTypeDescription="Create a new document." ma:contentTypeScope="" ma:versionID="f29f75476d73274608ef30757bead33d">
  <xsd:schema xmlns:xsd="http://www.w3.org/2001/XMLSchema" xmlns:xs="http://www.w3.org/2001/XMLSchema" xmlns:p="http://schemas.microsoft.com/office/2006/metadata/properties" xmlns:ns2="3d3a84d7-38e5-40d1-af2a-51e12e8685b9" xmlns:ns3="8ee0c936-4b7d-4b13-9a12-52463db561cc" targetNamespace="http://schemas.microsoft.com/office/2006/metadata/properties" ma:root="true" ma:fieldsID="3d7efbe8d03317f93fdaf41c9dbc8d1d" ns2:_="" ns3:_="">
    <xsd:import namespace="3d3a84d7-38e5-40d1-af2a-51e12e8685b9"/>
    <xsd:import namespace="8ee0c936-4b7d-4b13-9a12-52463db561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a84d7-38e5-40d1-af2a-51e12e8685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e0c936-4b7d-4b13-9a12-52463db561c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B2829F5-F689-4FB3-A104-6A5B42662552}">
  <ds:schemaRefs>
    <ds:schemaRef ds:uri="http://schemas.openxmlformats.org/officeDocument/2006/bibliography"/>
  </ds:schemaRefs>
</ds:datastoreItem>
</file>

<file path=customXml/itemProps2.xml><?xml version="1.0" encoding="utf-8"?>
<ds:datastoreItem xmlns:ds="http://schemas.openxmlformats.org/officeDocument/2006/customXml" ds:itemID="{DAE50296-CB01-47CB-BF05-7C067F612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a84d7-38e5-40d1-af2a-51e12e8685b9"/>
    <ds:schemaRef ds:uri="8ee0c936-4b7d-4b13-9a12-52463db56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15D837-C2A8-47E2-90E2-7C15931E8933}">
  <ds:schemaRefs>
    <ds:schemaRef ds:uri="http://schemas.microsoft.com/sharepoint/v3/contenttype/forms"/>
  </ds:schemaRefs>
</ds:datastoreItem>
</file>

<file path=customXml/itemProps4.xml><?xml version="1.0" encoding="utf-8"?>
<ds:datastoreItem xmlns:ds="http://schemas.openxmlformats.org/officeDocument/2006/customXml" ds:itemID="{36F58225-396C-4FAE-8A07-CD2AED1172F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02B238B-47EB-4B06-9292-96BF706361B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1991</Words>
  <Characters>11355</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Randi Wagner</dc:creator>
  <cp:lastModifiedBy>Erin</cp:lastModifiedBy>
  <cp:revision>2</cp:revision>
  <cp:lastPrinted>2012-06-04T03:33:00Z</cp:lastPrinted>
  <dcterms:created xsi:type="dcterms:W3CDTF">2022-02-15T02:13:00Z</dcterms:created>
  <dcterms:modified xsi:type="dcterms:W3CDTF">2022-02-15T02:13:00Z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0x01010062D17D76C2BDD04BB557E80023CE727C</vt:lpwstr>
  </property>
</Properties>
</file>