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904"/>
      </w:tblGrid>
      <w:tr w:rsidR="001C0E6E" w14:paraId="2E0EFB6B" w14:textId="77777777" w:rsidTr="001271DC">
        <w:trPr>
          <w:trHeight w:val="1054"/>
        </w:trPr>
        <w:tc>
          <w:tcPr>
            <w:tcW w:w="5904" w:type="dxa"/>
          </w:tcPr>
          <w:p w14:paraId="3CB3A47A" w14:textId="77777777" w:rsidR="001C0E6E" w:rsidRDefault="001C0E6E" w:rsidP="001271DC">
            <w:pPr>
              <w:pStyle w:val="TitleLeadin"/>
            </w:pPr>
            <w:bookmarkStart w:id="0" w:name="_Hlk50365580"/>
          </w:p>
          <w:p w14:paraId="52B9A42D" w14:textId="77777777" w:rsidR="001C0E6E" w:rsidRDefault="001C0E6E" w:rsidP="001271DC">
            <w:pPr>
              <w:pStyle w:val="TitleLeadin"/>
            </w:pPr>
          </w:p>
          <w:p w14:paraId="36DC339B" w14:textId="77777777" w:rsidR="001C0E6E" w:rsidRDefault="001C0E6E" w:rsidP="001271DC">
            <w:pPr>
              <w:pStyle w:val="TitleLeadin"/>
            </w:pPr>
          </w:p>
          <w:p w14:paraId="38B4924F" w14:textId="77777777" w:rsidR="001C0E6E" w:rsidRDefault="001C0E6E" w:rsidP="001271DC">
            <w:pPr>
              <w:pStyle w:val="TitleLeadin"/>
            </w:pPr>
          </w:p>
          <w:p w14:paraId="025DA1BE" w14:textId="77777777" w:rsidR="001C0E6E" w:rsidRDefault="001C0E6E" w:rsidP="001271DC">
            <w:pPr>
              <w:pStyle w:val="TitleLeadin"/>
            </w:pPr>
            <w:r>
              <w:t>The City Of</w:t>
            </w:r>
          </w:p>
          <w:p w14:paraId="5D129C9C" w14:textId="77777777" w:rsidR="001C0E6E" w:rsidRDefault="001C0E6E" w:rsidP="001271DC">
            <w:pPr>
              <w:pStyle w:val="TitleLeadin"/>
            </w:pPr>
            <w:r>
              <w:t>Greater Geelong</w:t>
            </w:r>
          </w:p>
        </w:tc>
      </w:tr>
      <w:tr w:rsidR="001C0E6E" w14:paraId="3CCEC176" w14:textId="77777777" w:rsidTr="001271DC">
        <w:trPr>
          <w:trHeight w:val="5583"/>
        </w:trPr>
        <w:tc>
          <w:tcPr>
            <w:tcW w:w="5904" w:type="dxa"/>
          </w:tcPr>
          <w:p w14:paraId="0FD01430" w14:textId="77777777" w:rsidR="001C0E6E" w:rsidRDefault="001C0E6E" w:rsidP="001271DC">
            <w:pPr>
              <w:pStyle w:val="Title"/>
              <w:ind w:left="0"/>
              <w:rPr>
                <w:sz w:val="68"/>
                <w:szCs w:val="68"/>
              </w:rPr>
            </w:pPr>
            <w:r w:rsidRPr="00875B00">
              <w:rPr>
                <w:sz w:val="72"/>
                <w:szCs w:val="72"/>
              </w:rPr>
              <w:t xml:space="preserve">Rippleside </w:t>
            </w:r>
            <w:r>
              <w:rPr>
                <w:sz w:val="68"/>
                <w:szCs w:val="68"/>
              </w:rPr>
              <w:t>inclusive playspace</w:t>
            </w:r>
          </w:p>
          <w:p w14:paraId="3CA32086" w14:textId="77777777" w:rsidR="001C0E6E" w:rsidRDefault="001C0E6E" w:rsidP="001271DC">
            <w:pPr>
              <w:pStyle w:val="Title"/>
              <w:rPr>
                <w:sz w:val="68"/>
                <w:szCs w:val="68"/>
              </w:rPr>
            </w:pPr>
          </w:p>
          <w:p w14:paraId="5923792A" w14:textId="77777777" w:rsidR="001C0E6E" w:rsidRPr="009A1ACF" w:rsidRDefault="001C0E6E" w:rsidP="001271DC">
            <w:pPr>
              <w:pStyle w:val="Title"/>
              <w:ind w:left="0"/>
              <w:rPr>
                <w:sz w:val="68"/>
                <w:szCs w:val="68"/>
              </w:rPr>
            </w:pPr>
            <w:r>
              <w:rPr>
                <w:sz w:val="68"/>
                <w:szCs w:val="68"/>
              </w:rPr>
              <w:t xml:space="preserve">Engagement report </w:t>
            </w:r>
          </w:p>
          <w:p w14:paraId="40EC1AD9" w14:textId="77777777" w:rsidR="001C0E6E" w:rsidRDefault="001C0E6E" w:rsidP="001271DC">
            <w:pPr>
              <w:spacing w:before="120" w:after="200"/>
            </w:pPr>
            <w:r>
              <w:rPr>
                <w:noProof/>
              </w:rPr>
              <mc:AlternateContent>
                <mc:Choice Requires="wps">
                  <w:drawing>
                    <wp:inline distT="0" distB="0" distL="0" distR="0" wp14:anchorId="45171737" wp14:editId="21E2663C">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noFill/>
                              <a:ln w="38100" cap="flat" cmpd="sng" algn="ctr">
                                <a:solidFill>
                                  <a:srgbClr val="003263"/>
                                </a:solidFill>
                                <a:prstDash val="solid"/>
                              </a:ln>
                              <a:effectLst/>
                            </wps:spPr>
                            <wps:bodyPr/>
                          </wps:wsp>
                        </a:graphicData>
                      </a:graphic>
                    </wp:inline>
                  </w:drawing>
                </mc:Choice>
                <mc:Fallback>
                  <w:pict>
                    <v:line w14:anchorId="036E3720"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" strokecolor="#003263" strokeweight="3pt">
                      <w10:anchorlock/>
                    </v:line>
                  </w:pict>
                </mc:Fallback>
              </mc:AlternateContent>
            </w:r>
          </w:p>
        </w:tc>
      </w:tr>
      <w:tr w:rsidR="001C0E6E" w:rsidRPr="00236CCB" w14:paraId="097E15CD" w14:textId="77777777" w:rsidTr="001271DC">
        <w:trPr>
          <w:trHeight w:val="1110"/>
        </w:trPr>
        <w:tc>
          <w:tcPr>
            <w:tcW w:w="5904" w:type="dxa"/>
          </w:tcPr>
          <w:p w14:paraId="62E0A268" w14:textId="77777777" w:rsidR="001C0E6E" w:rsidRPr="00236CCB" w:rsidRDefault="001C0E6E" w:rsidP="001271DC">
            <w:pPr>
              <w:pStyle w:val="Subtitle"/>
            </w:pPr>
            <w:r>
              <w:t>July 2022</w:t>
            </w:r>
          </w:p>
          <w:p w14:paraId="5EC3681D" w14:textId="77777777" w:rsidR="001C0E6E" w:rsidRPr="00236CCB" w:rsidRDefault="001C0E6E" w:rsidP="001271DC"/>
        </w:tc>
      </w:tr>
    </w:tbl>
    <w:p w14:paraId="4E90CDF9" w14:textId="0D9F47C5" w:rsidR="00875B00" w:rsidRDefault="00875B00">
      <w:pPr>
        <w:rPr>
          <w:rFonts w:asciiTheme="majorHAnsi" w:hAnsiTheme="majorHAnsi"/>
          <w:b/>
          <w:caps/>
          <w:color w:val="003263" w:themeColor="text2"/>
          <w:spacing w:val="6"/>
          <w:sz w:val="40"/>
          <w:szCs w:val="40"/>
        </w:rPr>
      </w:pPr>
      <w:r>
        <w:rPr>
          <w:noProof/>
        </w:rPr>
        <w:drawing>
          <wp:anchor distT="0" distB="0" distL="114300" distR="114300" simplePos="0" relativeHeight="251658239" behindDoc="1" locked="1" layoutInCell="1" allowOverlap="1" wp14:anchorId="329111FB" wp14:editId="1B8FBF56">
            <wp:simplePos x="0" y="0"/>
            <wp:positionH relativeFrom="margin">
              <wp:posOffset>-207645</wp:posOffset>
            </wp:positionH>
            <wp:positionV relativeFrom="page">
              <wp:posOffset>142240</wp:posOffset>
            </wp:positionV>
            <wp:extent cx="7290435" cy="1031049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9">
                      <a:extLst>
                        <a:ext uri="{28A0092B-C50C-407E-A947-70E740481C1C}">
                          <a14:useLocalDpi xmlns:a14="http://schemas.microsoft.com/office/drawing/2010/main" val="0"/>
                        </a:ext>
                      </a:extLst>
                    </a:blip>
                    <a:stretch>
                      <a:fillRect/>
                    </a:stretch>
                  </pic:blipFill>
                  <pic:spPr>
                    <a:xfrm>
                      <a:off x="0" y="0"/>
                      <a:ext cx="7290435" cy="10310495"/>
                    </a:xfrm>
                    <a:prstGeom prst="rect">
                      <a:avLst/>
                    </a:prstGeom>
                  </pic:spPr>
                </pic:pic>
              </a:graphicData>
            </a:graphic>
            <wp14:sizeRelH relativeFrom="margin">
              <wp14:pctWidth>0</wp14:pctWidth>
            </wp14:sizeRelH>
            <wp14:sizeRelV relativeFrom="margin">
              <wp14:pctHeight>0</wp14:pctHeight>
            </wp14:sizeRelV>
          </wp:anchor>
        </w:drawing>
      </w:r>
    </w:p>
    <w:p w14:paraId="7381F7C9" w14:textId="435FEAA5" w:rsidR="00875B00" w:rsidRDefault="00875B00" w:rsidP="001C0E6E">
      <w:pPr>
        <w:spacing w:line="260" w:lineRule="atLeast"/>
        <w:rPr>
          <w:rFonts w:asciiTheme="majorHAnsi" w:hAnsiTheme="majorHAnsi"/>
          <w:b/>
          <w:caps/>
          <w:color w:val="003263" w:themeColor="text2"/>
          <w:spacing w:val="6"/>
          <w:sz w:val="40"/>
          <w:szCs w:val="40"/>
        </w:rPr>
      </w:pPr>
      <w:r>
        <w:rPr>
          <w:rFonts w:asciiTheme="majorHAnsi" w:hAnsiTheme="majorHAnsi"/>
          <w:b/>
          <w:caps/>
          <w:color w:val="003263" w:themeColor="text2"/>
          <w:spacing w:val="6"/>
          <w:sz w:val="40"/>
          <w:szCs w:val="40"/>
        </w:rPr>
        <w:br w:type="page"/>
      </w:r>
    </w:p>
    <w:p w14:paraId="7DD5B154" w14:textId="77777777" w:rsidR="006C46A8" w:rsidRDefault="006C46A8">
      <w:pPr>
        <w:rPr>
          <w:rFonts w:asciiTheme="majorHAnsi" w:hAnsiTheme="majorHAnsi"/>
          <w:b/>
          <w:caps/>
          <w:color w:val="003263" w:themeColor="text2"/>
          <w:spacing w:val="6"/>
          <w:sz w:val="32"/>
          <w:szCs w:val="32"/>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1C0E6E" w14:paraId="44B67EC8" w14:textId="77777777" w:rsidTr="001271DC">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460EE6BB" w14:textId="77777777" w:rsidR="001C0E6E" w:rsidRPr="00AD2BD5" w:rsidRDefault="001C0E6E" w:rsidP="001271DC">
            <w:pPr>
              <w:pStyle w:val="BodyText"/>
              <w:ind w:left="0"/>
              <w:rPr>
                <w:color w:val="003263" w:themeColor="text2"/>
                <w:sz w:val="32"/>
                <w:szCs w:val="32"/>
              </w:rPr>
            </w:pPr>
            <w:r>
              <w:rPr>
                <w:color w:val="003263" w:themeColor="text2"/>
                <w:sz w:val="32"/>
                <w:szCs w:val="32"/>
              </w:rPr>
              <w:t>introduction</w:t>
            </w:r>
            <w:r w:rsidRPr="00AD2BD5">
              <w:rPr>
                <w:color w:val="003263" w:themeColor="text2"/>
                <w:sz w:val="32"/>
                <w:szCs w:val="32"/>
              </w:rPr>
              <w:t xml:space="preserve"> </w:t>
            </w:r>
          </w:p>
        </w:tc>
      </w:tr>
    </w:tbl>
    <w:p w14:paraId="282A993F" w14:textId="77777777" w:rsidR="001C0E6E" w:rsidRDefault="001C0E6E" w:rsidP="001C0E6E">
      <w:pPr>
        <w:pStyle w:val="BodyText"/>
      </w:pPr>
    </w:p>
    <w:p w14:paraId="0545D085" w14:textId="77777777" w:rsidR="001C0E6E" w:rsidRDefault="001C0E6E" w:rsidP="001C0E6E">
      <w:pPr>
        <w:pStyle w:val="BodyText"/>
      </w:pPr>
      <w:r>
        <w:t xml:space="preserve">Rippleside Inclusive Playspace will be a unique place to play where people of all abilities will be able to play alongside each other in an engaging and beautiful setting. </w:t>
      </w:r>
    </w:p>
    <w:p w14:paraId="625D2E7E" w14:textId="3165CC9E" w:rsidR="001C0E6E" w:rsidRDefault="001C0E6E" w:rsidP="001C0E6E">
      <w:pPr>
        <w:pStyle w:val="BodyText"/>
        <w:rPr>
          <w:iCs/>
        </w:rPr>
      </w:pPr>
      <w:r>
        <w:rPr>
          <w:iCs/>
        </w:rPr>
        <w:t>At the Council meeting on 27 April 2021, Council resolved to endorse the proposed final concept plans for the new play space.  The concept plans were then progressed to the detailed design phase.</w:t>
      </w:r>
    </w:p>
    <w:p w14:paraId="2BCD901C" w14:textId="77777777" w:rsidR="001C0E6E" w:rsidRDefault="001C0E6E" w:rsidP="001C0E6E">
      <w:pPr>
        <w:pStyle w:val="BodyText"/>
      </w:pPr>
      <w:r>
        <w:t>The purpose of this engagement was to present the community with the detailed concept plans and to raise awareness of the project.  We wanted to know what the community thought of the plans and ask for feedback.  Do the plans capture design ideas we heard in the previous community engagements?  What do you like about the plans or is there anything we missed?</w:t>
      </w:r>
    </w:p>
    <w:p w14:paraId="081E5113" w14:textId="77777777" w:rsidR="001C0E6E" w:rsidRDefault="001C0E6E" w:rsidP="001C0E6E">
      <w:pPr>
        <w:pStyle w:val="ListBullet4"/>
        <w:numPr>
          <w:ilvl w:val="0"/>
          <w:numId w:val="0"/>
        </w:numPr>
        <w:tabs>
          <w:tab w:val="left" w:pos="3352"/>
        </w:tabs>
        <w:spacing w:before="120" w:after="120"/>
        <w:contextualSpacing w:val="0"/>
      </w:pPr>
      <w:r>
        <w:t>This engagement was the third and final round of community engagement before the playspace is to be constructed.  It was open between 20 June to 17 July 2022.</w:t>
      </w:r>
    </w:p>
    <w:p w14:paraId="1BB06E81" w14:textId="6334D2F4" w:rsidR="000F25A5" w:rsidRDefault="000F25A5">
      <w:pPr>
        <w:rPr>
          <w:b/>
          <w:caps/>
        </w:rPr>
      </w:pPr>
      <w:r>
        <w:rPr>
          <w:b/>
          <w:caps/>
          <w:noProof/>
        </w:rPr>
        <mc:AlternateContent>
          <mc:Choice Requires="wps">
            <w:drawing>
              <wp:anchor distT="0" distB="0" distL="114300" distR="114300" simplePos="0" relativeHeight="251675648" behindDoc="0" locked="0" layoutInCell="1" allowOverlap="1" wp14:anchorId="7C8DC051" wp14:editId="7064F8E1">
                <wp:simplePos x="0" y="0"/>
                <wp:positionH relativeFrom="margin">
                  <wp:posOffset>137496</wp:posOffset>
                </wp:positionH>
                <wp:positionV relativeFrom="paragraph">
                  <wp:posOffset>69065</wp:posOffset>
                </wp:positionV>
                <wp:extent cx="6139143" cy="6844553"/>
                <wp:effectExtent l="0" t="0" r="14605" b="13970"/>
                <wp:wrapNone/>
                <wp:docPr id="1" name="Rectangle 1"/>
                <wp:cNvGraphicFramePr/>
                <a:graphic xmlns:a="http://schemas.openxmlformats.org/drawingml/2006/main">
                  <a:graphicData uri="http://schemas.microsoft.com/office/word/2010/wordprocessingShape">
                    <wps:wsp>
                      <wps:cNvSpPr/>
                      <wps:spPr>
                        <a:xfrm>
                          <a:off x="0" y="0"/>
                          <a:ext cx="6139143" cy="68445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1EB6B" w14:textId="202CCB19" w:rsidR="000F25A5" w:rsidRPr="000F25A5" w:rsidRDefault="000A7100" w:rsidP="000F25A5">
                            <w:pPr>
                              <w:jc w:val="center"/>
                              <w:rPr>
                                <w:sz w:val="96"/>
                                <w:szCs w:val="96"/>
                              </w:rPr>
                            </w:pPr>
                            <w:r>
                              <w:rPr>
                                <w:noProof/>
                              </w:rPr>
                              <w:drawing>
                                <wp:inline distT="0" distB="0" distL="0" distR="0" wp14:anchorId="717846D6" wp14:editId="4B53314E">
                                  <wp:extent cx="5329555" cy="638735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9382" cy="63991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DC051" id="Rectangle 1" o:spid="_x0000_s1026" style="position:absolute;margin-left:10.85pt;margin-top:5.45pt;width:483.4pt;height:538.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" fillcolor="#8aced7 [3204]" strokecolor="#2c7882 [1604]" strokeweight="2pt">
                <v:textbox>
                  <w:txbxContent>
                    <w:p w14:paraId="23A1EB6B" w14:textId="202CCB19" w:rsidR="000F25A5" w:rsidRPr="000F25A5" w:rsidRDefault="000A7100" w:rsidP="000F25A5">
                      <w:pPr>
                        <w:jc w:val="center"/>
                        <w:rPr>
                          <w:sz w:val="96"/>
                          <w:szCs w:val="96"/>
                        </w:rPr>
                      </w:pPr>
                      <w:r>
                        <w:rPr>
                          <w:noProof/>
                        </w:rPr>
                        <w:drawing>
                          <wp:inline distT="0" distB="0" distL="0" distR="0" wp14:anchorId="717846D6" wp14:editId="4B53314E">
                            <wp:extent cx="5329555" cy="638735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9382" cy="6399131"/>
                                    </a:xfrm>
                                    <a:prstGeom prst="rect">
                                      <a:avLst/>
                                    </a:prstGeom>
                                  </pic:spPr>
                                </pic:pic>
                              </a:graphicData>
                            </a:graphic>
                          </wp:inline>
                        </w:drawing>
                      </w:r>
                    </w:p>
                  </w:txbxContent>
                </v:textbox>
                <w10:wrap anchorx="margin"/>
              </v:rect>
            </w:pict>
          </mc:Fallback>
        </mc:AlternateContent>
      </w:r>
      <w:r>
        <w:rPr>
          <w:b/>
          <w:caps/>
        </w:rPr>
        <w:br w:type="page"/>
      </w:r>
    </w:p>
    <w:bookmarkEnd w:id="0"/>
    <w:p w14:paraId="729279CE" w14:textId="68111CA1" w:rsidR="00B27937" w:rsidRPr="00B27937" w:rsidRDefault="00B27937" w:rsidP="00B27937">
      <w:pPr>
        <w:pStyle w:val="ExecSummHeading2"/>
      </w:pPr>
      <w:r w:rsidRPr="00B27937">
        <w:lastRenderedPageBreak/>
        <w:t>Scope of engagement</w:t>
      </w:r>
    </w:p>
    <w:p w14:paraId="2D043874" w14:textId="7D9AA0C0" w:rsidR="00AE0A42" w:rsidRDefault="00AE0A42" w:rsidP="00AE0A42">
      <w:pPr>
        <w:pStyle w:val="BodyText"/>
        <w:rPr>
          <w:iCs/>
        </w:rPr>
      </w:pPr>
      <w:r>
        <w:rPr>
          <w:iCs/>
        </w:rPr>
        <w:t>At this stage of the design process many elements of the project have already been endorsed</w:t>
      </w:r>
      <w:r w:rsidR="00B27937">
        <w:rPr>
          <w:iCs/>
        </w:rPr>
        <w:t xml:space="preserve"> through the concept development phase and Council Meeting Resolution including</w:t>
      </w:r>
      <w:r w:rsidR="008C0A39">
        <w:rPr>
          <w:iCs/>
        </w:rPr>
        <w:t>:</w:t>
      </w:r>
    </w:p>
    <w:p w14:paraId="15F68599" w14:textId="77777777" w:rsidR="00AE0A42" w:rsidRDefault="00AE0A42" w:rsidP="00AE0A42">
      <w:pPr>
        <w:pStyle w:val="BodyText"/>
        <w:numPr>
          <w:ilvl w:val="0"/>
          <w:numId w:val="43"/>
        </w:numPr>
        <w:spacing w:before="120" w:after="120"/>
        <w:rPr>
          <w:iCs/>
        </w:rPr>
      </w:pPr>
      <w:r>
        <w:rPr>
          <w:iCs/>
        </w:rPr>
        <w:t xml:space="preserve">Its location within the municipality at Rippleside Park </w:t>
      </w:r>
    </w:p>
    <w:p w14:paraId="2D6FEEB0" w14:textId="52B0988F" w:rsidR="00AE0A42" w:rsidRDefault="008C0A39" w:rsidP="00AE0A42">
      <w:pPr>
        <w:pStyle w:val="BodyText"/>
        <w:numPr>
          <w:ilvl w:val="0"/>
          <w:numId w:val="43"/>
        </w:numPr>
        <w:spacing w:before="120" w:after="120"/>
        <w:rPr>
          <w:iCs/>
        </w:rPr>
      </w:pPr>
      <w:r>
        <w:rPr>
          <w:iCs/>
        </w:rPr>
        <w:t>I</w:t>
      </w:r>
      <w:r w:rsidR="00AE0A42">
        <w:rPr>
          <w:iCs/>
        </w:rPr>
        <w:t>ts location within the park</w:t>
      </w:r>
    </w:p>
    <w:p w14:paraId="3A24A0F1" w14:textId="44B73B25" w:rsidR="00AE0A42" w:rsidRDefault="008C0A39" w:rsidP="00AE0A42">
      <w:pPr>
        <w:pStyle w:val="BodyText"/>
        <w:numPr>
          <w:ilvl w:val="0"/>
          <w:numId w:val="43"/>
        </w:numPr>
        <w:spacing w:before="120" w:after="120"/>
        <w:rPr>
          <w:iCs/>
        </w:rPr>
      </w:pPr>
      <w:r>
        <w:rPr>
          <w:iCs/>
        </w:rPr>
        <w:t>I</w:t>
      </w:r>
      <w:r w:rsidR="00AE0A42">
        <w:rPr>
          <w:iCs/>
        </w:rPr>
        <w:t>ts size and footprint</w:t>
      </w:r>
    </w:p>
    <w:p w14:paraId="7DE136F5" w14:textId="0B712AD1" w:rsidR="00B826E4" w:rsidRDefault="00B826E4" w:rsidP="00AE0A42">
      <w:pPr>
        <w:pStyle w:val="BodyText"/>
        <w:numPr>
          <w:ilvl w:val="0"/>
          <w:numId w:val="43"/>
        </w:numPr>
        <w:spacing w:before="120" w:after="120"/>
        <w:rPr>
          <w:iCs/>
        </w:rPr>
      </w:pPr>
      <w:r>
        <w:rPr>
          <w:iCs/>
        </w:rPr>
        <w:t xml:space="preserve">That the new playspace will replace the existing playground. </w:t>
      </w:r>
    </w:p>
    <w:p w14:paraId="2A3F1093" w14:textId="6CFF6B01" w:rsidR="00AE0A42" w:rsidRDefault="008C0A39" w:rsidP="00AE0A42">
      <w:pPr>
        <w:pStyle w:val="BodyText"/>
        <w:numPr>
          <w:ilvl w:val="0"/>
          <w:numId w:val="43"/>
        </w:numPr>
        <w:spacing w:before="120" w:after="120"/>
        <w:rPr>
          <w:iCs/>
        </w:rPr>
      </w:pPr>
      <w:r>
        <w:rPr>
          <w:iCs/>
        </w:rPr>
        <w:t>T</w:t>
      </w:r>
      <w:r w:rsidR="00AE0A42">
        <w:rPr>
          <w:iCs/>
        </w:rPr>
        <w:t>hat it will be fenced</w:t>
      </w:r>
    </w:p>
    <w:p w14:paraId="506B94C5" w14:textId="5C5411CD" w:rsidR="00AE0A42" w:rsidRDefault="008C0A39" w:rsidP="00AE0A42">
      <w:pPr>
        <w:pStyle w:val="BodyText"/>
        <w:numPr>
          <w:ilvl w:val="0"/>
          <w:numId w:val="43"/>
        </w:numPr>
        <w:spacing w:before="120" w:after="120"/>
        <w:rPr>
          <w:iCs/>
        </w:rPr>
      </w:pPr>
      <w:r>
        <w:rPr>
          <w:iCs/>
        </w:rPr>
        <w:t>T</w:t>
      </w:r>
      <w:r w:rsidR="00AE0A42">
        <w:rPr>
          <w:iCs/>
        </w:rPr>
        <w:t>he inclusion of a feature play structure</w:t>
      </w:r>
    </w:p>
    <w:p w14:paraId="4A371A57" w14:textId="30664361" w:rsidR="00AE0A42" w:rsidRDefault="008C0A39" w:rsidP="00AE0A42">
      <w:pPr>
        <w:pStyle w:val="BodyText"/>
        <w:numPr>
          <w:ilvl w:val="0"/>
          <w:numId w:val="43"/>
        </w:numPr>
        <w:spacing w:before="120" w:after="120"/>
        <w:rPr>
          <w:iCs/>
        </w:rPr>
      </w:pPr>
      <w:r>
        <w:rPr>
          <w:iCs/>
        </w:rPr>
        <w:t>T</w:t>
      </w:r>
      <w:r w:rsidR="00AE0A42">
        <w:rPr>
          <w:iCs/>
        </w:rPr>
        <w:t>he inclusion of shelters and picnic facilities within the space</w:t>
      </w:r>
    </w:p>
    <w:p w14:paraId="3EFA4E1A" w14:textId="01D53EAD" w:rsidR="00AE0A42" w:rsidRDefault="008C0A39" w:rsidP="00AE0A42">
      <w:pPr>
        <w:pStyle w:val="BodyText"/>
        <w:numPr>
          <w:ilvl w:val="0"/>
          <w:numId w:val="43"/>
        </w:numPr>
        <w:spacing w:before="120" w:after="120"/>
        <w:rPr>
          <w:iCs/>
        </w:rPr>
      </w:pPr>
      <w:r>
        <w:rPr>
          <w:iCs/>
        </w:rPr>
        <w:t>U</w:t>
      </w:r>
      <w:r w:rsidR="00AE0A42">
        <w:rPr>
          <w:iCs/>
        </w:rPr>
        <w:t>pgraded toilet block including a Changing Places facility</w:t>
      </w:r>
    </w:p>
    <w:p w14:paraId="5C904418" w14:textId="35B7D241" w:rsidR="00AE0A42" w:rsidRDefault="007D7FF8" w:rsidP="00AE0A42">
      <w:pPr>
        <w:pStyle w:val="BodyText"/>
        <w:numPr>
          <w:ilvl w:val="0"/>
          <w:numId w:val="43"/>
        </w:numPr>
        <w:spacing w:before="120" w:after="120"/>
        <w:rPr>
          <w:iCs/>
        </w:rPr>
      </w:pPr>
      <w:r>
        <w:rPr>
          <w:iCs/>
        </w:rPr>
        <w:t>The provision of p</w:t>
      </w:r>
      <w:r w:rsidR="00AE0A42">
        <w:rPr>
          <w:iCs/>
        </w:rPr>
        <w:t>ark furniture</w:t>
      </w:r>
      <w:r>
        <w:rPr>
          <w:iCs/>
        </w:rPr>
        <w:t xml:space="preserve"> outside of the playspace fence line</w:t>
      </w:r>
    </w:p>
    <w:p w14:paraId="66D49CEE" w14:textId="029060DF" w:rsidR="007D7FF8" w:rsidRDefault="007D7FF8" w:rsidP="007D7FF8">
      <w:pPr>
        <w:pStyle w:val="ListBullet4"/>
        <w:numPr>
          <w:ilvl w:val="0"/>
          <w:numId w:val="43"/>
        </w:numPr>
        <w:tabs>
          <w:tab w:val="left" w:pos="3352"/>
        </w:tabs>
        <w:spacing w:before="120" w:after="120"/>
        <w:contextualSpacing w:val="0"/>
        <w:rPr>
          <w:iCs/>
        </w:rPr>
      </w:pPr>
      <w:r>
        <w:rPr>
          <w:iCs/>
        </w:rPr>
        <w:t>Increase to the number of accessible car spaces within the existing hard surfaces</w:t>
      </w:r>
    </w:p>
    <w:p w14:paraId="4D259F87" w14:textId="42E92145" w:rsidR="007D7FF8" w:rsidRDefault="007D7FF8" w:rsidP="00AE0A42">
      <w:pPr>
        <w:pStyle w:val="BodyText"/>
        <w:numPr>
          <w:ilvl w:val="0"/>
          <w:numId w:val="43"/>
        </w:numPr>
        <w:spacing w:before="120" w:after="120"/>
        <w:rPr>
          <w:iCs/>
        </w:rPr>
      </w:pPr>
      <w:r>
        <w:rPr>
          <w:iCs/>
        </w:rPr>
        <w:t xml:space="preserve">The commitment not to expand asphalted car parking into the parkland. </w:t>
      </w:r>
    </w:p>
    <w:p w14:paraId="2A45604B" w14:textId="567EE1CC" w:rsidR="006C46A8" w:rsidRDefault="006C46A8" w:rsidP="00012B91">
      <w:pPr>
        <w:pStyle w:val="BodyText"/>
      </w:pPr>
    </w:p>
    <w:p w14:paraId="1347797E" w14:textId="145032C4" w:rsidR="000F25A5" w:rsidRDefault="000F25A5" w:rsidP="00012B91">
      <w:pPr>
        <w:pStyle w:val="BodyText"/>
        <w:rPr>
          <w:iCs/>
        </w:rPr>
      </w:pPr>
    </w:p>
    <w:p w14:paraId="531AF6B1" w14:textId="19932A3E" w:rsidR="000F25A5" w:rsidRDefault="000F25A5" w:rsidP="00012B91">
      <w:pPr>
        <w:pStyle w:val="BodyText"/>
        <w:rPr>
          <w:iCs/>
        </w:rPr>
      </w:pPr>
    </w:p>
    <w:p w14:paraId="010D6C67" w14:textId="6944258B" w:rsidR="000F25A5" w:rsidRDefault="001C0E6E" w:rsidP="00012B91">
      <w:pPr>
        <w:pStyle w:val="BodyText"/>
        <w:rPr>
          <w:iCs/>
        </w:rPr>
      </w:pPr>
      <w:r>
        <w:rPr>
          <w:b/>
          <w:bCs/>
          <w:noProof/>
        </w:rPr>
        <mc:AlternateContent>
          <mc:Choice Requires="wps">
            <w:drawing>
              <wp:anchor distT="0" distB="0" distL="114300" distR="114300" simplePos="0" relativeHeight="251676672" behindDoc="0" locked="0" layoutInCell="1" allowOverlap="1" wp14:anchorId="72B79C80" wp14:editId="7661263A">
                <wp:simplePos x="0" y="0"/>
                <wp:positionH relativeFrom="margin">
                  <wp:align>right</wp:align>
                </wp:positionH>
                <wp:positionV relativeFrom="paragraph">
                  <wp:posOffset>359335</wp:posOffset>
                </wp:positionV>
                <wp:extent cx="7034530" cy="3766783"/>
                <wp:effectExtent l="0" t="0" r="13970" b="24765"/>
                <wp:wrapNone/>
                <wp:docPr id="6" name="Rectangle 6"/>
                <wp:cNvGraphicFramePr/>
                <a:graphic xmlns:a="http://schemas.openxmlformats.org/drawingml/2006/main">
                  <a:graphicData uri="http://schemas.microsoft.com/office/word/2010/wordprocessingShape">
                    <wps:wsp>
                      <wps:cNvSpPr/>
                      <wps:spPr>
                        <a:xfrm>
                          <a:off x="0" y="0"/>
                          <a:ext cx="7034530" cy="37667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C6F59" w14:textId="663086BE" w:rsidR="000F25A5" w:rsidRPr="000F25A5" w:rsidRDefault="000A7100" w:rsidP="000F25A5">
                            <w:pPr>
                              <w:jc w:val="center"/>
                              <w:rPr>
                                <w:sz w:val="96"/>
                                <w:szCs w:val="96"/>
                              </w:rPr>
                            </w:pPr>
                            <w:r>
                              <w:rPr>
                                <w:noProof/>
                              </w:rPr>
                              <w:drawing>
                                <wp:inline distT="0" distB="0" distL="0" distR="0" wp14:anchorId="50363B4D" wp14:editId="61D1B583">
                                  <wp:extent cx="6586220" cy="3523130"/>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1716" cy="355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9C80" id="Rectangle 6" o:spid="_x0000_s1027" style="position:absolute;margin-left:502.7pt;margin-top:28.3pt;width:553.9pt;height:296.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" fillcolor="#8aced7 [3204]" strokecolor="#2c7882 [1604]" strokeweight="2pt">
                <v:textbox>
                  <w:txbxContent>
                    <w:p w14:paraId="778C6F59" w14:textId="663086BE" w:rsidR="000F25A5" w:rsidRPr="000F25A5" w:rsidRDefault="000A7100" w:rsidP="000F25A5">
                      <w:pPr>
                        <w:jc w:val="center"/>
                        <w:rPr>
                          <w:sz w:val="96"/>
                          <w:szCs w:val="96"/>
                        </w:rPr>
                      </w:pPr>
                      <w:r>
                        <w:rPr>
                          <w:noProof/>
                        </w:rPr>
                        <w:drawing>
                          <wp:inline distT="0" distB="0" distL="0" distR="0" wp14:anchorId="50363B4D" wp14:editId="61D1B583">
                            <wp:extent cx="6586220" cy="3523130"/>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1716" cy="3552816"/>
                                    </a:xfrm>
                                    <a:prstGeom prst="rect">
                                      <a:avLst/>
                                    </a:prstGeom>
                                  </pic:spPr>
                                </pic:pic>
                              </a:graphicData>
                            </a:graphic>
                          </wp:inline>
                        </w:drawing>
                      </w:r>
                    </w:p>
                  </w:txbxContent>
                </v:textbox>
                <w10:wrap anchorx="margin"/>
              </v:rect>
            </w:pict>
          </mc:Fallback>
        </mc:AlternateContent>
      </w:r>
    </w:p>
    <w:p w14:paraId="71A529C4" w14:textId="63AE7DEB" w:rsidR="000F25A5" w:rsidRDefault="000F25A5" w:rsidP="00012B91">
      <w:pPr>
        <w:pStyle w:val="BodyText"/>
        <w:rPr>
          <w:iCs/>
        </w:rPr>
      </w:pPr>
    </w:p>
    <w:p w14:paraId="04CC58B0" w14:textId="336779AF" w:rsidR="000F25A5" w:rsidRDefault="000F25A5" w:rsidP="00012B91">
      <w:pPr>
        <w:pStyle w:val="BodyText"/>
        <w:rPr>
          <w:iCs/>
        </w:rPr>
      </w:pPr>
    </w:p>
    <w:p w14:paraId="0D6D1FFC" w14:textId="753E11F7" w:rsidR="000F25A5" w:rsidRDefault="000F25A5" w:rsidP="00012B91">
      <w:pPr>
        <w:pStyle w:val="BodyText"/>
        <w:rPr>
          <w:iCs/>
        </w:rPr>
      </w:pPr>
    </w:p>
    <w:p w14:paraId="548ED58A" w14:textId="6659AB95" w:rsidR="000F25A5" w:rsidRDefault="000F25A5" w:rsidP="00012B91">
      <w:pPr>
        <w:pStyle w:val="BodyText"/>
        <w:rPr>
          <w:iCs/>
        </w:rPr>
      </w:pPr>
    </w:p>
    <w:p w14:paraId="19185E0E" w14:textId="03B9950D" w:rsidR="00C171E3" w:rsidRDefault="00C171E3" w:rsidP="00012B91">
      <w:pPr>
        <w:pStyle w:val="BodyText"/>
        <w:rPr>
          <w:iCs/>
        </w:rPr>
      </w:pPr>
    </w:p>
    <w:p w14:paraId="0197B658" w14:textId="343AFE4C" w:rsidR="009A6865" w:rsidRDefault="009A6865" w:rsidP="00012B91">
      <w:pPr>
        <w:pStyle w:val="BodyText"/>
        <w:rPr>
          <w:iCs/>
        </w:rPr>
      </w:pPr>
    </w:p>
    <w:p w14:paraId="563A8985" w14:textId="1A7DB3D2" w:rsidR="001C0E6E" w:rsidRDefault="001C0E6E">
      <w:pPr>
        <w:spacing w:line="260" w:lineRule="atLeast"/>
        <w:rPr>
          <w:iCs/>
        </w:rPr>
      </w:pPr>
      <w:r>
        <w:rPr>
          <w:iCs/>
        </w:rPr>
        <w:br w:type="page"/>
      </w:r>
    </w:p>
    <w:p w14:paraId="6368444C" w14:textId="77777777" w:rsidR="009A6865" w:rsidRDefault="009A6865">
      <w:pPr>
        <w:spacing w:line="260" w:lineRule="atLeast"/>
        <w:rPr>
          <w:iCs/>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BF79BF">
            <w:pPr>
              <w:pStyle w:val="BodyText"/>
              <w:rPr>
                <w:color w:val="003263" w:themeColor="text2"/>
              </w:rPr>
            </w:pPr>
            <w:r w:rsidRPr="00CD565A">
              <w:rPr>
                <w:color w:val="003263" w:themeColor="text2"/>
              </w:rPr>
              <w:t>HOW WE ENGAGED</w:t>
            </w:r>
          </w:p>
        </w:tc>
      </w:tr>
    </w:tbl>
    <w:p w14:paraId="33580EBD" w14:textId="3BB00C04" w:rsidR="00012B91" w:rsidRPr="002A6318" w:rsidRDefault="00012B91" w:rsidP="00012B91">
      <w:pPr>
        <w:pStyle w:val="BodyText"/>
        <w:rPr>
          <w:b/>
          <w:bCs/>
        </w:rPr>
      </w:pPr>
      <w:r w:rsidRPr="002A6318">
        <w:rPr>
          <w:b/>
          <w:bCs/>
        </w:rPr>
        <w:t>WHAT DID WE DO?</w:t>
      </w:r>
    </w:p>
    <w:p w14:paraId="5D8F0EB3" w14:textId="4F581E9F" w:rsidR="009A6865" w:rsidRDefault="005E1A02" w:rsidP="00012B91">
      <w:pPr>
        <w:pStyle w:val="BodyText"/>
      </w:pPr>
      <w:r>
        <w:t xml:space="preserve">We presented the </w:t>
      </w:r>
      <w:r w:rsidR="00CE43AF">
        <w:t>detailed concept plans and 3D renders</w:t>
      </w:r>
      <w:r w:rsidR="004E4A4C">
        <w:t xml:space="preserve"> to the community for</w:t>
      </w:r>
      <w:r w:rsidR="004479CE">
        <w:t xml:space="preserve"> </w:t>
      </w:r>
      <w:r w:rsidR="005F7867">
        <w:t xml:space="preserve">their </w:t>
      </w:r>
      <w:r w:rsidR="004479CE">
        <w:t>feedback</w:t>
      </w:r>
      <w:r w:rsidR="00CE43AF">
        <w:t xml:space="preserve">.  </w:t>
      </w:r>
      <w:r w:rsidR="00CB757B">
        <w:t>P</w:t>
      </w:r>
      <w:r w:rsidR="005E599E">
        <w:t xml:space="preserve">lans for </w:t>
      </w:r>
      <w:r w:rsidR="008F519B">
        <w:t xml:space="preserve">both </w:t>
      </w:r>
      <w:r w:rsidR="005E599E">
        <w:t>the playspace and the toilet facility upgrade</w:t>
      </w:r>
      <w:r w:rsidR="00CB757B">
        <w:t xml:space="preserve"> were presented</w:t>
      </w:r>
      <w:r w:rsidR="00F335EC">
        <w:t xml:space="preserve"> on The City’s Have Your Say (HYS) webpage.</w:t>
      </w:r>
    </w:p>
    <w:p w14:paraId="5E8D92C5" w14:textId="77777777" w:rsidR="00DE05B6" w:rsidRDefault="00DE05B6" w:rsidP="00012B91">
      <w:pPr>
        <w:pStyle w:val="BodyText"/>
      </w:pPr>
    </w:p>
    <w:p w14:paraId="5D2AB7BF" w14:textId="212BEEFF" w:rsidR="00012B91" w:rsidRDefault="000F48E8" w:rsidP="00012B91">
      <w:pPr>
        <w:pStyle w:val="BodyText"/>
        <w:tabs>
          <w:tab w:val="left" w:pos="1698"/>
        </w:tabs>
        <w:rPr>
          <w:noProof/>
        </w:rPr>
      </w:pPr>
      <w:r>
        <w:rPr>
          <w:noProof/>
        </w:rPr>
        <mc:AlternateContent>
          <mc:Choice Requires="wpg">
            <w:drawing>
              <wp:anchor distT="0" distB="0" distL="114300" distR="114300" simplePos="0" relativeHeight="251666432" behindDoc="0" locked="0" layoutInCell="1" allowOverlap="1" wp14:anchorId="77DC34E2" wp14:editId="05A5BFF2">
                <wp:simplePos x="0" y="0"/>
                <wp:positionH relativeFrom="column">
                  <wp:posOffset>192597</wp:posOffset>
                </wp:positionH>
                <wp:positionV relativeFrom="paragraph">
                  <wp:posOffset>53975</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0B68A5" id="Group 231" o:spid="_x0000_s1026" style="position:absolute;margin-left:15.15pt;margin-top:4.2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r w:rsidR="00CE1341">
        <w:rPr>
          <w:noProof/>
        </w:rPr>
        <mc:AlternateContent>
          <mc:Choice Requires="wpg">
            <w:drawing>
              <wp:anchor distT="0" distB="0" distL="114300" distR="114300" simplePos="0" relativeHeight="251669504" behindDoc="0" locked="0" layoutInCell="1" allowOverlap="1" wp14:anchorId="64BAE331" wp14:editId="12A3CD3E">
                <wp:simplePos x="0" y="0"/>
                <wp:positionH relativeFrom="column">
                  <wp:posOffset>3304540</wp:posOffset>
                </wp:positionH>
                <wp:positionV relativeFrom="paragraph">
                  <wp:posOffset>6350</wp:posOffset>
                </wp:positionV>
                <wp:extent cx="1076325" cy="1628775"/>
                <wp:effectExtent l="0" t="0" r="9525" b="9525"/>
                <wp:wrapNone/>
                <wp:docPr id="407" name="Group 407"/>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408" name="image2.png"/>
                          <pic:cNvPicPr>
                            <a:picLocks noChangeAspect="1"/>
                          </pic:cNvPicPr>
                        </pic:nvPicPr>
                        <pic:blipFill>
                          <a:blip r:embed="rId12"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6AA003A6" w14:textId="4F74106C" w:rsidR="00012B91" w:rsidRPr="0041068C" w:rsidRDefault="00CE134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339</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64BAE331" id="Group 407" o:spid="_x0000_s1028" style="position:absolute;margin-left:260.2pt;margin-top:.5pt;width:84.75pt;height:128.25pt;z-index:251669504"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9"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_x0000_s1030"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4F74106C" w:rsidR="00012B91" w:rsidRPr="0041068C" w:rsidRDefault="00CE134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339</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v:textbox>
                </v:shape>
              </v:group>
            </w:pict>
          </mc:Fallback>
        </mc:AlternateContent>
      </w:r>
      <w:r w:rsidR="00CE1341">
        <w:rPr>
          <w:noProof/>
        </w:rPr>
        <mc:AlternateContent>
          <mc:Choice Requires="wpg">
            <w:drawing>
              <wp:anchor distT="0" distB="0" distL="114300" distR="114300" simplePos="0" relativeHeight="251670528" behindDoc="0" locked="0" layoutInCell="1" allowOverlap="1" wp14:anchorId="70B983C1" wp14:editId="4284393A">
                <wp:simplePos x="0" y="0"/>
                <wp:positionH relativeFrom="column">
                  <wp:posOffset>4678680</wp:posOffset>
                </wp:positionH>
                <wp:positionV relativeFrom="paragraph">
                  <wp:posOffset>111201</wp:posOffset>
                </wp:positionV>
                <wp:extent cx="942974" cy="1504950"/>
                <wp:effectExtent l="0" t="19050" r="10160" b="0"/>
                <wp:wrapNone/>
                <wp:docPr id="410" name="Group 410"/>
                <wp:cNvGraphicFramePr/>
                <a:graphic xmlns:a="http://schemas.openxmlformats.org/drawingml/2006/main">
                  <a:graphicData uri="http://schemas.microsoft.com/office/word/2010/wordprocessingGroup">
                    <wpg:wgp>
                      <wpg:cNvGrpSpPr/>
                      <wpg:grpSpPr>
                        <a:xfrm>
                          <a:off x="0" y="0"/>
                          <a:ext cx="942974" cy="1504950"/>
                          <a:chOff x="0" y="0"/>
                          <a:chExt cx="942974" cy="1504950"/>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099" y="647700"/>
                            <a:ext cx="904875" cy="857250"/>
                          </a:xfrm>
                          <a:prstGeom prst="rect">
                            <a:avLst/>
                          </a:prstGeom>
                          <a:noFill/>
                          <a:ln w="9525">
                            <a:noFill/>
                            <a:miter lim="800000"/>
                            <a:headEnd/>
                            <a:tailEnd/>
                          </a:ln>
                        </wps:spPr>
                        <wps:txbx>
                          <w:txbxContent>
                            <w:p w14:paraId="621A215F" w14:textId="6D959E0D" w:rsidR="00012B91" w:rsidRPr="0041068C" w:rsidRDefault="00CE134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96</w:t>
                              </w:r>
                            </w:p>
                            <w:p w14:paraId="1F7F1D9E" w14:textId="4D8CC88B" w:rsidR="00012B91" w:rsidRPr="006C6D3E" w:rsidRDefault="00CE1341" w:rsidP="00012B91">
                              <w:pPr>
                                <w:spacing w:line="240" w:lineRule="auto"/>
                                <w:rPr>
                                  <w:color w:val="003263" w:themeColor="text2"/>
                                </w:rPr>
                              </w:pPr>
                              <w:r>
                                <w:rPr>
                                  <w:color w:val="003263" w:themeColor="text2"/>
                                  <w:w w:val="105"/>
                                </w:rPr>
                                <w:t>People provided written submissions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31" style="position:absolute;margin-left:368.4pt;margin-top:8.75pt;width:74.25pt;height:118.5pt;z-index:251670528;mso-width-relative:margin;mso-height-relative:margin" coordsize="942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">
                <v:group id="Group 411" o:spid="_x0000_s1032"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33"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34"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5"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6" o:title=""/>
                    </v:shape>
                  </v:group>
                  <v:group id="Group 415" o:spid="_x0000_s1036"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7"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8"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17" o:title=""/>
                    </v:shape>
                    <v:shape id="Text Box 63" o:spid="_x0000_s1039"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40"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41" type="#_x0000_t202" style="position:absolute;left:380;top:6477;width:904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21A215F" w14:textId="6D959E0D" w:rsidR="00012B91" w:rsidRPr="0041068C" w:rsidRDefault="00CE134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96</w:t>
                        </w:r>
                      </w:p>
                      <w:p w14:paraId="1F7F1D9E" w14:textId="4D8CC88B" w:rsidR="00012B91" w:rsidRPr="006C6D3E" w:rsidRDefault="00CE1341" w:rsidP="00012B91">
                        <w:pPr>
                          <w:spacing w:line="240" w:lineRule="auto"/>
                          <w:rPr>
                            <w:color w:val="003263" w:themeColor="text2"/>
                          </w:rPr>
                        </w:pPr>
                        <w:r>
                          <w:rPr>
                            <w:color w:val="003263" w:themeColor="text2"/>
                            <w:w w:val="105"/>
                          </w:rPr>
                          <w:t>People provided written submissions</w:t>
                        </w:r>
                      </w:p>
                    </w:txbxContent>
                  </v:textbox>
                </v:shape>
              </v:group>
            </w:pict>
          </mc:Fallback>
        </mc:AlternateContent>
      </w:r>
      <w:r w:rsidR="00CE1341">
        <w:rPr>
          <w:noProof/>
        </w:rPr>
        <mc:AlternateContent>
          <mc:Choice Requires="wpg">
            <w:drawing>
              <wp:anchor distT="0" distB="0" distL="114300" distR="114300" simplePos="0" relativeHeight="251671552" behindDoc="0" locked="0" layoutInCell="1" allowOverlap="1" wp14:anchorId="416FC5BC" wp14:editId="2F0D4CCA">
                <wp:simplePos x="0" y="0"/>
                <wp:positionH relativeFrom="column">
                  <wp:posOffset>5995670</wp:posOffset>
                </wp:positionH>
                <wp:positionV relativeFrom="paragraph">
                  <wp:posOffset>140288</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37B5C8A" id="Group 200" o:spid="_x0000_s1026" style="position:absolute;margin-left:472.1pt;margin-top:11.05pt;width:29.45pt;height:37.45pt;z-index:251671552"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FSnw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24" o:title=""/>
                </v:shape>
              </v:group>
            </w:pict>
          </mc:Fallback>
        </mc:AlternateContent>
      </w:r>
      <w:r w:rsidR="00CE1341">
        <w:rPr>
          <w:noProof/>
        </w:rPr>
        <mc:AlternateContent>
          <mc:Choice Requires="wpg">
            <w:drawing>
              <wp:anchor distT="0" distB="0" distL="114300" distR="114300" simplePos="0" relativeHeight="251668480" behindDoc="0" locked="0" layoutInCell="1" allowOverlap="1" wp14:anchorId="5FC0B9FB" wp14:editId="7B8D130D">
                <wp:simplePos x="0" y="0"/>
                <wp:positionH relativeFrom="column">
                  <wp:posOffset>1116331</wp:posOffset>
                </wp:positionH>
                <wp:positionV relativeFrom="paragraph">
                  <wp:posOffset>81915</wp:posOffset>
                </wp:positionV>
                <wp:extent cx="1981200" cy="1600200"/>
                <wp:effectExtent l="0" t="0" r="0" b="0"/>
                <wp:wrapNone/>
                <wp:docPr id="393" name="Group 393"/>
                <wp:cNvGraphicFramePr/>
                <a:graphic xmlns:a="http://schemas.openxmlformats.org/drawingml/2006/main">
                  <a:graphicData uri="http://schemas.microsoft.com/office/word/2010/wordprocessingGroup">
                    <wpg:wgp>
                      <wpg:cNvGrpSpPr/>
                      <wpg:grpSpPr>
                        <a:xfrm>
                          <a:off x="0" y="0"/>
                          <a:ext cx="1981200" cy="1600200"/>
                          <a:chOff x="0" y="0"/>
                          <a:chExt cx="1841126" cy="1504950"/>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C2F92BB" w14:textId="48842B86" w:rsidR="00012B91" w:rsidRPr="006C6D3E" w:rsidRDefault="00CD4D42" w:rsidP="00012B91">
                              <w:pPr>
                                <w:rPr>
                                  <w:color w:val="003263" w:themeColor="text2"/>
                                </w:rPr>
                              </w:pPr>
                              <w:r>
                                <w:rPr>
                                  <w:color w:val="003263" w:themeColor="text2"/>
                                  <w:w w:val="105"/>
                                </w:rPr>
                                <w:t>Views of the Have Your Say</w:t>
                              </w:r>
                              <w:r w:rsidR="00833E86">
                                <w:rPr>
                                  <w:color w:val="003263" w:themeColor="text2"/>
                                  <w:w w:val="105"/>
                                </w:rPr>
                                <w:t xml:space="preserve"> webpage</w:t>
                              </w:r>
                              <w:r w:rsidR="00012B91" w:rsidRPr="0041068C">
                                <w:rPr>
                                  <w:color w:val="003263" w:themeColor="text2"/>
                                  <w:w w:val="105"/>
                                </w:rPr>
                                <w:t xml:space="preserve"> </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812426" cy="371475"/>
                          </a:xfrm>
                          <a:prstGeom prst="rect">
                            <a:avLst/>
                          </a:prstGeom>
                          <a:noFill/>
                          <a:ln w="9525">
                            <a:noFill/>
                            <a:miter lim="800000"/>
                            <a:headEnd/>
                            <a:tailEnd/>
                          </a:ln>
                        </wps:spPr>
                        <wps:txbx>
                          <w:txbxContent>
                            <w:p w14:paraId="22D1E133" w14:textId="4E6E18FF" w:rsidR="00012B91" w:rsidRPr="000816C6" w:rsidRDefault="00CE1341" w:rsidP="00012B91">
                              <w:pPr>
                                <w:rPr>
                                  <w:color w:val="003263" w:themeColor="text2"/>
                                  <w:sz w:val="56"/>
                                  <w:szCs w:val="56"/>
                                </w:rPr>
                              </w:pPr>
                              <w:r>
                                <w:rPr>
                                  <w:rFonts w:asciiTheme="majorHAnsi" w:hAnsiTheme="majorHAnsi" w:cstheme="majorHAnsi"/>
                                  <w:b/>
                                  <w:bCs/>
                                  <w:color w:val="003263" w:themeColor="text2"/>
                                  <w:sz w:val="56"/>
                                  <w:szCs w:val="56"/>
                                </w:rPr>
                                <w:t>2,768</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0B9FB" id="Group 393" o:spid="_x0000_s1042" style="position:absolute;margin-left:87.9pt;margin-top:6.45pt;width:156pt;height:126pt;z-index:251668480;mso-width-relative:margin;mso-height-relative:margin" coordsize="1841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">
                <v:group id="Group 394" o:spid="_x0000_s1043"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4"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5"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6" o:title=""/>
                  </v:shape>
                  <v:shape id="AutoShape 29" o:spid="_x0000_s1046"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7"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48842B86" w:rsidR="00012B91" w:rsidRPr="006C6D3E" w:rsidRDefault="00CD4D42" w:rsidP="00012B91">
                        <w:pPr>
                          <w:rPr>
                            <w:color w:val="003263" w:themeColor="text2"/>
                          </w:rPr>
                        </w:pPr>
                        <w:r>
                          <w:rPr>
                            <w:color w:val="003263" w:themeColor="text2"/>
                            <w:w w:val="105"/>
                          </w:rPr>
                          <w:t>Views of the Have Your Say</w:t>
                        </w:r>
                        <w:r w:rsidR="00833E86">
                          <w:rPr>
                            <w:color w:val="003263" w:themeColor="text2"/>
                            <w:w w:val="105"/>
                          </w:rPr>
                          <w:t xml:space="preserve"> webpage</w:t>
                        </w:r>
                        <w:r w:rsidR="00012B91" w:rsidRPr="0041068C">
                          <w:rPr>
                            <w:color w:val="003263" w:themeColor="text2"/>
                            <w:w w:val="105"/>
                          </w:rPr>
                          <w:t xml:space="preserve"> </w:t>
                        </w:r>
                      </w:p>
                    </w:txbxContent>
                  </v:textbox>
                </v:shape>
                <v:shape id="_x0000_s1048" type="#_x0000_t202" style="position:absolute;left:10287;top:4095;width:81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4E6E18FF" w:rsidR="00012B91" w:rsidRPr="000816C6" w:rsidRDefault="00CE1341" w:rsidP="00012B91">
                        <w:pPr>
                          <w:rPr>
                            <w:color w:val="003263" w:themeColor="text2"/>
                            <w:sz w:val="56"/>
                            <w:szCs w:val="56"/>
                          </w:rPr>
                        </w:pPr>
                        <w:r>
                          <w:rPr>
                            <w:rFonts w:asciiTheme="majorHAnsi" w:hAnsiTheme="majorHAnsi" w:cstheme="majorHAnsi"/>
                            <w:b/>
                            <w:bCs/>
                            <w:color w:val="003263" w:themeColor="text2"/>
                            <w:sz w:val="56"/>
                            <w:szCs w:val="56"/>
                          </w:rPr>
                          <w:t>2,768</w:t>
                        </w:r>
                      </w:p>
                    </w:txbxContent>
                  </v:textbox>
                </v:shape>
              </v:group>
            </w:pict>
          </mc:Fallback>
        </mc:AlternateContent>
      </w:r>
    </w:p>
    <w:p w14:paraId="4AD7FFFD" w14:textId="77777777" w:rsidR="00012B91" w:rsidRDefault="00012B91" w:rsidP="00012B91">
      <w:pPr>
        <w:pStyle w:val="BodyText"/>
        <w:tabs>
          <w:tab w:val="left" w:pos="1698"/>
        </w:tabs>
        <w:rPr>
          <w:noProof/>
        </w:rPr>
      </w:pPr>
    </w:p>
    <w:p w14:paraId="5B847270" w14:textId="4AE80537" w:rsidR="00012B91" w:rsidRDefault="000F48E8" w:rsidP="00012B91">
      <w:pPr>
        <w:pStyle w:val="BodyText"/>
        <w:tabs>
          <w:tab w:val="left" w:pos="1698"/>
        </w:tabs>
        <w:rPr>
          <w:noProof/>
        </w:rPr>
      </w:pPr>
      <w:r>
        <w:rPr>
          <w:noProof/>
        </w:rPr>
        <mc:AlternateContent>
          <mc:Choice Requires="wps">
            <w:drawing>
              <wp:anchor distT="0" distB="0" distL="114300" distR="114300" simplePos="0" relativeHeight="251667456" behindDoc="0" locked="0" layoutInCell="1" allowOverlap="1" wp14:anchorId="455F919B" wp14:editId="2407F072">
                <wp:simplePos x="0" y="0"/>
                <wp:positionH relativeFrom="margin">
                  <wp:posOffset>-102870</wp:posOffset>
                </wp:positionH>
                <wp:positionV relativeFrom="paragraph">
                  <wp:posOffset>43180</wp:posOffset>
                </wp:positionV>
                <wp:extent cx="1095375" cy="1019175"/>
                <wp:effectExtent l="0" t="0" r="9525" b="952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19175"/>
                        </a:xfrm>
                        <a:prstGeom prst="rect">
                          <a:avLst/>
                        </a:prstGeom>
                        <a:noFill/>
                        <a:ln w="9525">
                          <a:noFill/>
                          <a:miter lim="800000"/>
                          <a:headEnd/>
                          <a:tailEnd/>
                        </a:ln>
                      </wps:spPr>
                      <wps:txbx>
                        <w:txbxContent>
                          <w:p w14:paraId="72E514A1" w14:textId="77777777" w:rsidR="000F48E8" w:rsidRDefault="00CE1341" w:rsidP="00012B91">
                            <w:pPr>
                              <w:jc w:val="center"/>
                              <w:rPr>
                                <w:color w:val="003263" w:themeColor="text2"/>
                                <w:w w:val="105"/>
                              </w:rPr>
                            </w:pPr>
                            <w:r>
                              <w:rPr>
                                <w:rFonts w:asciiTheme="majorHAnsi" w:hAnsiTheme="majorHAnsi" w:cstheme="majorHAnsi"/>
                                <w:b/>
                                <w:bCs/>
                                <w:color w:val="003263" w:themeColor="text2"/>
                                <w:sz w:val="56"/>
                                <w:szCs w:val="56"/>
                              </w:rPr>
                              <w:t>28</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(Stage </w:t>
                            </w:r>
                            <w:r>
                              <w:rPr>
                                <w:color w:val="003263" w:themeColor="text2"/>
                                <w:w w:val="105"/>
                              </w:rPr>
                              <w:t>3)</w:t>
                            </w:r>
                            <w:r w:rsidR="000F48E8">
                              <w:rPr>
                                <w:color w:val="003263" w:themeColor="text2"/>
                                <w:w w:val="105"/>
                              </w:rPr>
                              <w:t xml:space="preserve"> </w:t>
                            </w:r>
                          </w:p>
                          <w:p w14:paraId="350B4A98" w14:textId="6A0592FE" w:rsidR="00012B91" w:rsidRPr="006C6D3E" w:rsidRDefault="000F48E8" w:rsidP="00012B91">
                            <w:pPr>
                              <w:jc w:val="center"/>
                              <w:rPr>
                                <w:color w:val="003263" w:themeColor="text2"/>
                              </w:rPr>
                            </w:pPr>
                            <w:r>
                              <w:rPr>
                                <w:color w:val="003263" w:themeColor="text2"/>
                                <w:w w:val="105"/>
                              </w:rPr>
                              <w:t>20</w:t>
                            </w:r>
                            <w:r w:rsidRPr="000F48E8">
                              <w:rPr>
                                <w:color w:val="003263" w:themeColor="text2"/>
                                <w:w w:val="105"/>
                                <w:vertAlign w:val="superscript"/>
                              </w:rPr>
                              <w:t>th</w:t>
                            </w:r>
                            <w:r>
                              <w:rPr>
                                <w:color w:val="003263" w:themeColor="text2"/>
                                <w:w w:val="105"/>
                              </w:rPr>
                              <w:t xml:space="preserve"> June – 17</w:t>
                            </w:r>
                            <w:r w:rsidRPr="000F48E8">
                              <w:rPr>
                                <w:color w:val="003263" w:themeColor="text2"/>
                                <w:w w:val="105"/>
                                <w:vertAlign w:val="superscript"/>
                              </w:rPr>
                              <w:t>th</w:t>
                            </w:r>
                            <w:r>
                              <w:rPr>
                                <w:color w:val="003263" w:themeColor="text2"/>
                                <w:w w:val="105"/>
                              </w:rPr>
                              <w:t xml:space="preserve"> July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F919B" id="Text Box 2" o:spid="_x0000_s1049" type="#_x0000_t202" style="position:absolute;margin-left:-8.1pt;margin-top:3.4pt;width:86.25pt;height:8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" filled="f" stroked="f">
                <v:textbox inset="0,0,0,0">
                  <w:txbxContent>
                    <w:p w14:paraId="72E514A1" w14:textId="77777777" w:rsidR="000F48E8" w:rsidRDefault="00CE1341" w:rsidP="00012B91">
                      <w:pPr>
                        <w:jc w:val="center"/>
                        <w:rPr>
                          <w:color w:val="003263" w:themeColor="text2"/>
                          <w:w w:val="105"/>
                        </w:rPr>
                      </w:pPr>
                      <w:r>
                        <w:rPr>
                          <w:rFonts w:asciiTheme="majorHAnsi" w:hAnsiTheme="majorHAnsi" w:cstheme="majorHAnsi"/>
                          <w:b/>
                          <w:bCs/>
                          <w:color w:val="003263" w:themeColor="text2"/>
                          <w:sz w:val="56"/>
                          <w:szCs w:val="56"/>
                        </w:rPr>
                        <w:t>28</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(Stage </w:t>
                      </w:r>
                      <w:r>
                        <w:rPr>
                          <w:color w:val="003263" w:themeColor="text2"/>
                          <w:w w:val="105"/>
                        </w:rPr>
                        <w:t>3)</w:t>
                      </w:r>
                      <w:r w:rsidR="000F48E8">
                        <w:rPr>
                          <w:color w:val="003263" w:themeColor="text2"/>
                          <w:w w:val="105"/>
                        </w:rPr>
                        <w:t xml:space="preserve"> </w:t>
                      </w:r>
                    </w:p>
                    <w:p w14:paraId="350B4A98" w14:textId="6A0592FE" w:rsidR="00012B91" w:rsidRPr="006C6D3E" w:rsidRDefault="000F48E8" w:rsidP="00012B91">
                      <w:pPr>
                        <w:jc w:val="center"/>
                        <w:rPr>
                          <w:color w:val="003263" w:themeColor="text2"/>
                        </w:rPr>
                      </w:pPr>
                      <w:r>
                        <w:rPr>
                          <w:color w:val="003263" w:themeColor="text2"/>
                          <w:w w:val="105"/>
                        </w:rPr>
                        <w:t>20</w:t>
                      </w:r>
                      <w:r w:rsidRPr="000F48E8">
                        <w:rPr>
                          <w:color w:val="003263" w:themeColor="text2"/>
                          <w:w w:val="105"/>
                          <w:vertAlign w:val="superscript"/>
                        </w:rPr>
                        <w:t>th</w:t>
                      </w:r>
                      <w:r>
                        <w:rPr>
                          <w:color w:val="003263" w:themeColor="text2"/>
                          <w:w w:val="105"/>
                        </w:rPr>
                        <w:t xml:space="preserve"> June – 17</w:t>
                      </w:r>
                      <w:r w:rsidRPr="000F48E8">
                        <w:rPr>
                          <w:color w:val="003263" w:themeColor="text2"/>
                          <w:w w:val="105"/>
                          <w:vertAlign w:val="superscript"/>
                        </w:rPr>
                        <w:t>th</w:t>
                      </w:r>
                      <w:r>
                        <w:rPr>
                          <w:color w:val="003263" w:themeColor="text2"/>
                          <w:w w:val="105"/>
                        </w:rPr>
                        <w:t xml:space="preserve"> July</w:t>
                      </w:r>
                    </w:p>
                  </w:txbxContent>
                </v:textbox>
                <w10:wrap anchorx="margin"/>
              </v:shape>
            </w:pict>
          </mc:Fallback>
        </mc:AlternateContent>
      </w:r>
      <w:r w:rsidR="00012B91">
        <w:rPr>
          <w:noProof/>
        </w:rPr>
        <mc:AlternateContent>
          <mc:Choice Requires="wps">
            <w:drawing>
              <wp:anchor distT="0" distB="0" distL="114300" distR="114300" simplePos="0" relativeHeight="251672576" behindDoc="0" locked="0" layoutInCell="1" allowOverlap="1" wp14:anchorId="698185E9" wp14:editId="5CC92D05">
                <wp:simplePos x="0" y="0"/>
                <wp:positionH relativeFrom="column">
                  <wp:posOffset>5953125</wp:posOffset>
                </wp:positionH>
                <wp:positionV relativeFrom="paragraph">
                  <wp:posOffset>111129</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53450CD3" w:rsidR="00012B91" w:rsidRPr="000816C6" w:rsidRDefault="00CE1341" w:rsidP="00012B91">
                            <w:pPr>
                              <w:rPr>
                                <w:color w:val="003263" w:themeColor="text2"/>
                                <w:sz w:val="56"/>
                                <w:szCs w:val="56"/>
                              </w:rPr>
                            </w:pPr>
                            <w:r>
                              <w:rPr>
                                <w:rFonts w:asciiTheme="majorHAnsi" w:hAnsiTheme="majorHAnsi" w:cstheme="majorHAnsi"/>
                                <w:b/>
                                <w:bCs/>
                                <w:color w:val="003263" w:themeColor="text2"/>
                                <w:sz w:val="56"/>
                                <w:szCs w:val="56"/>
                              </w:rPr>
                              <w:t>58</w:t>
                            </w:r>
                          </w:p>
                        </w:txbxContent>
                      </wps:txbx>
                      <wps:bodyPr rot="0" vert="horz" wrap="square" lIns="0" tIns="0" rIns="0" bIns="0" anchor="t" anchorCtr="0">
                        <a:noAutofit/>
                      </wps:bodyPr>
                    </wps:wsp>
                  </a:graphicData>
                </a:graphic>
              </wp:anchor>
            </w:drawing>
          </mc:Choice>
          <mc:Fallback>
            <w:pict>
              <v:shape w14:anchorId="698185E9" id="_x0000_s1050" type="#_x0000_t202" style="position:absolute;margin-left:468.75pt;margin-top:8.75pt;width:46.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" filled="f" stroked="f">
                <v:textbox inset="0,0,0,0">
                  <w:txbxContent>
                    <w:p w14:paraId="1F4ADA55" w14:textId="53450CD3" w:rsidR="00012B91" w:rsidRPr="000816C6" w:rsidRDefault="00CE1341" w:rsidP="00012B91">
                      <w:pPr>
                        <w:rPr>
                          <w:color w:val="003263" w:themeColor="text2"/>
                          <w:sz w:val="56"/>
                          <w:szCs w:val="56"/>
                        </w:rPr>
                      </w:pPr>
                      <w:r>
                        <w:rPr>
                          <w:rFonts w:asciiTheme="majorHAnsi" w:hAnsiTheme="majorHAnsi" w:cstheme="majorHAnsi"/>
                          <w:b/>
                          <w:bCs/>
                          <w:color w:val="003263" w:themeColor="text2"/>
                          <w:sz w:val="56"/>
                          <w:szCs w:val="56"/>
                        </w:rPr>
                        <w:t>58</w:t>
                      </w:r>
                    </w:p>
                  </w:txbxContent>
                </v:textbox>
              </v:shape>
            </w:pict>
          </mc:Fallback>
        </mc:AlternateContent>
      </w:r>
      <w:r w:rsidR="00012B91">
        <w:rPr>
          <w:noProof/>
        </w:rPr>
        <w:t xml:space="preserve"> </w:t>
      </w:r>
    </w:p>
    <w:p w14:paraId="03271140" w14:textId="73F36AEA" w:rsidR="00012B91" w:rsidRDefault="00CE1341" w:rsidP="00012B91">
      <w:pPr>
        <w:pStyle w:val="BodyText"/>
        <w:tabs>
          <w:tab w:val="left" w:pos="1698"/>
        </w:tabs>
        <w:rPr>
          <w:noProof/>
        </w:rPr>
      </w:pPr>
      <w:r>
        <w:rPr>
          <w:noProof/>
        </w:rPr>
        <mc:AlternateContent>
          <mc:Choice Requires="wps">
            <w:drawing>
              <wp:anchor distT="0" distB="0" distL="114300" distR="114300" simplePos="0" relativeHeight="251673600" behindDoc="0" locked="0" layoutInCell="1" allowOverlap="1" wp14:anchorId="050B19B3" wp14:editId="5C5986EC">
                <wp:simplePos x="0" y="0"/>
                <wp:positionH relativeFrom="margin">
                  <wp:align>right</wp:align>
                </wp:positionH>
                <wp:positionV relativeFrom="paragraph">
                  <wp:posOffset>292735</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050B19B3" id="_x0000_s1051" type="#_x0000_t202" style="position:absolute;margin-left:31.3pt;margin-top:23.05pt;width:82.5pt;height:21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" filled="f" stroked="f">
                <v:textbox inset="0,0,0,0">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v:textbox>
                <w10:wrap anchorx="margin"/>
              </v:shape>
            </w:pict>
          </mc:Fallback>
        </mc:AlternateContent>
      </w:r>
    </w:p>
    <w:p w14:paraId="0CCD8092" w14:textId="6D4E67DD" w:rsidR="00012B91" w:rsidRDefault="00012B91" w:rsidP="00012B91">
      <w:pPr>
        <w:pStyle w:val="BodyText"/>
        <w:ind w:firstLine="1276"/>
      </w:pPr>
      <w:r w:rsidRPr="00370859">
        <w:rPr>
          <w:noProof/>
        </w:rPr>
        <w:t xml:space="preserve"> </w:t>
      </w:r>
      <w:r>
        <w:rPr>
          <w:noProof/>
        </w:rPr>
        <w:t xml:space="preserve">  </w:t>
      </w:r>
    </w:p>
    <w:p w14:paraId="42CA1CFC" w14:textId="77777777" w:rsidR="00012B91" w:rsidRDefault="00012B91" w:rsidP="00012B91">
      <w:pPr>
        <w:pStyle w:val="BodyText"/>
        <w:spacing w:after="0"/>
        <w:rPr>
          <w:b/>
          <w:bCs/>
        </w:rPr>
      </w:pPr>
    </w:p>
    <w:p w14:paraId="7424E599" w14:textId="77777777" w:rsidR="00DE05B6" w:rsidRDefault="00DE05B6" w:rsidP="00012B91">
      <w:pPr>
        <w:pStyle w:val="BodyText"/>
        <w:spacing w:after="0"/>
        <w:rPr>
          <w:b/>
          <w:bCs/>
        </w:rPr>
      </w:pPr>
    </w:p>
    <w:p w14:paraId="5EC6C601" w14:textId="78446D60" w:rsidR="00012B91" w:rsidRPr="00617051" w:rsidRDefault="00012B91" w:rsidP="00012B91">
      <w:pPr>
        <w:pStyle w:val="BodyText"/>
        <w:spacing w:after="0"/>
        <w:rPr>
          <w:b/>
          <w:bCs/>
        </w:rPr>
      </w:pPr>
      <w:r w:rsidRPr="00617051">
        <w:rPr>
          <w:b/>
          <w:bCs/>
        </w:rPr>
        <w:t>DATA METHODOLO</w:t>
      </w:r>
      <w:r>
        <w:rPr>
          <w:b/>
          <w:bCs/>
        </w:rPr>
        <w:t>D</w:t>
      </w:r>
      <w:r w:rsidRPr="00617051">
        <w:rPr>
          <w:b/>
          <w:bCs/>
        </w:rPr>
        <w:t>Y</w:t>
      </w:r>
    </w:p>
    <w:p w14:paraId="0AA6F673" w14:textId="6CEACFC8" w:rsidR="00012B91" w:rsidRDefault="00136D0D" w:rsidP="00012B91">
      <w:pPr>
        <w:pStyle w:val="BodyText"/>
      </w:pPr>
      <w:r>
        <w:t>T</w:t>
      </w:r>
      <w:r w:rsidR="00012B91">
        <w:t xml:space="preserve">he engagement </w:t>
      </w:r>
      <w:r>
        <w:t xml:space="preserve">was </w:t>
      </w:r>
      <w:r w:rsidR="007C14EB">
        <w:t xml:space="preserve">both </w:t>
      </w:r>
      <w:r w:rsidR="00012B91">
        <w:t xml:space="preserve">self-selected </w:t>
      </w:r>
      <w:r>
        <w:t>and targeted.  A</w:t>
      </w:r>
      <w:r w:rsidR="00012B91">
        <w:t xml:space="preserve">nyone </w:t>
      </w:r>
      <w:r>
        <w:t xml:space="preserve">was </w:t>
      </w:r>
      <w:r w:rsidR="00012B91">
        <w:t xml:space="preserve">able to respond </w:t>
      </w:r>
      <w:r>
        <w:t xml:space="preserve">to the </w:t>
      </w:r>
      <w:r w:rsidR="00B631CF">
        <w:t xml:space="preserve">survey provided on the </w:t>
      </w:r>
      <w:r>
        <w:t>Have Your Say</w:t>
      </w:r>
      <w:r w:rsidR="00E957DE">
        <w:t xml:space="preserve"> (HYS)</w:t>
      </w:r>
      <w:r>
        <w:t xml:space="preserve"> </w:t>
      </w:r>
      <w:r w:rsidR="00B631CF">
        <w:t xml:space="preserve">webpage </w:t>
      </w:r>
      <w:r w:rsidR="00A147D3">
        <w:t xml:space="preserve">but select stakeholders who were already engaged were </w:t>
      </w:r>
      <w:r w:rsidR="007C14EB">
        <w:t>notified</w:t>
      </w:r>
      <w:r w:rsidR="00A147D3">
        <w:t xml:space="preserve"> and </w:t>
      </w:r>
      <w:r w:rsidR="007C14EB">
        <w:t>invited</w:t>
      </w:r>
      <w:r w:rsidR="00A147D3">
        <w:t xml:space="preserve"> to submit a response. </w:t>
      </w:r>
    </w:p>
    <w:p w14:paraId="42494456" w14:textId="77777777" w:rsidR="00012B91" w:rsidRPr="00007730" w:rsidRDefault="00012B91" w:rsidP="00012B91">
      <w:pPr>
        <w:pStyle w:val="BodyText"/>
        <w:spacing w:after="0"/>
        <w:rPr>
          <w:b/>
          <w:bCs/>
        </w:rPr>
      </w:pPr>
      <w:r w:rsidRPr="00007730">
        <w:rPr>
          <w:b/>
          <w:bCs/>
        </w:rPr>
        <w:t>ENGAGEMENT TOOL AND TECHINQUES</w:t>
      </w:r>
    </w:p>
    <w:p w14:paraId="0FCF77AE" w14:textId="34BE496E" w:rsidR="00012B91" w:rsidRDefault="00012B91" w:rsidP="00012B91">
      <w:pPr>
        <w:pStyle w:val="BodyText"/>
        <w:spacing w:after="0"/>
      </w:pPr>
      <w:r>
        <w:t xml:space="preserve">A project specific </w:t>
      </w:r>
      <w:r w:rsidR="008C7AAC">
        <w:t>HYS</w:t>
      </w:r>
      <w:r>
        <w:t xml:space="preserve"> page was developed to provide project information and </w:t>
      </w:r>
      <w:r w:rsidR="006C7749">
        <w:t>an opportunity to feedback to</w:t>
      </w:r>
      <w:r>
        <w:t xml:space="preserve"> the City.</w:t>
      </w:r>
    </w:p>
    <w:p w14:paraId="252EF8EC" w14:textId="3488E5BB" w:rsidR="00012B91" w:rsidRDefault="00012B91" w:rsidP="00012B91">
      <w:pPr>
        <w:pStyle w:val="BodyText"/>
        <w:spacing w:after="0" w:line="240" w:lineRule="auto"/>
      </w:pPr>
      <w:r>
        <w:t xml:space="preserve">A range of engagement tools and techniques were used to provide different types of opportunities for stakeholders and community to have their say. The main tools and techniques are explained in further detail below </w:t>
      </w:r>
    </w:p>
    <w:p w14:paraId="02E1F4D4" w14:textId="77777777" w:rsidR="00681750" w:rsidRDefault="00681750" w:rsidP="00012B91">
      <w:pPr>
        <w:pStyle w:val="BodyText"/>
        <w:spacing w:after="0" w:line="240" w:lineRule="auto"/>
      </w:pPr>
    </w:p>
    <w:p w14:paraId="081D6ADC" w14:textId="77777777"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012B91"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Default="00012B91" w:rsidP="00BF79BF">
            <w:r>
              <w:t>HOW WE ENGAGED</w:t>
            </w:r>
          </w:p>
        </w:tc>
      </w:tr>
      <w:tr w:rsidR="00012B91" w14:paraId="32A15810"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77777777" w:rsidR="00012B91" w:rsidRDefault="00012B91" w:rsidP="00BF79BF">
            <w:r>
              <w:t>Have Your Say Online Portal</w:t>
            </w:r>
          </w:p>
          <w:p w14:paraId="5EC3202D" w14:textId="77777777" w:rsidR="00012B91" w:rsidRDefault="00012B91" w:rsidP="00BF79BF">
            <w:r>
              <w:t>Yoursay.geelongaustralia.com.au</w:t>
            </w:r>
          </w:p>
        </w:tc>
        <w:tc>
          <w:tcPr>
            <w:tcW w:w="6726" w:type="dxa"/>
            <w:tcBorders>
              <w:top w:val="nil"/>
              <w:bottom w:val="single" w:sz="4" w:space="0" w:color="D5E8F1"/>
            </w:tcBorders>
            <w:tcMar>
              <w:bottom w:w="0" w:type="nil"/>
            </w:tcMar>
          </w:tcPr>
          <w:p w14:paraId="289040BF" w14:textId="21A51884" w:rsidR="008C7AAC" w:rsidRDefault="00012B91" w:rsidP="00BF79BF">
            <w:pPr>
              <w:cnfStyle w:val="000000000000" w:firstRow="0" w:lastRow="0" w:firstColumn="0" w:lastColumn="0" w:oddVBand="0" w:evenVBand="0" w:oddHBand="0" w:evenHBand="0" w:firstRowFirstColumn="0" w:firstRowLastColumn="0" w:lastRowFirstColumn="0" w:lastRowLastColumn="0"/>
            </w:pPr>
            <w:r>
              <w:t>An online H</w:t>
            </w:r>
            <w:r w:rsidR="00F335EC">
              <w:t>YS</w:t>
            </w:r>
            <w:r w:rsidR="00E957DE">
              <w:t xml:space="preserve"> </w:t>
            </w:r>
            <w:r>
              <w:t xml:space="preserve">page was designed to share relevant information to encourage community feedback on </w:t>
            </w:r>
            <w:r w:rsidR="00336A5C">
              <w:t xml:space="preserve">the playspace plans.  It was open </w:t>
            </w:r>
            <w:r w:rsidR="008F519B">
              <w:t xml:space="preserve">for 4 weeks </w:t>
            </w:r>
            <w:r w:rsidR="00336A5C">
              <w:t>between 20</w:t>
            </w:r>
            <w:r w:rsidR="00336A5C" w:rsidRPr="00336A5C">
              <w:rPr>
                <w:vertAlign w:val="superscript"/>
              </w:rPr>
              <w:t>th</w:t>
            </w:r>
            <w:r w:rsidR="00336A5C">
              <w:t xml:space="preserve"> June – 17</w:t>
            </w:r>
            <w:r w:rsidR="00336A5C" w:rsidRPr="00336A5C">
              <w:rPr>
                <w:vertAlign w:val="superscript"/>
              </w:rPr>
              <w:t>th</w:t>
            </w:r>
            <w:r w:rsidR="00336A5C">
              <w:t xml:space="preserve"> July 2022.  </w:t>
            </w:r>
          </w:p>
          <w:p w14:paraId="6460F671" w14:textId="77777777" w:rsidR="00012B91" w:rsidRDefault="00356C0B" w:rsidP="00BF79BF">
            <w:pPr>
              <w:cnfStyle w:val="000000000000" w:firstRow="0" w:lastRow="0" w:firstColumn="0" w:lastColumn="0" w:oddVBand="0" w:evenVBand="0" w:oddHBand="0" w:evenHBand="0" w:firstRowFirstColumn="0" w:firstRowLastColumn="0" w:lastRowFirstColumn="0" w:lastRowLastColumn="0"/>
            </w:pPr>
            <w:r>
              <w:t xml:space="preserve">Plans for both the playspace and the toilet facilities were presented along with 3D renders.  </w:t>
            </w:r>
          </w:p>
          <w:p w14:paraId="5786D46C" w14:textId="1869B1A1" w:rsidR="00FA5BA7" w:rsidRDefault="00FE1A59" w:rsidP="00B76F65">
            <w:pPr>
              <w:cnfStyle w:val="000000000000" w:firstRow="0" w:lastRow="0" w:firstColumn="0" w:lastColumn="0" w:oddVBand="0" w:evenVBand="0" w:oddHBand="0" w:evenHBand="0" w:firstRowFirstColumn="0" w:firstRowLastColumn="0" w:lastRowFirstColumn="0" w:lastRowLastColumn="0"/>
            </w:pPr>
            <w:r>
              <w:t xml:space="preserve">Other information provided on the HYS webpage </w:t>
            </w:r>
            <w:r w:rsidR="00FA5BA7">
              <w:t>included</w:t>
            </w:r>
          </w:p>
          <w:p w14:paraId="393635EF" w14:textId="77777777" w:rsidR="00FA5BA7" w:rsidRDefault="00FA5BA7" w:rsidP="00B76F65">
            <w:pPr>
              <w:cnfStyle w:val="000000000000" w:firstRow="0" w:lastRow="0" w:firstColumn="0" w:lastColumn="0" w:oddVBand="0" w:evenVBand="0" w:oddHBand="0" w:evenHBand="0" w:firstRowFirstColumn="0" w:firstRowLastColumn="0" w:lastRowFirstColumn="0" w:lastRowLastColumn="0"/>
            </w:pPr>
            <w:r>
              <w:t>-</w:t>
            </w:r>
            <w:r w:rsidR="00B76F65">
              <w:t xml:space="preserve">details of past engagements, </w:t>
            </w:r>
          </w:p>
          <w:p w14:paraId="5B1FF6FD" w14:textId="1C89189A" w:rsidR="00B76F65" w:rsidRDefault="00FA5BA7" w:rsidP="00B76F65">
            <w:pPr>
              <w:cnfStyle w:val="000000000000" w:firstRow="0" w:lastRow="0" w:firstColumn="0" w:lastColumn="0" w:oddVBand="0" w:evenVBand="0" w:oddHBand="0" w:evenHBand="0" w:firstRowFirstColumn="0" w:firstRowLastColumn="0" w:lastRowFirstColumn="0" w:lastRowLastColumn="0"/>
            </w:pPr>
            <w:r>
              <w:t>-</w:t>
            </w:r>
            <w:r w:rsidR="00B76F65">
              <w:t xml:space="preserve">a history of the existing playspace, </w:t>
            </w:r>
          </w:p>
          <w:p w14:paraId="52818D95" w14:textId="3D1E5D9C" w:rsidR="00FA5BA7" w:rsidRDefault="00FA5BA7" w:rsidP="00B76F65">
            <w:pPr>
              <w:cnfStyle w:val="000000000000" w:firstRow="0" w:lastRow="0" w:firstColumn="0" w:lastColumn="0" w:oddVBand="0" w:evenVBand="0" w:oddHBand="0" w:evenHBand="0" w:firstRowFirstColumn="0" w:firstRowLastColumn="0" w:lastRowFirstColumn="0" w:lastRowLastColumn="0"/>
            </w:pPr>
            <w:r>
              <w:t>-</w:t>
            </w:r>
            <w:r w:rsidR="00FF738E">
              <w:t>a</w:t>
            </w:r>
            <w:r>
              <w:t xml:space="preserve">n opportunity to register your contact details if you would like to keep your fence picket from existing playground. </w:t>
            </w:r>
          </w:p>
          <w:p w14:paraId="50F9FF9D" w14:textId="7DCF6EA5" w:rsidR="00AF76AB" w:rsidRDefault="00AF76AB" w:rsidP="00B76F65">
            <w:pPr>
              <w:cnfStyle w:val="000000000000" w:firstRow="0" w:lastRow="0" w:firstColumn="0" w:lastColumn="0" w:oddVBand="0" w:evenVBand="0" w:oddHBand="0" w:evenHBand="0" w:firstRowFirstColumn="0" w:firstRowLastColumn="0" w:lastRowFirstColumn="0" w:lastRowLastColumn="0"/>
            </w:pPr>
            <w:r>
              <w:t>-an opportunity to post any memories/photos from the existing playground</w:t>
            </w:r>
          </w:p>
          <w:p w14:paraId="78A7E565" w14:textId="77777777" w:rsidR="00FA5BA7" w:rsidRDefault="00FA5BA7" w:rsidP="00B76F65">
            <w:pPr>
              <w:cnfStyle w:val="000000000000" w:firstRow="0" w:lastRow="0" w:firstColumn="0" w:lastColumn="0" w:oddVBand="0" w:evenVBand="0" w:oddHBand="0" w:evenHBand="0" w:firstRowFirstColumn="0" w:firstRowLastColumn="0" w:lastRowFirstColumn="0" w:lastRowLastColumn="0"/>
            </w:pPr>
            <w:r>
              <w:t>-FAQ’s</w:t>
            </w:r>
          </w:p>
          <w:p w14:paraId="7EB64C7D" w14:textId="65744798" w:rsidR="00F335EC" w:rsidRDefault="00F335EC" w:rsidP="00B76F65">
            <w:pPr>
              <w:cnfStyle w:val="000000000000" w:firstRow="0" w:lastRow="0" w:firstColumn="0" w:lastColumn="0" w:oddVBand="0" w:evenVBand="0" w:oddHBand="0" w:evenHBand="0" w:firstRowFirstColumn="0" w:firstRowLastColumn="0" w:lastRowFirstColumn="0" w:lastRowLastColumn="0"/>
            </w:pPr>
            <w:r>
              <w:t xml:space="preserve">The HYS platform was chosen </w:t>
            </w:r>
            <w:r w:rsidRPr="00F335EC">
              <w:t xml:space="preserve">as </w:t>
            </w:r>
            <w:r>
              <w:t>we</w:t>
            </w:r>
            <w:r w:rsidRPr="00F335EC">
              <w:rPr>
                <w:iCs/>
              </w:rPr>
              <w:t xml:space="preserve"> </w:t>
            </w:r>
            <w:r w:rsidR="00DE05B6">
              <w:rPr>
                <w:iCs/>
              </w:rPr>
              <w:t>wanted</w:t>
            </w:r>
            <w:r w:rsidRPr="00F335EC">
              <w:rPr>
                <w:iCs/>
              </w:rPr>
              <w:t xml:space="preserve"> to engage with a broad range of stakeholders across the municipality</w:t>
            </w:r>
          </w:p>
        </w:tc>
      </w:tr>
      <w:tr w:rsidR="00012B91" w14:paraId="057E5D4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20458553" w:rsidR="00012B91" w:rsidRDefault="00012B91" w:rsidP="00BF79BF">
            <w:r>
              <w:t>Survey (</w:t>
            </w:r>
            <w:r w:rsidR="002E3D8E">
              <w:t xml:space="preserve">HYS </w:t>
            </w:r>
            <w:r>
              <w:t>online)</w:t>
            </w:r>
          </w:p>
        </w:tc>
        <w:tc>
          <w:tcPr>
            <w:tcW w:w="6726" w:type="dxa"/>
            <w:tcBorders>
              <w:top w:val="single" w:sz="4" w:space="0" w:color="D5E8F1"/>
            </w:tcBorders>
            <w:tcMar>
              <w:bottom w:w="0" w:type="nil"/>
            </w:tcMar>
          </w:tcPr>
          <w:p w14:paraId="743DE4C5" w14:textId="60353C41" w:rsidR="00012B91" w:rsidRDefault="00216985" w:rsidP="00336A5C">
            <w:pPr>
              <w:cnfStyle w:val="000000000000" w:firstRow="0" w:lastRow="0" w:firstColumn="0" w:lastColumn="0" w:oddVBand="0" w:evenVBand="0" w:oddHBand="0" w:evenHBand="0" w:firstRowFirstColumn="0" w:firstRowLastColumn="0" w:lastRowFirstColumn="0" w:lastRowLastColumn="0"/>
            </w:pPr>
            <w:r>
              <w:t>Two</w:t>
            </w:r>
            <w:r w:rsidR="00847FAD">
              <w:t xml:space="preserve"> Survey methods were available</w:t>
            </w:r>
            <w:r w:rsidR="00245C12">
              <w:t xml:space="preserve">.  </w:t>
            </w:r>
            <w:r w:rsidR="00336A5C">
              <w:t xml:space="preserve">A </w:t>
            </w:r>
            <w:r>
              <w:t>‘</w:t>
            </w:r>
            <w:r w:rsidR="00336A5C">
              <w:t xml:space="preserve">quick </w:t>
            </w:r>
            <w:r>
              <w:t>p</w:t>
            </w:r>
            <w:r w:rsidR="00336A5C">
              <w:t>oll</w:t>
            </w:r>
            <w:r>
              <w:t>’</w:t>
            </w:r>
            <w:r w:rsidR="00336A5C">
              <w:t xml:space="preserve"> and an open-ended survey were </w:t>
            </w:r>
            <w:r w:rsidR="00245C12">
              <w:t>offered</w:t>
            </w:r>
            <w:r w:rsidR="00336A5C">
              <w:t xml:space="preserve"> on the </w:t>
            </w:r>
            <w:r w:rsidR="00E957DE">
              <w:t>HYS</w:t>
            </w:r>
            <w:r w:rsidR="00336A5C">
              <w:t xml:space="preserve"> page.  </w:t>
            </w:r>
            <w:r w:rsidR="00245C12">
              <w:t xml:space="preserve">Participants could </w:t>
            </w:r>
            <w:r>
              <w:t xml:space="preserve">respond to either or both surveys. </w:t>
            </w:r>
            <w:r w:rsidR="00BA7F94">
              <w:t xml:space="preserve"> As this was the third round of engagement a </w:t>
            </w:r>
            <w:r w:rsidR="009F3271">
              <w:t xml:space="preserve">‘quick poll’ was offered.  We were aware that many responders had already provided feedback twice previously and did not have further comments.  The quick poll was </w:t>
            </w:r>
            <w:r w:rsidR="007C650D">
              <w:t>an opportunity to show level of support very br</w:t>
            </w:r>
            <w:r w:rsidR="00F60F9F">
              <w:t>iefly without having to also provide wr</w:t>
            </w:r>
            <w:r w:rsidR="00FC5D85">
              <w:t>itten</w:t>
            </w:r>
            <w:r w:rsidR="00F60F9F">
              <w:t xml:space="preserve"> comments.  </w:t>
            </w:r>
          </w:p>
        </w:tc>
      </w:tr>
      <w:tr w:rsidR="00012B91" w14:paraId="589D5B4A"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93690BA" w14:textId="2D367F05" w:rsidR="00012B91" w:rsidRDefault="002E3D8E" w:rsidP="00BF79BF">
            <w:r>
              <w:lastRenderedPageBreak/>
              <w:t>Meeting</w:t>
            </w:r>
          </w:p>
        </w:tc>
        <w:tc>
          <w:tcPr>
            <w:tcW w:w="6726" w:type="dxa"/>
            <w:tcMar>
              <w:bottom w:w="0" w:type="nil"/>
            </w:tcMar>
          </w:tcPr>
          <w:p w14:paraId="5A4B97D5" w14:textId="37EDC7D9" w:rsidR="003E3A4D" w:rsidRDefault="003E3A4D" w:rsidP="00BF79BF">
            <w:pPr>
              <w:cnfStyle w:val="000000000000" w:firstRow="0" w:lastRow="0" w:firstColumn="0" w:lastColumn="0" w:oddVBand="0" w:evenVBand="0" w:oddHBand="0" w:evenHBand="0" w:firstRowFirstColumn="0" w:firstRowLastColumn="0" w:lastRowFirstColumn="0" w:lastRowLastColumn="0"/>
            </w:pPr>
            <w:r>
              <w:t xml:space="preserve">A presentation to the Access and Inclusion Advisory Committee </w:t>
            </w:r>
            <w:r w:rsidR="00697F09">
              <w:t xml:space="preserve">(AIAC) </w:t>
            </w:r>
            <w:r>
              <w:t xml:space="preserve">was given on </w:t>
            </w:r>
            <w:r w:rsidR="00BF7D7B">
              <w:t>20 June 2022.  The plans were presented to the committee</w:t>
            </w:r>
            <w:r w:rsidR="00BF21E1">
              <w:t xml:space="preserve"> followed by discussion and questions</w:t>
            </w:r>
            <w:r w:rsidR="00BF7D7B">
              <w:t xml:space="preserve">.  </w:t>
            </w:r>
            <w:r w:rsidR="00BF21E1">
              <w:t xml:space="preserve">The </w:t>
            </w:r>
            <w:r w:rsidR="00C877CF">
              <w:t xml:space="preserve">meeting took place on-line as part of the AIAC regular meeting. </w:t>
            </w:r>
          </w:p>
          <w:p w14:paraId="2883374C" w14:textId="0D38A776" w:rsidR="00C877CF" w:rsidRDefault="00C877CF" w:rsidP="00BF79BF">
            <w:pPr>
              <w:cnfStyle w:val="000000000000" w:firstRow="0" w:lastRow="0" w:firstColumn="0" w:lastColumn="0" w:oddVBand="0" w:evenVBand="0" w:oddHBand="0" w:evenHBand="0" w:firstRowFirstColumn="0" w:firstRowLastColumn="0" w:lastRowFirstColumn="0" w:lastRowLastColumn="0"/>
            </w:pPr>
            <w:r>
              <w:t xml:space="preserve">The AIAC were specifically targeted as they </w:t>
            </w:r>
            <w:r w:rsidR="00B1326F">
              <w:t>play a key role in providing advice on universal access and inclusion for all</w:t>
            </w:r>
            <w:r w:rsidR="006704AC">
              <w:t xml:space="preserve">.  </w:t>
            </w:r>
            <w:r w:rsidR="006F2A3D">
              <w:t xml:space="preserve">They represent the interests of all people in the municipality </w:t>
            </w:r>
            <w:r w:rsidR="00B87DF6">
              <w:t xml:space="preserve">who have lived experience of disability.  </w:t>
            </w:r>
            <w:r w:rsidR="006704AC">
              <w:t xml:space="preserve">They </w:t>
            </w:r>
            <w:r>
              <w:t xml:space="preserve">have been involved </w:t>
            </w:r>
            <w:r w:rsidR="0005091A">
              <w:t xml:space="preserve">throughout the duration of the project.  </w:t>
            </w:r>
            <w:r w:rsidR="0017104A">
              <w:t xml:space="preserve">The workshop allowed participants to provide their feedback and apply their expertise.  </w:t>
            </w:r>
          </w:p>
          <w:p w14:paraId="79089086" w14:textId="44E0415E" w:rsidR="00012B91" w:rsidRDefault="00012B91" w:rsidP="0017104A">
            <w:pPr>
              <w:pStyle w:val="ListParagraph"/>
              <w:ind w:left="473"/>
              <w:cnfStyle w:val="000000000000" w:firstRow="0" w:lastRow="0" w:firstColumn="0" w:lastColumn="0" w:oddVBand="0" w:evenVBand="0" w:oddHBand="0" w:evenHBand="0" w:firstRowFirstColumn="0" w:firstRowLastColumn="0" w:lastRowFirstColumn="0" w:lastRowLastColumn="0"/>
            </w:pPr>
          </w:p>
        </w:tc>
      </w:tr>
      <w:tr w:rsidR="00012B91" w14:paraId="2C342655"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E5F44C8" w14:textId="77777777" w:rsidR="00012B91" w:rsidRDefault="00012B91" w:rsidP="00BF79BF">
            <w:r>
              <w:t>Written submissions</w:t>
            </w:r>
          </w:p>
        </w:tc>
        <w:tc>
          <w:tcPr>
            <w:tcW w:w="6726" w:type="dxa"/>
            <w:tcMar>
              <w:bottom w:w="0" w:type="nil"/>
            </w:tcMar>
          </w:tcPr>
          <w:p w14:paraId="77DE74CF" w14:textId="5DFB6C1C" w:rsidR="00012B91" w:rsidRDefault="00336A5C" w:rsidP="00BF79BF">
            <w:pPr>
              <w:cnfStyle w:val="000000000000" w:firstRow="0" w:lastRow="0" w:firstColumn="0" w:lastColumn="0" w:oddVBand="0" w:evenVBand="0" w:oddHBand="0" w:evenHBand="0" w:firstRowFirstColumn="0" w:firstRowLastColumn="0" w:lastRowFirstColumn="0" w:lastRowLastColumn="0"/>
            </w:pPr>
            <w:r>
              <w:t xml:space="preserve">Written submissions were </w:t>
            </w:r>
            <w:r w:rsidR="0069483D">
              <w:t xml:space="preserve">able to be </w:t>
            </w:r>
            <w:r>
              <w:t xml:space="preserve">submitted via the </w:t>
            </w:r>
            <w:r w:rsidR="00A67861">
              <w:t>HYS</w:t>
            </w:r>
            <w:r>
              <w:t xml:space="preserve"> page through the open-ended survey or the opportunity to attach documents/letters to the submission.  </w:t>
            </w:r>
            <w:r w:rsidR="00185775">
              <w:t>This option was o</w:t>
            </w:r>
            <w:r w:rsidR="00012B91">
              <w:t>pen at any time during the public engagement period. Submissions could be provided by email or mail.</w:t>
            </w:r>
          </w:p>
        </w:tc>
      </w:tr>
    </w:tbl>
    <w:p w14:paraId="314FBC0B" w14:textId="77777777" w:rsidR="00E80BAE" w:rsidRDefault="00E80BAE" w:rsidP="003560EE">
      <w:pPr>
        <w:pStyle w:val="ExecSummHeading2"/>
        <w:rPr>
          <w:color w:val="auto"/>
        </w:rPr>
      </w:pPr>
    </w:p>
    <w:p w14:paraId="76E56E23" w14:textId="589D9AFD" w:rsidR="00DB3761" w:rsidRPr="003560EE" w:rsidRDefault="00012B91" w:rsidP="003560EE">
      <w:pPr>
        <w:pStyle w:val="ExecSummHeading2"/>
        <w:rPr>
          <w:color w:val="auto"/>
        </w:rPr>
      </w:pPr>
      <w:r w:rsidRPr="00770813">
        <w:rPr>
          <w:color w:val="auto"/>
        </w:rPr>
        <w:t>Communications</w:t>
      </w:r>
    </w:p>
    <w:p w14:paraId="398AFAD9" w14:textId="6CD210F7" w:rsidR="003560EE" w:rsidRPr="003560EE" w:rsidRDefault="003560EE" w:rsidP="00012B91">
      <w:pPr>
        <w:pStyle w:val="BodyText"/>
        <w:spacing w:after="0" w:line="240" w:lineRule="auto"/>
      </w:pPr>
      <w:r w:rsidRPr="003560EE">
        <w:t xml:space="preserve">The </w:t>
      </w:r>
      <w:r w:rsidR="006304C0">
        <w:t>engagement was promoted via press releases</w:t>
      </w:r>
      <w:r w:rsidR="00DB4429">
        <w:t xml:space="preserve">, </w:t>
      </w:r>
      <w:r w:rsidR="006304C0">
        <w:t xml:space="preserve">social </w:t>
      </w:r>
      <w:proofErr w:type="gramStart"/>
      <w:r w:rsidR="006304C0">
        <w:t>media</w:t>
      </w:r>
      <w:proofErr w:type="gramEnd"/>
      <w:r w:rsidR="00374928">
        <w:t xml:space="preserve"> and </w:t>
      </w:r>
      <w:r w:rsidR="00C12CA5">
        <w:t>signage on-site</w:t>
      </w:r>
      <w:r w:rsidR="006304C0">
        <w:t xml:space="preserve">. </w:t>
      </w:r>
      <w:r w:rsidR="00374928">
        <w:t xml:space="preserve">Stakeholders were </w:t>
      </w:r>
      <w:r w:rsidR="006625F1">
        <w:t xml:space="preserve">contacted direct via email or telephone call.  </w:t>
      </w:r>
    </w:p>
    <w:p w14:paraId="6520BC9B" w14:textId="2328D5CB" w:rsidR="003C36CE" w:rsidRDefault="00C12CA5" w:rsidP="00012B91">
      <w:pPr>
        <w:pStyle w:val="BodyText"/>
        <w:spacing w:after="0" w:line="240" w:lineRule="auto"/>
      </w:pPr>
      <w:r>
        <w:t xml:space="preserve">Articles </w:t>
      </w:r>
      <w:r w:rsidR="003C36CE">
        <w:t xml:space="preserve">appeared in the </w:t>
      </w:r>
      <w:r w:rsidR="007D64EE">
        <w:t xml:space="preserve">major </w:t>
      </w:r>
      <w:r w:rsidR="003C36CE">
        <w:t xml:space="preserve">local media </w:t>
      </w:r>
      <w:r w:rsidR="00442BAD">
        <w:t>platforms</w:t>
      </w:r>
      <w:r w:rsidR="003C36CE">
        <w:t xml:space="preserve"> including The Geelong Advertiser, Geelong Independent</w:t>
      </w:r>
      <w:r w:rsidR="007D64EE">
        <w:t xml:space="preserve">, </w:t>
      </w:r>
      <w:r w:rsidR="00013F7E">
        <w:t xml:space="preserve">Geelong Times, </w:t>
      </w:r>
      <w:proofErr w:type="spellStart"/>
      <w:r w:rsidR="003C36CE">
        <w:t>BayFM</w:t>
      </w:r>
      <w:proofErr w:type="spellEnd"/>
      <w:r w:rsidR="003C36CE">
        <w:t xml:space="preserve"> </w:t>
      </w:r>
      <w:r w:rsidR="00013F7E">
        <w:t>and K-Rock</w:t>
      </w:r>
      <w:r w:rsidR="003C36CE">
        <w:t xml:space="preserve"> </w:t>
      </w:r>
    </w:p>
    <w:p w14:paraId="709E98CC" w14:textId="402A3BB6" w:rsidR="00A52B73" w:rsidRDefault="00A52B73" w:rsidP="00012B91">
      <w:pPr>
        <w:pStyle w:val="BodyText"/>
        <w:spacing w:after="0" w:line="240" w:lineRule="auto"/>
      </w:pPr>
      <w:r>
        <w:t xml:space="preserve">A sign was installed </w:t>
      </w:r>
      <w:r w:rsidR="008703E8">
        <w:t xml:space="preserve">at Rippleside Park at the current playground </w:t>
      </w:r>
      <w:r w:rsidR="00AF0E58">
        <w:t>(the</w:t>
      </w:r>
      <w:r w:rsidR="008703E8">
        <w:t xml:space="preserve"> location for the </w:t>
      </w:r>
      <w:r w:rsidR="00AF0E58">
        <w:t>new playspace)</w:t>
      </w:r>
      <w:r w:rsidR="00B0092B">
        <w:t xml:space="preserve">.  The sign showed images of the proposed plans and invited </w:t>
      </w:r>
      <w:r w:rsidR="006F257D">
        <w:t xml:space="preserve">the community </w:t>
      </w:r>
      <w:r w:rsidR="00454EBB">
        <w:t xml:space="preserve">to look at the detailed plans and provide feedback via the HYS page.  A QR code was provided for direct access to the </w:t>
      </w:r>
      <w:r w:rsidR="00B631CF">
        <w:t xml:space="preserve">HYS page.  </w:t>
      </w:r>
    </w:p>
    <w:p w14:paraId="3629575A" w14:textId="77777777" w:rsidR="00C77735" w:rsidRDefault="00DA524E" w:rsidP="00012B91">
      <w:pPr>
        <w:pStyle w:val="BodyText"/>
        <w:spacing w:after="0" w:line="240" w:lineRule="auto"/>
      </w:pPr>
      <w:r w:rsidRPr="00DA524E">
        <w:t xml:space="preserve">The </w:t>
      </w:r>
      <w:r w:rsidR="00012B91" w:rsidRPr="00DA524E">
        <w:t xml:space="preserve">Social Media platforms used </w:t>
      </w:r>
      <w:r w:rsidRPr="00DA524E">
        <w:t xml:space="preserve">were </w:t>
      </w:r>
      <w:r w:rsidR="00012B91" w:rsidRPr="00DA524E">
        <w:t>Facebook, Instagram, twitter</w:t>
      </w:r>
      <w:r w:rsidRPr="00DA524E">
        <w:t xml:space="preserve">.  </w:t>
      </w:r>
      <w:r w:rsidR="00D15627">
        <w:t>These posts were us</w:t>
      </w:r>
      <w:r w:rsidR="00012B91" w:rsidRPr="00DA524E">
        <w:t xml:space="preserve">ed </w:t>
      </w:r>
      <w:r w:rsidRPr="00DA524E">
        <w:t xml:space="preserve">to direct </w:t>
      </w:r>
      <w:r w:rsidR="00012B91" w:rsidRPr="00DA524E">
        <w:t xml:space="preserve">people to the Have Your Say page. </w:t>
      </w:r>
      <w:r w:rsidR="000E3417">
        <w:t xml:space="preserve"> </w:t>
      </w:r>
    </w:p>
    <w:p w14:paraId="7F298F15" w14:textId="08FEE87A" w:rsidR="00012B91" w:rsidRPr="00DA524E" w:rsidRDefault="000E3417" w:rsidP="00012B91">
      <w:pPr>
        <w:pStyle w:val="BodyText"/>
        <w:spacing w:after="0" w:line="240" w:lineRule="auto"/>
      </w:pPr>
      <w:r>
        <w:t xml:space="preserve">46.3% </w:t>
      </w:r>
      <w:r w:rsidR="00A123A8">
        <w:t xml:space="preserve">(503) </w:t>
      </w:r>
      <w:r w:rsidR="00301DD8">
        <w:t xml:space="preserve">of visitors to the HYS page </w:t>
      </w:r>
      <w:r w:rsidR="00A123A8">
        <w:t xml:space="preserve">were made through </w:t>
      </w:r>
      <w:r w:rsidR="00C77735">
        <w:t>social media.</w:t>
      </w:r>
    </w:p>
    <w:p w14:paraId="094CDCB4" w14:textId="237F7E3D" w:rsidR="00012B91" w:rsidRDefault="00012B91" w:rsidP="00012B91">
      <w:pPr>
        <w:pStyle w:val="BodyText"/>
        <w:spacing w:after="0" w:line="160" w:lineRule="atLeast"/>
        <w:rPr>
          <w:noProof/>
        </w:rPr>
      </w:pPr>
    </w:p>
    <w:p w14:paraId="64BB9A83" w14:textId="7784C734" w:rsidR="00012B91" w:rsidRDefault="00012B91" w:rsidP="00012B91">
      <w:pPr>
        <w:pStyle w:val="BodyText"/>
        <w:spacing w:after="0" w:line="160" w:lineRule="atLeast"/>
        <w:rPr>
          <w:noProof/>
        </w:rPr>
      </w:pPr>
    </w:p>
    <w:p w14:paraId="0C238B7B" w14:textId="02280DA4" w:rsidR="00012B91" w:rsidRDefault="00012B91" w:rsidP="00012B91">
      <w:pPr>
        <w:pStyle w:val="BodyText"/>
        <w:spacing w:after="0" w:line="160" w:lineRule="atLeast"/>
        <w:rPr>
          <w:noProof/>
        </w:rPr>
      </w:pPr>
    </w:p>
    <w:p w14:paraId="4AAA92C6" w14:textId="0D38844E" w:rsidR="00012B91" w:rsidRDefault="001D5E5B" w:rsidP="00012B91">
      <w:pPr>
        <w:pStyle w:val="BodyText"/>
        <w:spacing w:after="0" w:line="160" w:lineRule="atLeast"/>
        <w:rPr>
          <w:noProof/>
        </w:rPr>
      </w:pPr>
      <w:r>
        <w:rPr>
          <w:noProof/>
        </w:rPr>
        <mc:AlternateContent>
          <mc:Choice Requires="wpg">
            <w:drawing>
              <wp:anchor distT="0" distB="0" distL="114300" distR="114300" simplePos="0" relativeHeight="251717632" behindDoc="0" locked="0" layoutInCell="1" allowOverlap="1" wp14:anchorId="1849F71D" wp14:editId="6045404D">
                <wp:simplePos x="0" y="0"/>
                <wp:positionH relativeFrom="column">
                  <wp:posOffset>628650</wp:posOffset>
                </wp:positionH>
                <wp:positionV relativeFrom="paragraph">
                  <wp:posOffset>19908</wp:posOffset>
                </wp:positionV>
                <wp:extent cx="5417947" cy="881776"/>
                <wp:effectExtent l="0" t="0" r="11430" b="13970"/>
                <wp:wrapNone/>
                <wp:docPr id="4" name="Group 4"/>
                <wp:cNvGraphicFramePr/>
                <a:graphic xmlns:a="http://schemas.openxmlformats.org/drawingml/2006/main">
                  <a:graphicData uri="http://schemas.microsoft.com/office/word/2010/wordprocessingGroup">
                    <wpg:wgp>
                      <wpg:cNvGrpSpPr/>
                      <wpg:grpSpPr>
                        <a:xfrm>
                          <a:off x="0" y="0"/>
                          <a:ext cx="5417947" cy="881776"/>
                          <a:chOff x="0" y="-70922"/>
                          <a:chExt cx="4973214" cy="723900"/>
                        </a:xfrm>
                      </wpg:grpSpPr>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19198" y="-15007"/>
                            <a:ext cx="742950" cy="638175"/>
                          </a:xfrm>
                          <a:prstGeom prst="rect">
                            <a:avLst/>
                          </a:prstGeom>
                          <a:noFill/>
                        </pic:spPr>
                      </pic:pic>
                      <wps:wsp>
                        <wps:cNvPr id="7"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2BFBB7E9" w14:textId="77777777" w:rsidR="001D5E5B" w:rsidRPr="006C6D3E" w:rsidRDefault="001D5E5B" w:rsidP="001D5E5B">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1" name="Text Box 2"/>
                        <wps:cNvSpPr txBox="1">
                          <a:spLocks noChangeArrowheads="1"/>
                        </wps:cNvSpPr>
                        <wps:spPr bwMode="auto">
                          <a:xfrm>
                            <a:off x="2048319" y="-54050"/>
                            <a:ext cx="1352550" cy="609600"/>
                          </a:xfrm>
                          <a:prstGeom prst="rect">
                            <a:avLst/>
                          </a:prstGeom>
                          <a:noFill/>
                          <a:ln w="9525">
                            <a:noFill/>
                            <a:miter lim="800000"/>
                            <a:headEnd/>
                            <a:tailEnd/>
                          </a:ln>
                        </wps:spPr>
                        <wps:txbx>
                          <w:txbxContent>
                            <w:p w14:paraId="78E7F9E2" w14:textId="77777777" w:rsidR="001D5E5B" w:rsidRPr="0041068C" w:rsidRDefault="001D5E5B" w:rsidP="001D5E5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25,708</w:t>
                              </w:r>
                            </w:p>
                            <w:p w14:paraId="766A3CF9" w14:textId="77777777" w:rsidR="001D5E5B" w:rsidRPr="006C6D3E" w:rsidRDefault="001D5E5B" w:rsidP="001D5E5B">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13" name="Text Box 2"/>
                        <wps:cNvSpPr txBox="1">
                          <a:spLocks noChangeArrowheads="1"/>
                        </wps:cNvSpPr>
                        <wps:spPr bwMode="auto">
                          <a:xfrm>
                            <a:off x="3525414" y="-70922"/>
                            <a:ext cx="1447800" cy="723900"/>
                          </a:xfrm>
                          <a:prstGeom prst="rect">
                            <a:avLst/>
                          </a:prstGeom>
                          <a:noFill/>
                          <a:ln w="9525">
                            <a:noFill/>
                            <a:miter lim="800000"/>
                            <a:headEnd/>
                            <a:tailEnd/>
                          </a:ln>
                        </wps:spPr>
                        <wps:txbx>
                          <w:txbxContent>
                            <w:p w14:paraId="1E0E27A5" w14:textId="77777777" w:rsidR="001D5E5B" w:rsidRPr="0041068C" w:rsidRDefault="001D5E5B" w:rsidP="001D5E5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647</w:t>
                              </w:r>
                            </w:p>
                            <w:p w14:paraId="2013B976" w14:textId="77777777" w:rsidR="001D5E5B" w:rsidRPr="006C6D3E" w:rsidRDefault="001D5E5B" w:rsidP="001D5E5B">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9F71D" id="Group 4" o:spid="_x0000_s1052" style="position:absolute;margin-left:49.5pt;margin-top:1.55pt;width:426.6pt;height:69.45pt;z-index:251717632;mso-width-relative:margin;mso-height-relative:margin" coordorigin=",-709" coordsize="4973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">
                <v:shape id="Picture 5" o:spid="_x0000_s1053" type="#_x0000_t75" style="position:absolute;left:8191;top:-150;width:743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">
                  <v:imagedata r:id="rId28" o:title=""/>
                </v:shape>
                <v:shape id="_x0000_s1054"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BFBB7E9" w14:textId="77777777" w:rsidR="001D5E5B" w:rsidRPr="006C6D3E" w:rsidRDefault="001D5E5B" w:rsidP="001D5E5B">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55" type="#_x0000_t202" style="position:absolute;left:20483;top:-540;width:13525;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8E7F9E2" w14:textId="77777777" w:rsidR="001D5E5B" w:rsidRPr="0041068C" w:rsidRDefault="001D5E5B" w:rsidP="001D5E5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25,708</w:t>
                        </w:r>
                      </w:p>
                      <w:p w14:paraId="766A3CF9" w14:textId="77777777" w:rsidR="001D5E5B" w:rsidRPr="006C6D3E" w:rsidRDefault="001D5E5B" w:rsidP="001D5E5B">
                        <w:pPr>
                          <w:spacing w:line="240" w:lineRule="auto"/>
                          <w:rPr>
                            <w:color w:val="003263" w:themeColor="text2"/>
                          </w:rPr>
                        </w:pPr>
                        <w:r w:rsidRPr="006615E8">
                          <w:rPr>
                            <w:color w:val="003263" w:themeColor="text2"/>
                            <w:w w:val="105"/>
                          </w:rPr>
                          <w:t>Reach/Impressions</w:t>
                        </w:r>
                      </w:p>
                    </w:txbxContent>
                  </v:textbox>
                </v:shape>
                <v:shape id="_x0000_s1056" type="#_x0000_t202" style="position:absolute;left:35254;top:-709;width:14478;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E0E27A5" w14:textId="77777777" w:rsidR="001D5E5B" w:rsidRPr="0041068C" w:rsidRDefault="001D5E5B" w:rsidP="001D5E5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647</w:t>
                        </w:r>
                      </w:p>
                      <w:p w14:paraId="2013B976" w14:textId="77777777" w:rsidR="001D5E5B" w:rsidRPr="006C6D3E" w:rsidRDefault="001D5E5B" w:rsidP="001D5E5B">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0CCD8C66" w14:textId="0A25551B" w:rsidR="00012B91" w:rsidRDefault="00012B91" w:rsidP="00012B91">
      <w:pPr>
        <w:pStyle w:val="BodyText"/>
        <w:spacing w:after="0" w:line="160" w:lineRule="atLeast"/>
        <w:rPr>
          <w:noProof/>
        </w:rPr>
      </w:pPr>
    </w:p>
    <w:p w14:paraId="448FF00F" w14:textId="7611EA14" w:rsidR="00012B91" w:rsidRDefault="00012B91" w:rsidP="00012B91">
      <w:pPr>
        <w:pStyle w:val="BodyText"/>
        <w:spacing w:after="0" w:line="160" w:lineRule="atLeast"/>
        <w:rPr>
          <w:noProof/>
        </w:rPr>
      </w:pPr>
    </w:p>
    <w:p w14:paraId="60F94278" w14:textId="46D42850" w:rsidR="00012B91" w:rsidRDefault="00012B91" w:rsidP="00012B91">
      <w:pPr>
        <w:pStyle w:val="BodyText"/>
        <w:spacing w:after="0" w:line="160" w:lineRule="atLeast"/>
        <w:rPr>
          <w:noProof/>
        </w:rPr>
      </w:pPr>
    </w:p>
    <w:p w14:paraId="5577D953" w14:textId="77777777" w:rsidR="00012B91" w:rsidRDefault="00012B91" w:rsidP="00012B91"/>
    <w:p w14:paraId="71D915EC" w14:textId="77777777" w:rsidR="00012B91" w:rsidRDefault="00012B91" w:rsidP="00012B91"/>
    <w:p w14:paraId="56404F9C" w14:textId="28D2B657" w:rsidR="00012B91" w:rsidRDefault="00012B91"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6C6D3E" w:rsidRDefault="00012B91" w:rsidP="00BF79BF">
            <w:pPr>
              <w:pStyle w:val="BodyText"/>
              <w:rPr>
                <w:color w:val="003263" w:themeColor="text2"/>
              </w:rPr>
            </w:pPr>
            <w:r w:rsidRPr="00A05644">
              <w:rPr>
                <w:color w:val="003263" w:themeColor="text2"/>
              </w:rPr>
              <w:t>W</w:t>
            </w:r>
            <w:r>
              <w:rPr>
                <w:color w:val="003263" w:themeColor="text2"/>
              </w:rPr>
              <w:t>ho we engaged with</w:t>
            </w:r>
          </w:p>
        </w:tc>
      </w:tr>
    </w:tbl>
    <w:p w14:paraId="0FBADEAE" w14:textId="77777777" w:rsidR="00012B91" w:rsidRDefault="00012B91" w:rsidP="00012B91">
      <w:pPr>
        <w:spacing w:line="260" w:lineRule="atLeast"/>
        <w:rPr>
          <w:rFonts w:ascii="Calibri" w:hAnsi="Calibri"/>
          <w:b/>
          <w:caps/>
          <w:sz w:val="24"/>
          <w:szCs w:val="21"/>
        </w:rPr>
      </w:pPr>
    </w:p>
    <w:p w14:paraId="0EFD73BC" w14:textId="77777777" w:rsidR="00012B91" w:rsidRPr="00770813" w:rsidRDefault="00012B91" w:rsidP="00012B91">
      <w:pPr>
        <w:spacing w:line="260" w:lineRule="atLeast"/>
        <w:rPr>
          <w:rFonts w:ascii="Calibri" w:hAnsi="Calibri"/>
          <w:b/>
          <w:caps/>
          <w:sz w:val="24"/>
          <w:szCs w:val="21"/>
        </w:rPr>
      </w:pPr>
      <w:r w:rsidRPr="00770813">
        <w:rPr>
          <w:rFonts w:ascii="Calibri" w:hAnsi="Calibri"/>
          <w:b/>
          <w:caps/>
          <w:sz w:val="24"/>
          <w:szCs w:val="21"/>
        </w:rPr>
        <w:t>PARTICIPATION</w:t>
      </w:r>
    </w:p>
    <w:p w14:paraId="2C4DA174" w14:textId="70A66D3D" w:rsidR="00012B91" w:rsidRPr="00770813" w:rsidRDefault="00012B91" w:rsidP="00012B91">
      <w:pPr>
        <w:pStyle w:val="BodyText"/>
        <w:spacing w:after="0" w:line="240" w:lineRule="auto"/>
      </w:pPr>
      <w:r w:rsidRPr="00770813">
        <w:t xml:space="preserve">During </w:t>
      </w:r>
      <w:r w:rsidR="00645EE1">
        <w:t>the 28 days the engagement was open</w:t>
      </w:r>
      <w:r w:rsidRPr="00770813">
        <w:t xml:space="preserve"> more than </w:t>
      </w:r>
      <w:r w:rsidR="00645EE1">
        <w:t>339</w:t>
      </w:r>
      <w:r w:rsidRPr="00770813">
        <w:t xml:space="preserve"> people engaged with the City about </w:t>
      </w:r>
      <w:r w:rsidR="00645EE1">
        <w:t>the Rippleside Inclusive Playspace</w:t>
      </w:r>
      <w:r w:rsidRPr="00770813">
        <w:t xml:space="preserve">. </w:t>
      </w:r>
    </w:p>
    <w:p w14:paraId="3937B4C9" w14:textId="5F978563" w:rsidR="00012B91" w:rsidRPr="00770813" w:rsidRDefault="00645EE1" w:rsidP="00012B91">
      <w:pPr>
        <w:pStyle w:val="BodyText"/>
        <w:spacing w:after="0" w:line="240" w:lineRule="auto"/>
        <w:rPr>
          <w:b/>
        </w:rPr>
      </w:pPr>
      <w:r>
        <w:t xml:space="preserve">These engagements were through the </w:t>
      </w:r>
      <w:r w:rsidR="00012B91" w:rsidRPr="00770813">
        <w:t>online</w:t>
      </w:r>
      <w:r>
        <w:t xml:space="preserve"> H</w:t>
      </w:r>
      <w:r w:rsidR="00A67861">
        <w:t>YS</w:t>
      </w:r>
      <w:r>
        <w:t xml:space="preserve"> page.</w:t>
      </w:r>
    </w:p>
    <w:p w14:paraId="7F0282D5" w14:textId="77777777" w:rsidR="00A83FD1" w:rsidRDefault="00012B91" w:rsidP="00012B91">
      <w:pPr>
        <w:pStyle w:val="BodyText"/>
      </w:pPr>
      <w:r w:rsidRPr="00770813">
        <w:t xml:space="preserve">The </w:t>
      </w:r>
      <w:r w:rsidR="00741DD9">
        <w:t>people who responded to the survey</w:t>
      </w:r>
      <w:r w:rsidRPr="00770813">
        <w:t xml:space="preserve"> were invited to share some demographic data with us</w:t>
      </w:r>
      <w:r w:rsidR="00741DD9">
        <w:t xml:space="preserve"> 1) where they live, 2) how old they are and 3) are they or a family member living with a disability.</w:t>
      </w:r>
      <w:r w:rsidRPr="00770813">
        <w:t xml:space="preserve"> </w:t>
      </w:r>
    </w:p>
    <w:p w14:paraId="44A66668" w14:textId="11F3BB43" w:rsidR="001D5E5B" w:rsidRDefault="00012B91" w:rsidP="00012B91">
      <w:pPr>
        <w:pStyle w:val="BodyText"/>
      </w:pPr>
      <w:r w:rsidRPr="00770813">
        <w:t>The following is a snapshot of the</w:t>
      </w:r>
      <w:r w:rsidR="00A83FD1">
        <w:t xml:space="preserve"> responders</w:t>
      </w:r>
      <w:r w:rsidRPr="00770813">
        <w:t xml:space="preserve">. </w:t>
      </w:r>
    </w:p>
    <w:p w14:paraId="4E63B3B5" w14:textId="61F213B3" w:rsidR="001D5E5B" w:rsidRDefault="001D5E5B">
      <w:pPr>
        <w:spacing w:line="260" w:lineRule="atLeast"/>
      </w:pPr>
      <w:r>
        <w:br w:type="page"/>
      </w:r>
    </w:p>
    <w:p w14:paraId="1EEA97EA" w14:textId="77777777" w:rsidR="001D5E5B" w:rsidRDefault="001D5E5B" w:rsidP="00012B91">
      <w:pPr>
        <w:pStyle w:val="BodyText"/>
      </w:pPr>
    </w:p>
    <w:p w14:paraId="22093780" w14:textId="3C7DFB2A" w:rsidR="00A83FD1" w:rsidRDefault="00AF04AC" w:rsidP="00012B91">
      <w:pPr>
        <w:pStyle w:val="BodyText"/>
        <w:rPr>
          <w:noProof/>
        </w:rPr>
      </w:pPr>
      <w:r w:rsidRPr="00AF04AC">
        <w:rPr>
          <w:noProof/>
        </w:rPr>
        <w:drawing>
          <wp:inline distT="0" distB="0" distL="0" distR="0" wp14:anchorId="0DFD553C" wp14:editId="0A2A4A3B">
            <wp:extent cx="2619375" cy="3396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46432" cy="3431928"/>
                    </a:xfrm>
                    <a:prstGeom prst="rect">
                      <a:avLst/>
                    </a:prstGeom>
                  </pic:spPr>
                </pic:pic>
              </a:graphicData>
            </a:graphic>
          </wp:inline>
        </w:drawing>
      </w:r>
      <w:r w:rsidR="008F5EA2">
        <w:rPr>
          <w:noProof/>
        </w:rPr>
        <w:t xml:space="preserve">  </w:t>
      </w:r>
      <w:r w:rsidR="00A83FD1">
        <w:rPr>
          <w:noProof/>
        </w:rPr>
        <w:t xml:space="preserve">    </w:t>
      </w:r>
      <w:r w:rsidR="008F5EA2">
        <w:rPr>
          <w:noProof/>
        </w:rPr>
        <w:t xml:space="preserve"> </w:t>
      </w:r>
      <w:r w:rsidR="008F5EA2" w:rsidRPr="00AF04AC">
        <w:rPr>
          <w:noProof/>
        </w:rPr>
        <w:drawing>
          <wp:inline distT="0" distB="0" distL="0" distR="0" wp14:anchorId="17DDBB67" wp14:editId="64DAE487">
            <wp:extent cx="3907853" cy="2051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593" cy="2079374"/>
                    </a:xfrm>
                    <a:prstGeom prst="rect">
                      <a:avLst/>
                    </a:prstGeom>
                  </pic:spPr>
                </pic:pic>
              </a:graphicData>
            </a:graphic>
          </wp:inline>
        </w:drawing>
      </w:r>
      <w:r w:rsidR="008F5EA2">
        <w:rPr>
          <w:noProof/>
        </w:rPr>
        <w:t xml:space="preserve"> </w:t>
      </w:r>
    </w:p>
    <w:p w14:paraId="4296A263" w14:textId="77777777" w:rsidR="00A83FD1" w:rsidRDefault="00A83FD1" w:rsidP="00012B91">
      <w:pPr>
        <w:pStyle w:val="BodyText"/>
        <w:rPr>
          <w:noProof/>
        </w:rPr>
      </w:pPr>
    </w:p>
    <w:p w14:paraId="37637556" w14:textId="6E818204" w:rsidR="00A83FD1" w:rsidRDefault="00AF04AC" w:rsidP="00A83FD1">
      <w:pPr>
        <w:pStyle w:val="BodyText"/>
        <w:rPr>
          <w:noProof/>
        </w:rPr>
      </w:pPr>
      <w:r w:rsidRPr="00AF04AC">
        <w:rPr>
          <w:noProof/>
        </w:rPr>
        <w:drawing>
          <wp:inline distT="0" distB="0" distL="0" distR="0" wp14:anchorId="5546AE25" wp14:editId="4FA5717B">
            <wp:extent cx="6572389"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2389" cy="3295650"/>
                    </a:xfrm>
                    <a:prstGeom prst="rect">
                      <a:avLst/>
                    </a:prstGeom>
                  </pic:spPr>
                </pic:pic>
              </a:graphicData>
            </a:graphic>
          </wp:inline>
        </w:drawing>
      </w:r>
    </w:p>
    <w:p w14:paraId="08171736" w14:textId="36A9E246" w:rsidR="001D5E5B" w:rsidRDefault="001D5E5B">
      <w:pPr>
        <w:spacing w:line="260" w:lineRule="atLeast"/>
      </w:pPr>
      <w:r>
        <w:br w:type="page"/>
      </w:r>
    </w:p>
    <w:p w14:paraId="2E5A79E3" w14:textId="77777777" w:rsidR="008F5EA2" w:rsidRDefault="008F5EA2" w:rsidP="00A83FD1">
      <w:pPr>
        <w:pStyle w:val="BodyText"/>
      </w:pPr>
    </w:p>
    <w:p w14:paraId="2E68426C" w14:textId="77777777" w:rsidR="008F5EA2" w:rsidRDefault="008F5EA2" w:rsidP="00012B91">
      <w:pPr>
        <w:spacing w:line="260" w:lineRule="atLeast"/>
      </w:pPr>
    </w:p>
    <w:tbl>
      <w:tblPr>
        <w:tblStyle w:val="TableGrid"/>
        <w:tblW w:w="0" w:type="auto"/>
        <w:tblLook w:val="04A0" w:firstRow="1" w:lastRow="0" w:firstColumn="1" w:lastColumn="0" w:noHBand="0" w:noVBand="1"/>
      </w:tblPr>
      <w:tblGrid>
        <w:gridCol w:w="10773"/>
      </w:tblGrid>
      <w:tr w:rsidR="00012B91"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BF79BF">
            <w:pPr>
              <w:pStyle w:val="BodyText"/>
              <w:rPr>
                <w:color w:val="003263" w:themeColor="text2"/>
              </w:rPr>
            </w:pPr>
            <w:bookmarkStart w:id="1" w:name="_Hlk51574978"/>
            <w:r w:rsidRPr="00A05644">
              <w:rPr>
                <w:color w:val="003263" w:themeColor="text2"/>
              </w:rPr>
              <w:t>WHAT WE HEARD</w:t>
            </w:r>
          </w:p>
        </w:tc>
      </w:tr>
    </w:tbl>
    <w:p w14:paraId="36EAEC97" w14:textId="77777777" w:rsidR="00012B91" w:rsidRDefault="00012B91" w:rsidP="00012B91">
      <w:pPr>
        <w:spacing w:line="260" w:lineRule="atLeast"/>
        <w:rPr>
          <w:rFonts w:ascii="Calibri" w:hAnsi="Calibri"/>
          <w:b/>
          <w:caps/>
          <w:sz w:val="24"/>
          <w:szCs w:val="21"/>
        </w:rPr>
      </w:pPr>
    </w:p>
    <w:p w14:paraId="6D8323CF" w14:textId="77777777" w:rsidR="00012B91" w:rsidRPr="00770813" w:rsidRDefault="00012B91" w:rsidP="00012B91">
      <w:pPr>
        <w:spacing w:line="260" w:lineRule="atLeast"/>
        <w:rPr>
          <w:rFonts w:ascii="Calibri" w:hAnsi="Calibri"/>
          <w:b/>
          <w:caps/>
          <w:sz w:val="24"/>
          <w:szCs w:val="21"/>
        </w:rPr>
      </w:pPr>
      <w:r>
        <w:rPr>
          <w:rFonts w:ascii="Calibri" w:hAnsi="Calibri"/>
          <w:b/>
          <w:caps/>
          <w:sz w:val="24"/>
          <w:szCs w:val="21"/>
        </w:rPr>
        <w:t>THE FEEDBACK</w:t>
      </w:r>
    </w:p>
    <w:p w14:paraId="6FF3BF70" w14:textId="527F80F8" w:rsidR="00E80BAE" w:rsidRDefault="00E80BAE" w:rsidP="00012B91">
      <w:pPr>
        <w:pStyle w:val="BodyText"/>
      </w:pPr>
      <w:r>
        <w:t>The</w:t>
      </w:r>
      <w:r w:rsidR="002132F2">
        <w:t xml:space="preserve"> </w:t>
      </w:r>
      <w:r w:rsidR="00A849B6">
        <w:t xml:space="preserve">community feedback was in the majority supportive of the design plans. </w:t>
      </w:r>
    </w:p>
    <w:p w14:paraId="1D91545E" w14:textId="28B4BBBA" w:rsidR="00012B91" w:rsidRDefault="00012B91" w:rsidP="00012B91">
      <w:pPr>
        <w:pStyle w:val="BodyText"/>
      </w:pPr>
      <w:r w:rsidRPr="002B054C">
        <w:t>The following outlines some of the key issues and opportunities we heard from the engagement activities.</w:t>
      </w:r>
      <w:r>
        <w:t xml:space="preserve"> </w:t>
      </w:r>
    </w:p>
    <w:p w14:paraId="38928738" w14:textId="77777777" w:rsidR="00214076" w:rsidRDefault="00214076" w:rsidP="00012B91">
      <w:pPr>
        <w:pStyle w:val="BodyText"/>
      </w:pPr>
    </w:p>
    <w:p w14:paraId="6B5E5171" w14:textId="77777777" w:rsidR="00012B91" w:rsidRPr="00AC0D43" w:rsidRDefault="00012B91" w:rsidP="00012B9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OVERALL KEY FINDINGS</w:t>
      </w:r>
    </w:p>
    <w:p w14:paraId="4BF44E11" w14:textId="3478B037" w:rsidR="00F0693A" w:rsidRDefault="00F55346" w:rsidP="00012B91">
      <w:pPr>
        <w:pStyle w:val="BodyText"/>
        <w:spacing w:after="0"/>
      </w:pPr>
      <w:r>
        <w:t xml:space="preserve">Responses were received in two formats.  The Quick Poll and the written responses.  </w:t>
      </w:r>
    </w:p>
    <w:p w14:paraId="6B273955" w14:textId="7CE306F5" w:rsidR="00293AF3" w:rsidRDefault="004B4518" w:rsidP="00012B91">
      <w:pPr>
        <w:pStyle w:val="BodyText"/>
        <w:spacing w:after="0"/>
      </w:pPr>
      <w:r>
        <w:t xml:space="preserve">75% of responders to the Quick Poll </w:t>
      </w:r>
      <w:r w:rsidR="00F0693A">
        <w:t xml:space="preserve">thought the plans looked good.  </w:t>
      </w:r>
    </w:p>
    <w:p w14:paraId="2C8ED9F8" w14:textId="764F8B8B" w:rsidR="00F55346" w:rsidRDefault="00F55346" w:rsidP="00012B91">
      <w:pPr>
        <w:pStyle w:val="BodyText"/>
        <w:spacing w:after="0"/>
      </w:pPr>
    </w:p>
    <w:p w14:paraId="64A956B2" w14:textId="77777777" w:rsidR="00681750" w:rsidRDefault="00681750" w:rsidP="00012B91">
      <w:pPr>
        <w:pStyle w:val="BodyText"/>
        <w:spacing w:after="0"/>
      </w:pPr>
    </w:p>
    <w:p w14:paraId="5FD605AB" w14:textId="5C9274B1" w:rsidR="00F15443" w:rsidRDefault="00F15443" w:rsidP="00012B91">
      <w:pPr>
        <w:pStyle w:val="BodyText"/>
        <w:spacing w:after="0"/>
      </w:pPr>
      <w:r>
        <w:rPr>
          <w:noProof/>
        </w:rPr>
        <w:drawing>
          <wp:inline distT="0" distB="0" distL="0" distR="0" wp14:anchorId="79938D5A" wp14:editId="66E55A20">
            <wp:extent cx="6840855" cy="2929255"/>
            <wp:effectExtent l="0" t="0" r="0" b="4445"/>
            <wp:docPr id="3" name="Picture 5">
              <a:extLst xmlns:a="http://schemas.openxmlformats.org/drawingml/2006/main">
                <a:ext uri="{FF2B5EF4-FFF2-40B4-BE49-F238E27FC236}">
                  <a16:creationId xmlns:a16="http://schemas.microsoft.com/office/drawing/2014/main" id="{444DA457-2F19-4929-BB5D-ECC348107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44DA457-2F19-4929-BB5D-ECC348107C2C}"/>
                        </a:ext>
                      </a:extLst>
                    </pic:cNvPr>
                    <pic:cNvPicPr>
                      <a:picLocks noChangeAspect="1"/>
                    </pic:cNvPicPr>
                  </pic:nvPicPr>
                  <pic:blipFill rotWithShape="1">
                    <a:blip r:embed="rId32"/>
                    <a:srcRect t="9190"/>
                    <a:stretch/>
                  </pic:blipFill>
                  <pic:spPr>
                    <a:xfrm>
                      <a:off x="0" y="0"/>
                      <a:ext cx="6840855" cy="2929255"/>
                    </a:xfrm>
                    <a:prstGeom prst="rect">
                      <a:avLst/>
                    </a:prstGeom>
                  </pic:spPr>
                </pic:pic>
              </a:graphicData>
            </a:graphic>
          </wp:inline>
        </w:drawing>
      </w:r>
    </w:p>
    <w:p w14:paraId="3127BD35" w14:textId="77777777" w:rsidR="00F15443" w:rsidRDefault="00F15443" w:rsidP="00012B91">
      <w:pPr>
        <w:pStyle w:val="BodyText"/>
        <w:spacing w:after="0"/>
      </w:pPr>
    </w:p>
    <w:p w14:paraId="436E281C" w14:textId="51E1D4AF" w:rsidR="00B5188C" w:rsidRPr="008F4FC1" w:rsidRDefault="008F4FC1" w:rsidP="00012B91">
      <w:pPr>
        <w:pStyle w:val="BodyText"/>
        <w:spacing w:after="0"/>
      </w:pPr>
      <w:r w:rsidRPr="008F4FC1">
        <w:t xml:space="preserve">The </w:t>
      </w:r>
      <w:r w:rsidR="00F55346">
        <w:t xml:space="preserve">written response </w:t>
      </w:r>
      <w:r>
        <w:t xml:space="preserve">survey </w:t>
      </w:r>
      <w:r w:rsidR="00797876">
        <w:t xml:space="preserve">collected </w:t>
      </w:r>
      <w:r w:rsidR="00797876" w:rsidRPr="00797876">
        <w:t xml:space="preserve">qualitative data </w:t>
      </w:r>
      <w:r w:rsidR="00312EB0" w:rsidRPr="00797876">
        <w:t>(eg. free text responses)</w:t>
      </w:r>
      <w:r w:rsidR="00312EB0">
        <w:t xml:space="preserve"> </w:t>
      </w:r>
      <w:r w:rsidR="00797876">
        <w:t>and</w:t>
      </w:r>
      <w:r w:rsidR="00312EB0">
        <w:t xml:space="preserve"> the responses were</w:t>
      </w:r>
      <w:r w:rsidR="00797876" w:rsidRPr="00797876">
        <w:t xml:space="preserve"> categorised based on ‘themes’ </w:t>
      </w:r>
    </w:p>
    <w:p w14:paraId="3EC099F0" w14:textId="761F01BA" w:rsidR="00012B91" w:rsidRDefault="00312EB0" w:rsidP="00012B91">
      <w:pPr>
        <w:pStyle w:val="BodyText"/>
        <w:spacing w:before="120" w:after="0"/>
      </w:pPr>
      <w:r w:rsidRPr="00312EB0">
        <w:t>T</w:t>
      </w:r>
      <w:r w:rsidR="00012B91" w:rsidRPr="00312EB0">
        <w:t>he data t</w:t>
      </w:r>
      <w:r w:rsidRPr="00312EB0">
        <w:t>old</w:t>
      </w:r>
      <w:r w:rsidR="00012B91" w:rsidRPr="00312EB0">
        <w:t xml:space="preserve"> us</w:t>
      </w:r>
      <w:r w:rsidR="008C0A39">
        <w:t>:</w:t>
      </w:r>
    </w:p>
    <w:p w14:paraId="7C9823C7" w14:textId="4A8B8619" w:rsidR="00E34872" w:rsidRDefault="00293AF3" w:rsidP="00293AF3">
      <w:pPr>
        <w:pStyle w:val="BodyText"/>
        <w:numPr>
          <w:ilvl w:val="0"/>
          <w:numId w:val="41"/>
        </w:numPr>
        <w:spacing w:after="0"/>
        <w:ind w:left="284" w:hanging="284"/>
      </w:pPr>
      <w:r>
        <w:t>Th</w:t>
      </w:r>
      <w:r w:rsidR="00E34872">
        <w:t xml:space="preserve">at the playspace </w:t>
      </w:r>
      <w:r w:rsidR="00B0732E">
        <w:t xml:space="preserve">is being well supported and it will be </w:t>
      </w:r>
      <w:r w:rsidR="00E34872">
        <w:t>very well u</w:t>
      </w:r>
      <w:r w:rsidR="009E507B">
        <w:t>tilised</w:t>
      </w:r>
      <w:r w:rsidR="001830CE">
        <w:t xml:space="preserve"> when constructed</w:t>
      </w:r>
      <w:r w:rsidR="009E507B">
        <w:t>.</w:t>
      </w:r>
    </w:p>
    <w:p w14:paraId="65A43A42" w14:textId="2EA29A9C" w:rsidR="00310094" w:rsidRDefault="00310094" w:rsidP="00293AF3">
      <w:pPr>
        <w:pStyle w:val="BodyText"/>
        <w:numPr>
          <w:ilvl w:val="0"/>
          <w:numId w:val="41"/>
        </w:numPr>
        <w:spacing w:after="0"/>
        <w:ind w:left="284" w:hanging="284"/>
      </w:pPr>
      <w:r>
        <w:t>The responders valued the existing adventure playground and will be saddened to see it replaced</w:t>
      </w:r>
      <w:r w:rsidR="00973324">
        <w:t>.</w:t>
      </w:r>
    </w:p>
    <w:p w14:paraId="583BFF97" w14:textId="7E437526" w:rsidR="00293AF3" w:rsidRDefault="00293AF3" w:rsidP="00012B91">
      <w:pPr>
        <w:pStyle w:val="BodyText"/>
        <w:spacing w:before="120" w:after="0"/>
        <w:rPr>
          <w:u w:val="single"/>
        </w:rPr>
      </w:pPr>
    </w:p>
    <w:p w14:paraId="7CF23C25" w14:textId="73FA55B1" w:rsidR="00B826E4" w:rsidRDefault="00B826E4">
      <w:pPr>
        <w:spacing w:line="260" w:lineRule="atLeast"/>
        <w:rPr>
          <w:u w:val="single"/>
        </w:rPr>
      </w:pPr>
      <w:r>
        <w:rPr>
          <w:u w:val="single"/>
        </w:rPr>
        <w:br w:type="page"/>
      </w:r>
    </w:p>
    <w:p w14:paraId="149BF1AD" w14:textId="77777777" w:rsidR="00012B91" w:rsidRPr="00AC0D43" w:rsidRDefault="00012B91" w:rsidP="00012B9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lastRenderedPageBreak/>
        <w:t>OVERARCHING THEMES</w:t>
      </w:r>
    </w:p>
    <w:p w14:paraId="55DC312E" w14:textId="10DCD727" w:rsidR="00012B91" w:rsidRDefault="00FD4542" w:rsidP="00FD4542">
      <w:pPr>
        <w:pStyle w:val="BodyText"/>
        <w:spacing w:after="0"/>
      </w:pPr>
      <w:r>
        <w:t>Several</w:t>
      </w:r>
      <w:r w:rsidR="005B0A7A">
        <w:t xml:space="preserve"> </w:t>
      </w:r>
      <w:r w:rsidR="00012B91" w:rsidRPr="00312EB0">
        <w:t xml:space="preserve">overarching themes came through in </w:t>
      </w:r>
      <w:r w:rsidR="00312EB0" w:rsidRPr="00312EB0">
        <w:t xml:space="preserve">the </w:t>
      </w:r>
      <w:r w:rsidR="00012B91" w:rsidRPr="00312EB0">
        <w:t xml:space="preserve">survey responses: </w:t>
      </w:r>
    </w:p>
    <w:p w14:paraId="0336AB25" w14:textId="60D02E6A" w:rsidR="00DA48F2" w:rsidRDefault="00DA48F2" w:rsidP="00FD4542">
      <w:pPr>
        <w:pStyle w:val="BodyText"/>
        <w:spacing w:after="0"/>
        <w:rPr>
          <w:highlight w:val="yellow"/>
        </w:rPr>
      </w:pPr>
    </w:p>
    <w:tbl>
      <w:tblPr>
        <w:tblStyle w:val="TableGrid"/>
        <w:tblW w:w="0" w:type="auto"/>
        <w:tblLook w:val="04A0" w:firstRow="1" w:lastRow="0" w:firstColumn="1" w:lastColumn="0" w:noHBand="0" w:noVBand="1"/>
      </w:tblPr>
      <w:tblGrid>
        <w:gridCol w:w="2424"/>
        <w:gridCol w:w="4664"/>
        <w:gridCol w:w="3260"/>
      </w:tblGrid>
      <w:tr w:rsidR="00343E5B" w14:paraId="5ADD164E" w14:textId="075F19F9" w:rsidTr="0034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43D7DBDE" w14:textId="1FA492FB" w:rsidR="00343E5B" w:rsidRPr="00C80D2B" w:rsidRDefault="00C80D2B" w:rsidP="00FD4542">
            <w:pPr>
              <w:pStyle w:val="BodyText"/>
              <w:spacing w:after="0"/>
            </w:pPr>
            <w:r>
              <w:t>theme</w:t>
            </w:r>
          </w:p>
        </w:tc>
        <w:tc>
          <w:tcPr>
            <w:tcW w:w="4664" w:type="dxa"/>
          </w:tcPr>
          <w:p w14:paraId="4B1AB6A1" w14:textId="5E6FC6D1" w:rsidR="00343E5B" w:rsidRPr="00C80D2B" w:rsidRDefault="00C80D2B" w:rsidP="00FD4542">
            <w:pPr>
              <w:pStyle w:val="BodyText"/>
              <w:spacing w:after="0"/>
              <w:cnfStyle w:val="100000000000" w:firstRow="1" w:lastRow="0" w:firstColumn="0" w:lastColumn="0" w:oddVBand="0" w:evenVBand="0" w:oddHBand="0" w:evenHBand="0" w:firstRowFirstColumn="0" w:firstRowLastColumn="0" w:lastRowFirstColumn="0" w:lastRowLastColumn="0"/>
            </w:pPr>
            <w:r>
              <w:t>description</w:t>
            </w:r>
          </w:p>
        </w:tc>
        <w:tc>
          <w:tcPr>
            <w:tcW w:w="3260" w:type="dxa"/>
          </w:tcPr>
          <w:p w14:paraId="6674260B" w14:textId="3CF245D8" w:rsidR="00343E5B" w:rsidRPr="00C80D2B" w:rsidRDefault="00C80D2B" w:rsidP="00FD4542">
            <w:pPr>
              <w:pStyle w:val="BodyText"/>
              <w:spacing w:after="0"/>
              <w:cnfStyle w:val="100000000000" w:firstRow="1" w:lastRow="0" w:firstColumn="0" w:lastColumn="0" w:oddVBand="0" w:evenVBand="0" w:oddHBand="0" w:evenHBand="0" w:firstRowFirstColumn="0" w:firstRowLastColumn="0" w:lastRowFirstColumn="0" w:lastRowLastColumn="0"/>
            </w:pPr>
            <w:r>
              <w:t>Comment</w:t>
            </w:r>
          </w:p>
        </w:tc>
      </w:tr>
      <w:tr w:rsidR="00343E5B" w14:paraId="7BAFDFEA" w14:textId="24D7F665" w:rsidTr="00343E5B">
        <w:tc>
          <w:tcPr>
            <w:cnfStyle w:val="001000000000" w:firstRow="0" w:lastRow="0" w:firstColumn="1" w:lastColumn="0" w:oddVBand="0" w:evenVBand="0" w:oddHBand="0" w:evenHBand="0" w:firstRowFirstColumn="0" w:firstRowLastColumn="0" w:lastRowFirstColumn="0" w:lastRowLastColumn="0"/>
            <w:tcW w:w="2424" w:type="dxa"/>
          </w:tcPr>
          <w:p w14:paraId="6EAD83AD" w14:textId="6F88639B" w:rsidR="00343E5B" w:rsidRDefault="00343E5B" w:rsidP="00FD4542">
            <w:pPr>
              <w:pStyle w:val="BodyText"/>
              <w:spacing w:after="0"/>
              <w:rPr>
                <w:highlight w:val="yellow"/>
              </w:rPr>
            </w:pPr>
            <w:r w:rsidRPr="005B2A72">
              <w:rPr>
                <w:bCs/>
              </w:rPr>
              <w:t>Car parking and traffic</w:t>
            </w:r>
          </w:p>
        </w:tc>
        <w:tc>
          <w:tcPr>
            <w:tcW w:w="4664" w:type="dxa"/>
          </w:tcPr>
          <w:p w14:paraId="21D85D7A" w14:textId="77777777" w:rsidR="00343E5B" w:rsidRDefault="00343E5B" w:rsidP="00C80D2B">
            <w:pPr>
              <w:pStyle w:val="BodyText"/>
              <w:spacing w:after="0"/>
              <w:ind w:left="122"/>
              <w:cnfStyle w:val="000000000000" w:firstRow="0" w:lastRow="0" w:firstColumn="0" w:lastColumn="0" w:oddVBand="0" w:evenVBand="0" w:oddHBand="0" w:evenHBand="0" w:firstRowFirstColumn="0" w:firstRowLastColumn="0" w:lastRowFirstColumn="0" w:lastRowLastColumn="0"/>
            </w:pPr>
            <w:r w:rsidRPr="002B140F">
              <w:rPr>
                <w:b/>
                <w:bCs/>
              </w:rPr>
              <w:t>Car parking and traffic</w:t>
            </w:r>
            <w:r>
              <w:t xml:space="preserve"> was the issue that concerned most responders. There were 17 mentions about current and future provision of car parking and increased traffic.  Many stated that the car parking within the park was already at capacity.  Several responders did not want to see additional car parking within the park</w:t>
            </w:r>
          </w:p>
          <w:p w14:paraId="11A17FC8" w14:textId="7EEE9508" w:rsidR="00343E5B" w:rsidRDefault="00343E5B" w:rsidP="002B140F">
            <w:pPr>
              <w:pStyle w:val="BodyText"/>
              <w:spacing w:after="0"/>
              <w:ind w:left="360"/>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tcPr>
          <w:p w14:paraId="0C1443C1" w14:textId="2DE8551E" w:rsidR="00343E5B" w:rsidRPr="003E75E5" w:rsidRDefault="00342167" w:rsidP="00A00A8F">
            <w:pPr>
              <w:pStyle w:val="BodyText"/>
              <w:spacing w:after="0"/>
              <w:ind w:left="135"/>
              <w:cnfStyle w:val="000000000000" w:firstRow="0" w:lastRow="0" w:firstColumn="0" w:lastColumn="0" w:oddVBand="0" w:evenVBand="0" w:oddHBand="0" w:evenHBand="0" w:firstRowFirstColumn="0" w:firstRowLastColumn="0" w:lastRowFirstColumn="0" w:lastRowLastColumn="0"/>
            </w:pPr>
            <w:r>
              <w:t xml:space="preserve">There will be no loss of </w:t>
            </w:r>
            <w:r w:rsidR="003E75E5">
              <w:t xml:space="preserve">green space </w:t>
            </w:r>
            <w:r>
              <w:t xml:space="preserve">to accommodate </w:t>
            </w:r>
            <w:r w:rsidR="003E75E5">
              <w:t>additional car parking</w:t>
            </w:r>
            <w:r w:rsidR="00384254">
              <w:t xml:space="preserve">.  The capacity </w:t>
            </w:r>
            <w:r>
              <w:t xml:space="preserve">to include </w:t>
            </w:r>
            <w:r w:rsidR="00384254">
              <w:t>more carparks within the asphalt surface will be investigated.</w:t>
            </w:r>
          </w:p>
        </w:tc>
      </w:tr>
      <w:tr w:rsidR="00343E5B" w14:paraId="4E40C46D" w14:textId="18804AE5" w:rsidTr="00343E5B">
        <w:tc>
          <w:tcPr>
            <w:cnfStyle w:val="001000000000" w:firstRow="0" w:lastRow="0" w:firstColumn="1" w:lastColumn="0" w:oddVBand="0" w:evenVBand="0" w:oddHBand="0" w:evenHBand="0" w:firstRowFirstColumn="0" w:firstRowLastColumn="0" w:lastRowFirstColumn="0" w:lastRowLastColumn="0"/>
            <w:tcW w:w="2424" w:type="dxa"/>
          </w:tcPr>
          <w:p w14:paraId="252E000E" w14:textId="09F3E21B" w:rsidR="00343E5B" w:rsidRDefault="00343E5B" w:rsidP="00FD4542">
            <w:pPr>
              <w:pStyle w:val="BodyText"/>
              <w:spacing w:after="0"/>
              <w:rPr>
                <w:highlight w:val="yellow"/>
              </w:rPr>
            </w:pPr>
            <w:r w:rsidRPr="005B2A72">
              <w:rPr>
                <w:bCs/>
              </w:rPr>
              <w:t>trees, green spaces</w:t>
            </w:r>
          </w:p>
        </w:tc>
        <w:tc>
          <w:tcPr>
            <w:tcW w:w="4664" w:type="dxa"/>
          </w:tcPr>
          <w:p w14:paraId="3DB345FB" w14:textId="24620E18" w:rsidR="00343E5B" w:rsidRDefault="00343E5B" w:rsidP="00C80D2B">
            <w:pPr>
              <w:pStyle w:val="BodyText"/>
              <w:spacing w:after="0"/>
              <w:ind w:left="122"/>
              <w:cnfStyle w:val="000000000000" w:firstRow="0" w:lastRow="0" w:firstColumn="0" w:lastColumn="0" w:oddVBand="0" w:evenVBand="0" w:oddHBand="0" w:evenHBand="0" w:firstRowFirstColumn="0" w:firstRowLastColumn="0" w:lastRowFirstColumn="0" w:lastRowLastColumn="0"/>
            </w:pPr>
            <w:r>
              <w:t xml:space="preserve">The </w:t>
            </w:r>
            <w:r w:rsidRPr="005B2A72">
              <w:rPr>
                <w:b/>
                <w:bCs/>
              </w:rPr>
              <w:t>responders valued trees, green spaces</w:t>
            </w:r>
            <w:r>
              <w:t xml:space="preserve"> and natural elements. There were requests for the provision of trees outside of the playspace.  Several responders thought the proposed playspace would encroach too far into the grassed open space area of the park.  </w:t>
            </w:r>
          </w:p>
          <w:p w14:paraId="70C4F03A" w14:textId="77777777" w:rsidR="00343E5B" w:rsidRDefault="00343E5B" w:rsidP="002B140F">
            <w:pPr>
              <w:pStyle w:val="BodyText"/>
              <w:spacing w:after="0"/>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tcPr>
          <w:p w14:paraId="5A8236D5" w14:textId="77777777" w:rsidR="00343E5B" w:rsidRDefault="006E3345" w:rsidP="00A00A8F">
            <w:pPr>
              <w:pStyle w:val="BodyText"/>
              <w:spacing w:after="0"/>
              <w:ind w:left="135"/>
              <w:cnfStyle w:val="000000000000" w:firstRow="0" w:lastRow="0" w:firstColumn="0" w:lastColumn="0" w:oddVBand="0" w:evenVBand="0" w:oddHBand="0" w:evenHBand="0" w:firstRowFirstColumn="0" w:firstRowLastColumn="0" w:lastRowFirstColumn="0" w:lastRowLastColumn="0"/>
            </w:pPr>
            <w:r>
              <w:t>Feedback to be provided to the landscape architect.  Landscaping and tree planting is included as part of the plans.  Tree planting will also occur outside the fenced playspace in the broader park.</w:t>
            </w:r>
            <w:r w:rsidR="00384254">
              <w:t xml:space="preserve">  The proposed playspace footprint will occupy a total of 5% of the park.</w:t>
            </w:r>
          </w:p>
          <w:p w14:paraId="0CC6029F" w14:textId="33BC5128" w:rsidR="00384254" w:rsidRPr="003E75E5" w:rsidRDefault="00384254" w:rsidP="00A00A8F">
            <w:pPr>
              <w:pStyle w:val="BodyText"/>
              <w:spacing w:after="0"/>
              <w:ind w:left="135"/>
              <w:cnfStyle w:val="000000000000" w:firstRow="0" w:lastRow="0" w:firstColumn="0" w:lastColumn="0" w:oddVBand="0" w:evenVBand="0" w:oddHBand="0" w:evenHBand="0" w:firstRowFirstColumn="0" w:firstRowLastColumn="0" w:lastRowFirstColumn="0" w:lastRowLastColumn="0"/>
            </w:pPr>
          </w:p>
        </w:tc>
      </w:tr>
      <w:tr w:rsidR="00343E5B" w14:paraId="68EA87AE" w14:textId="17696D81" w:rsidTr="00343E5B">
        <w:tc>
          <w:tcPr>
            <w:cnfStyle w:val="001000000000" w:firstRow="0" w:lastRow="0" w:firstColumn="1" w:lastColumn="0" w:oddVBand="0" w:evenVBand="0" w:oddHBand="0" w:evenHBand="0" w:firstRowFirstColumn="0" w:firstRowLastColumn="0" w:lastRowFirstColumn="0" w:lastRowLastColumn="0"/>
            <w:tcW w:w="2424" w:type="dxa"/>
          </w:tcPr>
          <w:p w14:paraId="25BC5E0B" w14:textId="3F67438E" w:rsidR="00343E5B" w:rsidRDefault="00343E5B" w:rsidP="00FD4542">
            <w:pPr>
              <w:pStyle w:val="BodyText"/>
              <w:spacing w:after="0"/>
              <w:rPr>
                <w:highlight w:val="yellow"/>
              </w:rPr>
            </w:pPr>
            <w:r w:rsidRPr="002B140F">
              <w:rPr>
                <w:bCs/>
              </w:rPr>
              <w:t>play elements</w:t>
            </w:r>
          </w:p>
        </w:tc>
        <w:tc>
          <w:tcPr>
            <w:tcW w:w="4664" w:type="dxa"/>
          </w:tcPr>
          <w:p w14:paraId="413353BC" w14:textId="1561B469" w:rsidR="00343E5B" w:rsidRPr="002B140F"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r w:rsidRPr="002B140F">
              <w:t>The provision</w:t>
            </w:r>
            <w:r w:rsidRPr="002B140F">
              <w:rPr>
                <w:b/>
                <w:bCs/>
              </w:rPr>
              <w:t xml:space="preserve"> </w:t>
            </w:r>
            <w:r w:rsidRPr="002B140F">
              <w:t xml:space="preserve">of </w:t>
            </w:r>
            <w:r w:rsidRPr="002B140F">
              <w:rPr>
                <w:b/>
                <w:bCs/>
              </w:rPr>
              <w:t>play elements</w:t>
            </w:r>
            <w:r w:rsidRPr="002B140F">
              <w:t xml:space="preserve"> that kids could climb, hide </w:t>
            </w:r>
            <w:proofErr w:type="gramStart"/>
            <w:r w:rsidRPr="002B140F">
              <w:t>in</w:t>
            </w:r>
            <w:proofErr w:type="gramEnd"/>
            <w:r w:rsidRPr="002B140F">
              <w:t xml:space="preserve"> and explore was the most common playspace design feature mentioned (13)</w:t>
            </w:r>
            <w:r>
              <w:t>.</w:t>
            </w:r>
            <w:r w:rsidRPr="002B140F">
              <w:t xml:space="preserve"> Many responders stated that what they liked most about the existing playground is the maze-like structure, small hidey-holes and climbing elements.</w:t>
            </w:r>
          </w:p>
          <w:p w14:paraId="46709AAC" w14:textId="33020C1A" w:rsidR="00343E5B" w:rsidRDefault="00343E5B" w:rsidP="00C80D2B">
            <w:pPr>
              <w:pStyle w:val="BodyText"/>
              <w:spacing w:after="0"/>
              <w:ind w:left="122"/>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tcPr>
          <w:p w14:paraId="429AAECA" w14:textId="45162BBA" w:rsidR="00343E5B" w:rsidRPr="003E75E5" w:rsidRDefault="003E75E5" w:rsidP="00A00A8F">
            <w:pPr>
              <w:spacing w:before="100"/>
              <w:ind w:left="135"/>
              <w:cnfStyle w:val="000000000000" w:firstRow="0" w:lastRow="0" w:firstColumn="0" w:lastColumn="0" w:oddVBand="0" w:evenVBand="0" w:oddHBand="0" w:evenHBand="0" w:firstRowFirstColumn="0" w:firstRowLastColumn="0" w:lastRowFirstColumn="0" w:lastRowLastColumn="0"/>
            </w:pPr>
            <w:r>
              <w:t>Feedback to be provided to the landscape architect</w:t>
            </w:r>
            <w:r w:rsidR="00342167">
              <w:t>.</w:t>
            </w:r>
          </w:p>
        </w:tc>
      </w:tr>
      <w:tr w:rsidR="00343E5B" w14:paraId="4F27726E" w14:textId="2FA2B485" w:rsidTr="00343E5B">
        <w:tc>
          <w:tcPr>
            <w:cnfStyle w:val="001000000000" w:firstRow="0" w:lastRow="0" w:firstColumn="1" w:lastColumn="0" w:oddVBand="0" w:evenVBand="0" w:oddHBand="0" w:evenHBand="0" w:firstRowFirstColumn="0" w:firstRowLastColumn="0" w:lastRowFirstColumn="0" w:lastRowLastColumn="0"/>
            <w:tcW w:w="2424" w:type="dxa"/>
          </w:tcPr>
          <w:p w14:paraId="08641E31" w14:textId="1F24BB1C" w:rsidR="00343E5B" w:rsidRDefault="00343E5B" w:rsidP="00FD4542">
            <w:pPr>
              <w:pStyle w:val="BodyText"/>
              <w:spacing w:after="0"/>
              <w:rPr>
                <w:highlight w:val="yellow"/>
              </w:rPr>
            </w:pPr>
            <w:r w:rsidRPr="002B140F">
              <w:rPr>
                <w:bCs/>
              </w:rPr>
              <w:t>traditional play</w:t>
            </w:r>
            <w:r w:rsidRPr="002B140F">
              <w:t xml:space="preserve"> equipment</w:t>
            </w:r>
          </w:p>
        </w:tc>
        <w:tc>
          <w:tcPr>
            <w:tcW w:w="4664" w:type="dxa"/>
          </w:tcPr>
          <w:p w14:paraId="7A579CA3" w14:textId="77777777" w:rsidR="00343E5B" w:rsidRPr="002B140F"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r w:rsidRPr="002B140F">
              <w:t xml:space="preserve">The provision of </w:t>
            </w:r>
            <w:r w:rsidRPr="002B140F">
              <w:rPr>
                <w:b/>
                <w:bCs/>
              </w:rPr>
              <w:t>traditional play</w:t>
            </w:r>
            <w:r w:rsidRPr="002B140F">
              <w:t xml:space="preserve"> equipment such as swings and slides were stated as important with 10 mentions.  It was clear that the provision in the new development should equal or exceed the current provision.  </w:t>
            </w:r>
          </w:p>
          <w:p w14:paraId="03E6FA92" w14:textId="0A07447B" w:rsidR="00343E5B" w:rsidRDefault="00343E5B" w:rsidP="00C80D2B">
            <w:pPr>
              <w:pStyle w:val="BodyText"/>
              <w:spacing w:after="0"/>
              <w:ind w:left="122"/>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tcPr>
          <w:p w14:paraId="0FF426C4" w14:textId="7E985183" w:rsidR="00343E5B" w:rsidRPr="003E75E5" w:rsidRDefault="006E3345" w:rsidP="00A00A8F">
            <w:pPr>
              <w:spacing w:before="100"/>
              <w:ind w:left="135"/>
              <w:cnfStyle w:val="000000000000" w:firstRow="0" w:lastRow="0" w:firstColumn="0" w:lastColumn="0" w:oddVBand="0" w:evenVBand="0" w:oddHBand="0" w:evenHBand="0" w:firstRowFirstColumn="0" w:firstRowLastColumn="0" w:lastRowFirstColumn="0" w:lastRowLastColumn="0"/>
            </w:pPr>
            <w:r>
              <w:t>Feedback to be provided to the landscape architect</w:t>
            </w:r>
            <w:r w:rsidR="00342167">
              <w:t>.</w:t>
            </w:r>
          </w:p>
        </w:tc>
      </w:tr>
      <w:tr w:rsidR="00343E5B" w14:paraId="653B2C6B" w14:textId="572EF827" w:rsidTr="00343E5B">
        <w:tc>
          <w:tcPr>
            <w:cnfStyle w:val="001000000000" w:firstRow="0" w:lastRow="0" w:firstColumn="1" w:lastColumn="0" w:oddVBand="0" w:evenVBand="0" w:oddHBand="0" w:evenHBand="0" w:firstRowFirstColumn="0" w:firstRowLastColumn="0" w:lastRowFirstColumn="0" w:lastRowLastColumn="0"/>
            <w:tcW w:w="2424" w:type="dxa"/>
          </w:tcPr>
          <w:p w14:paraId="375DB310" w14:textId="49A708F6" w:rsidR="00343E5B" w:rsidRDefault="00343E5B" w:rsidP="00FD4542">
            <w:pPr>
              <w:pStyle w:val="BodyText"/>
              <w:spacing w:after="0"/>
              <w:rPr>
                <w:highlight w:val="yellow"/>
              </w:rPr>
            </w:pPr>
            <w:r w:rsidRPr="002B140F">
              <w:rPr>
                <w:bCs/>
              </w:rPr>
              <w:t>natural elements</w:t>
            </w:r>
          </w:p>
        </w:tc>
        <w:tc>
          <w:tcPr>
            <w:tcW w:w="4664" w:type="dxa"/>
          </w:tcPr>
          <w:p w14:paraId="51DDB0C4" w14:textId="389853F1" w:rsidR="00343E5B" w:rsidRPr="002B140F"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r w:rsidRPr="002B140F">
              <w:t>T</w:t>
            </w:r>
            <w:r>
              <w:t xml:space="preserve">he </w:t>
            </w:r>
            <w:r w:rsidRPr="00B6790E">
              <w:t>use of natu</w:t>
            </w:r>
            <w:r>
              <w:t>re</w:t>
            </w:r>
            <w:r w:rsidRPr="00B6790E">
              <w:t xml:space="preserve"> </w:t>
            </w:r>
            <w:r>
              <w:t>for play and the</w:t>
            </w:r>
            <w:r w:rsidRPr="002B140F">
              <w:t xml:space="preserve"> provision of </w:t>
            </w:r>
            <w:r w:rsidRPr="002B140F">
              <w:rPr>
                <w:b/>
                <w:bCs/>
              </w:rPr>
              <w:t>natural elements</w:t>
            </w:r>
            <w:r>
              <w:rPr>
                <w:b/>
                <w:bCs/>
              </w:rPr>
              <w:t xml:space="preserve"> </w:t>
            </w:r>
            <w:r w:rsidRPr="002B140F">
              <w:t>such as</w:t>
            </w:r>
            <w:r>
              <w:t xml:space="preserve"> the use of timber, natural surfaces,</w:t>
            </w:r>
            <w:r w:rsidRPr="002B140F">
              <w:t xml:space="preserve"> more greenery, </w:t>
            </w:r>
            <w:proofErr w:type="gramStart"/>
            <w:r w:rsidRPr="002B140F">
              <w:t>plants</w:t>
            </w:r>
            <w:proofErr w:type="gramEnd"/>
            <w:r w:rsidRPr="002B140F">
              <w:t xml:space="preserve"> and integration with nature </w:t>
            </w:r>
            <w:r>
              <w:t>was highly desired by responders with 12</w:t>
            </w:r>
            <w:r w:rsidRPr="002B140F">
              <w:t xml:space="preserve"> mentions.</w:t>
            </w:r>
            <w:r>
              <w:t xml:space="preserve"> </w:t>
            </w:r>
          </w:p>
          <w:p w14:paraId="20AB4322" w14:textId="0897E8F0" w:rsidR="00343E5B" w:rsidRDefault="00343E5B" w:rsidP="00C80D2B">
            <w:pPr>
              <w:pStyle w:val="BodyText"/>
              <w:spacing w:after="0"/>
              <w:ind w:left="122"/>
              <w:cnfStyle w:val="000000000000" w:firstRow="0" w:lastRow="0" w:firstColumn="0" w:lastColumn="0" w:oddVBand="0" w:evenVBand="0" w:oddHBand="0" w:evenHBand="0" w:firstRowFirstColumn="0" w:firstRowLastColumn="0" w:lastRowFirstColumn="0" w:lastRowLastColumn="0"/>
              <w:rPr>
                <w:highlight w:val="yellow"/>
              </w:rPr>
            </w:pPr>
          </w:p>
        </w:tc>
        <w:tc>
          <w:tcPr>
            <w:tcW w:w="3260" w:type="dxa"/>
          </w:tcPr>
          <w:p w14:paraId="3FF2C9C8" w14:textId="6FFFF04B" w:rsidR="00343E5B" w:rsidRPr="003E75E5" w:rsidRDefault="00520C54" w:rsidP="00A00A8F">
            <w:pPr>
              <w:spacing w:before="100"/>
              <w:ind w:left="135"/>
              <w:cnfStyle w:val="000000000000" w:firstRow="0" w:lastRow="0" w:firstColumn="0" w:lastColumn="0" w:oddVBand="0" w:evenVBand="0" w:oddHBand="0" w:evenHBand="0" w:firstRowFirstColumn="0" w:firstRowLastColumn="0" w:lastRowFirstColumn="0" w:lastRowLastColumn="0"/>
            </w:pPr>
            <w:r>
              <w:t xml:space="preserve">Feedback to be provided to the landscape architect.  Nature play was a key component of the design brief. </w:t>
            </w:r>
          </w:p>
        </w:tc>
      </w:tr>
      <w:tr w:rsidR="00343E5B" w14:paraId="2DC1A33C" w14:textId="414364C6" w:rsidTr="00343E5B">
        <w:tc>
          <w:tcPr>
            <w:cnfStyle w:val="001000000000" w:firstRow="0" w:lastRow="0" w:firstColumn="1" w:lastColumn="0" w:oddVBand="0" w:evenVBand="0" w:oddHBand="0" w:evenHBand="0" w:firstRowFirstColumn="0" w:firstRowLastColumn="0" w:lastRowFirstColumn="0" w:lastRowLastColumn="0"/>
            <w:tcW w:w="2424" w:type="dxa"/>
          </w:tcPr>
          <w:p w14:paraId="64A02FC8" w14:textId="4FFC735E" w:rsidR="00343E5B" w:rsidRDefault="00343E5B" w:rsidP="00FD4542">
            <w:pPr>
              <w:pStyle w:val="BodyText"/>
              <w:spacing w:after="0"/>
              <w:rPr>
                <w:highlight w:val="yellow"/>
              </w:rPr>
            </w:pPr>
            <w:r w:rsidRPr="002B140F">
              <w:rPr>
                <w:bCs/>
                <w:sz w:val="18"/>
              </w:rPr>
              <w:t>secure fencing</w:t>
            </w:r>
          </w:p>
        </w:tc>
        <w:tc>
          <w:tcPr>
            <w:tcW w:w="4664" w:type="dxa"/>
          </w:tcPr>
          <w:p w14:paraId="440CF731" w14:textId="77777777" w:rsidR="00343E5B"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r w:rsidRPr="002B140F">
              <w:t>The provision of</w:t>
            </w:r>
            <w:r w:rsidRPr="002B140F">
              <w:rPr>
                <w:b/>
                <w:bCs/>
              </w:rPr>
              <w:t xml:space="preserve"> secure fencing </w:t>
            </w:r>
            <w:r w:rsidRPr="002B140F">
              <w:t>was a design feature that was valued with 8 responders mentioning it was important</w:t>
            </w:r>
          </w:p>
          <w:p w14:paraId="7055FC6C" w14:textId="0486D7AF" w:rsidR="00343E5B" w:rsidRPr="002B140F"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p>
        </w:tc>
        <w:tc>
          <w:tcPr>
            <w:tcW w:w="3260" w:type="dxa"/>
          </w:tcPr>
          <w:p w14:paraId="43D2D3A2" w14:textId="0A0DD568" w:rsidR="00343E5B" w:rsidRDefault="00384254" w:rsidP="00A00A8F">
            <w:pPr>
              <w:spacing w:before="100"/>
              <w:ind w:left="135"/>
              <w:cnfStyle w:val="000000000000" w:firstRow="0" w:lastRow="0" w:firstColumn="0" w:lastColumn="0" w:oddVBand="0" w:evenVBand="0" w:oddHBand="0" w:evenHBand="0" w:firstRowFirstColumn="0" w:firstRowLastColumn="0" w:lastRowFirstColumn="0" w:lastRowLastColumn="0"/>
              <w:rPr>
                <w:iCs/>
              </w:rPr>
            </w:pPr>
            <w:r>
              <w:t>Already i</w:t>
            </w:r>
            <w:r w:rsidR="006E3345">
              <w:t>ncluded in the draft plans presented</w:t>
            </w:r>
            <w:r>
              <w:t xml:space="preserve"> and an</w:t>
            </w:r>
            <w:r>
              <w:rPr>
                <w:iCs/>
              </w:rPr>
              <w:t xml:space="preserve"> element of the project already endorsed through the concept development phase and Council Meeting Resolution </w:t>
            </w:r>
          </w:p>
          <w:p w14:paraId="517DCD08" w14:textId="665E1EDC" w:rsidR="00384254" w:rsidRPr="003E75E5" w:rsidRDefault="00384254" w:rsidP="00A00A8F">
            <w:pPr>
              <w:spacing w:before="100"/>
              <w:ind w:left="135"/>
              <w:cnfStyle w:val="000000000000" w:firstRow="0" w:lastRow="0" w:firstColumn="0" w:lastColumn="0" w:oddVBand="0" w:evenVBand="0" w:oddHBand="0" w:evenHBand="0" w:firstRowFirstColumn="0" w:firstRowLastColumn="0" w:lastRowFirstColumn="0" w:lastRowLastColumn="0"/>
            </w:pPr>
          </w:p>
        </w:tc>
      </w:tr>
      <w:tr w:rsidR="00343E5B" w14:paraId="096330B4" w14:textId="53A3A823" w:rsidTr="00343E5B">
        <w:tc>
          <w:tcPr>
            <w:cnfStyle w:val="001000000000" w:firstRow="0" w:lastRow="0" w:firstColumn="1" w:lastColumn="0" w:oddVBand="0" w:evenVBand="0" w:oddHBand="0" w:evenHBand="0" w:firstRowFirstColumn="0" w:firstRowLastColumn="0" w:lastRowFirstColumn="0" w:lastRowLastColumn="0"/>
            <w:tcW w:w="2424" w:type="dxa"/>
          </w:tcPr>
          <w:p w14:paraId="2ADFC9AC" w14:textId="68AE536B" w:rsidR="00343E5B" w:rsidRPr="004D29D9" w:rsidRDefault="00343E5B" w:rsidP="00FD4542">
            <w:pPr>
              <w:pStyle w:val="BodyText"/>
              <w:spacing w:after="0"/>
            </w:pPr>
            <w:r w:rsidRPr="004D29D9">
              <w:rPr>
                <w:sz w:val="18"/>
                <w:szCs w:val="20"/>
              </w:rPr>
              <w:t>Uniqu</w:t>
            </w:r>
            <w:r>
              <w:rPr>
                <w:sz w:val="18"/>
                <w:szCs w:val="20"/>
              </w:rPr>
              <w:t>e</w:t>
            </w:r>
            <w:r w:rsidRPr="004D29D9">
              <w:rPr>
                <w:sz w:val="18"/>
                <w:szCs w:val="20"/>
              </w:rPr>
              <w:t>ness</w:t>
            </w:r>
          </w:p>
        </w:tc>
        <w:tc>
          <w:tcPr>
            <w:tcW w:w="4664" w:type="dxa"/>
          </w:tcPr>
          <w:p w14:paraId="2CB74414" w14:textId="45857B12" w:rsidR="00343E5B"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r>
              <w:t xml:space="preserve">Many responders stated that it was important to make the space different from other playgrounds and to ensure that it was truly unique and specialised to Geelong.  </w:t>
            </w:r>
          </w:p>
          <w:p w14:paraId="66489403" w14:textId="7C8245A8" w:rsidR="00343E5B" w:rsidRPr="002B140F" w:rsidRDefault="00343E5B" w:rsidP="00C80D2B">
            <w:pPr>
              <w:spacing w:before="100"/>
              <w:ind w:left="122"/>
              <w:cnfStyle w:val="000000000000" w:firstRow="0" w:lastRow="0" w:firstColumn="0" w:lastColumn="0" w:oddVBand="0" w:evenVBand="0" w:oddHBand="0" w:evenHBand="0" w:firstRowFirstColumn="0" w:firstRowLastColumn="0" w:lastRowFirstColumn="0" w:lastRowLastColumn="0"/>
            </w:pPr>
          </w:p>
        </w:tc>
        <w:tc>
          <w:tcPr>
            <w:tcW w:w="3260" w:type="dxa"/>
          </w:tcPr>
          <w:p w14:paraId="487621FA" w14:textId="2C0DD345" w:rsidR="00343E5B" w:rsidRPr="003E75E5" w:rsidRDefault="006E3345" w:rsidP="00A00A8F">
            <w:pPr>
              <w:spacing w:before="100"/>
              <w:ind w:left="135"/>
              <w:cnfStyle w:val="000000000000" w:firstRow="0" w:lastRow="0" w:firstColumn="0" w:lastColumn="0" w:oddVBand="0" w:evenVBand="0" w:oddHBand="0" w:evenHBand="0" w:firstRowFirstColumn="0" w:firstRowLastColumn="0" w:lastRowFirstColumn="0" w:lastRowLastColumn="0"/>
            </w:pPr>
            <w:r>
              <w:t>Feedback to be provided to the landscape architect</w:t>
            </w:r>
          </w:p>
        </w:tc>
      </w:tr>
      <w:tr w:rsidR="00C80D2B" w14:paraId="594D5619" w14:textId="77777777" w:rsidTr="00343E5B">
        <w:tc>
          <w:tcPr>
            <w:cnfStyle w:val="001000000000" w:firstRow="0" w:lastRow="0" w:firstColumn="1" w:lastColumn="0" w:oddVBand="0" w:evenVBand="0" w:oddHBand="0" w:evenHBand="0" w:firstRowFirstColumn="0" w:firstRowLastColumn="0" w:lastRowFirstColumn="0" w:lastRowLastColumn="0"/>
            <w:tcW w:w="2424" w:type="dxa"/>
          </w:tcPr>
          <w:p w14:paraId="064BFD04" w14:textId="16C22393" w:rsidR="00C80D2B" w:rsidRPr="00C80D2B" w:rsidRDefault="00C80D2B" w:rsidP="00C80D2B">
            <w:pPr>
              <w:pStyle w:val="BodyText"/>
            </w:pPr>
            <w:r w:rsidRPr="00C80D2B">
              <w:lastRenderedPageBreak/>
              <w:t>Don't expand current size</w:t>
            </w:r>
          </w:p>
        </w:tc>
        <w:tc>
          <w:tcPr>
            <w:tcW w:w="4664" w:type="dxa"/>
          </w:tcPr>
          <w:p w14:paraId="00569A7C" w14:textId="77777777" w:rsidR="00C80D2B" w:rsidRDefault="00C80D2B" w:rsidP="00C80D2B">
            <w:pPr>
              <w:spacing w:before="100"/>
              <w:ind w:left="122"/>
              <w:cnfStyle w:val="000000000000" w:firstRow="0" w:lastRow="0" w:firstColumn="0" w:lastColumn="0" w:oddVBand="0" w:evenVBand="0" w:oddHBand="0" w:evenHBand="0" w:firstRowFirstColumn="0" w:firstRowLastColumn="0" w:lastRowFirstColumn="0" w:lastRowLastColumn="0"/>
            </w:pPr>
            <w:r w:rsidRPr="00C80D2B">
              <w:t>9 responders said they did not want to see the current playspace size expanded</w:t>
            </w:r>
          </w:p>
          <w:p w14:paraId="2C363242" w14:textId="5BD11D1C" w:rsidR="00C80D2B" w:rsidRPr="00C80D2B" w:rsidRDefault="00C80D2B" w:rsidP="00C80D2B">
            <w:pPr>
              <w:spacing w:before="100"/>
              <w:ind w:left="122"/>
              <w:cnfStyle w:val="000000000000" w:firstRow="0" w:lastRow="0" w:firstColumn="0" w:lastColumn="0" w:oddVBand="0" w:evenVBand="0" w:oddHBand="0" w:evenHBand="0" w:firstRowFirstColumn="0" w:firstRowLastColumn="0" w:lastRowFirstColumn="0" w:lastRowLastColumn="0"/>
            </w:pPr>
          </w:p>
        </w:tc>
        <w:tc>
          <w:tcPr>
            <w:tcW w:w="3260" w:type="dxa"/>
          </w:tcPr>
          <w:p w14:paraId="0EF20411" w14:textId="5377BE14" w:rsidR="00C80D2B" w:rsidRDefault="00A00A8F" w:rsidP="00A00A8F">
            <w:pPr>
              <w:spacing w:before="100"/>
              <w:ind w:left="135"/>
              <w:cnfStyle w:val="000000000000" w:firstRow="0" w:lastRow="0" w:firstColumn="0" w:lastColumn="0" w:oddVBand="0" w:evenVBand="0" w:oddHBand="0" w:evenHBand="0" w:firstRowFirstColumn="0" w:firstRowLastColumn="0" w:lastRowFirstColumn="0" w:lastRowLastColumn="0"/>
            </w:pPr>
            <w:r>
              <w:t>This is an</w:t>
            </w:r>
            <w:r>
              <w:rPr>
                <w:iCs/>
              </w:rPr>
              <w:t xml:space="preserve"> element of the project already endorsed through the concept development phase and Council Meeting Resolution</w:t>
            </w:r>
            <w:r>
              <w:t xml:space="preserve"> </w:t>
            </w:r>
            <w:r w:rsidR="006E3345">
              <w:t xml:space="preserve">The new footprint has not been enlarged since the original concept plans.  The enlarged playspace footprint is 5% of the total parkland in Rippleside Park.  </w:t>
            </w:r>
          </w:p>
          <w:p w14:paraId="3632E378" w14:textId="7FF4540B" w:rsidR="00A00A8F" w:rsidRPr="003E75E5" w:rsidRDefault="00A00A8F" w:rsidP="00A00A8F">
            <w:pPr>
              <w:spacing w:before="100"/>
              <w:ind w:left="135"/>
              <w:cnfStyle w:val="000000000000" w:firstRow="0" w:lastRow="0" w:firstColumn="0" w:lastColumn="0" w:oddVBand="0" w:evenVBand="0" w:oddHBand="0" w:evenHBand="0" w:firstRowFirstColumn="0" w:firstRowLastColumn="0" w:lastRowFirstColumn="0" w:lastRowLastColumn="0"/>
            </w:pPr>
          </w:p>
        </w:tc>
      </w:tr>
      <w:tr w:rsidR="00C80D2B" w14:paraId="6C70D3F4" w14:textId="77777777" w:rsidTr="00343E5B">
        <w:tc>
          <w:tcPr>
            <w:cnfStyle w:val="001000000000" w:firstRow="0" w:lastRow="0" w:firstColumn="1" w:lastColumn="0" w:oddVBand="0" w:evenVBand="0" w:oddHBand="0" w:evenHBand="0" w:firstRowFirstColumn="0" w:firstRowLastColumn="0" w:lastRowFirstColumn="0" w:lastRowLastColumn="0"/>
            <w:tcW w:w="2424" w:type="dxa"/>
          </w:tcPr>
          <w:p w14:paraId="56576D63" w14:textId="56DC9308" w:rsidR="00C80D2B" w:rsidRPr="00C80D2B" w:rsidRDefault="00C80D2B" w:rsidP="00C80D2B">
            <w:pPr>
              <w:pStyle w:val="BodyText"/>
            </w:pPr>
            <w:r w:rsidRPr="00C80D2B">
              <w:t>Keep exisiting playground equipment</w:t>
            </w:r>
          </w:p>
          <w:p w14:paraId="0EFA4C50" w14:textId="77777777" w:rsidR="00C80D2B" w:rsidRPr="00C80D2B" w:rsidRDefault="00C80D2B" w:rsidP="00C80D2B">
            <w:pPr>
              <w:pStyle w:val="BodyText"/>
              <w:spacing w:after="0"/>
            </w:pPr>
          </w:p>
        </w:tc>
        <w:tc>
          <w:tcPr>
            <w:tcW w:w="4664" w:type="dxa"/>
          </w:tcPr>
          <w:p w14:paraId="334E61F8" w14:textId="3D3FEB3F" w:rsidR="00C80D2B" w:rsidRPr="00C80D2B" w:rsidRDefault="00C80D2B" w:rsidP="00C80D2B">
            <w:pPr>
              <w:spacing w:before="100"/>
              <w:ind w:left="122"/>
              <w:cnfStyle w:val="000000000000" w:firstRow="0" w:lastRow="0" w:firstColumn="0" w:lastColumn="0" w:oddVBand="0" w:evenVBand="0" w:oddHBand="0" w:evenHBand="0" w:firstRowFirstColumn="0" w:firstRowLastColumn="0" w:lastRowFirstColumn="0" w:lastRowLastColumn="0"/>
            </w:pPr>
            <w:r w:rsidRPr="00C80D2B">
              <w:t xml:space="preserve">6 responders wanted to see the existing playground retained.  </w:t>
            </w:r>
          </w:p>
        </w:tc>
        <w:tc>
          <w:tcPr>
            <w:tcW w:w="3260" w:type="dxa"/>
          </w:tcPr>
          <w:p w14:paraId="40E1C0C7" w14:textId="6FE5AE22" w:rsidR="00C80D2B" w:rsidRDefault="00A00A8F" w:rsidP="00A00A8F">
            <w:pPr>
              <w:spacing w:before="100"/>
              <w:ind w:left="135"/>
              <w:cnfStyle w:val="000000000000" w:firstRow="0" w:lastRow="0" w:firstColumn="0" w:lastColumn="0" w:oddVBand="0" w:evenVBand="0" w:oddHBand="0" w:evenHBand="0" w:firstRowFirstColumn="0" w:firstRowLastColumn="0" w:lastRowFirstColumn="0" w:lastRowLastColumn="0"/>
            </w:pPr>
            <w:r>
              <w:t>This is an</w:t>
            </w:r>
            <w:r>
              <w:rPr>
                <w:iCs/>
              </w:rPr>
              <w:t xml:space="preserve"> element of the project already endorsed through the concept development phase and Council Meeting Resolution.  </w:t>
            </w:r>
            <w:r w:rsidR="00C80D2B" w:rsidRPr="003E75E5">
              <w:t xml:space="preserve">The existing timber playground is over 20 years old and due for </w:t>
            </w:r>
            <w:r w:rsidR="005C7B8C" w:rsidRPr="003E75E5">
              <w:t>replacement</w:t>
            </w:r>
            <w:r w:rsidR="005C7B8C">
              <w:t>.</w:t>
            </w:r>
          </w:p>
          <w:p w14:paraId="611136D1" w14:textId="75E3D7FB" w:rsidR="005C7B8C" w:rsidRPr="003E75E5" w:rsidRDefault="005C7B8C" w:rsidP="00A00A8F">
            <w:pPr>
              <w:spacing w:before="100"/>
              <w:ind w:left="135"/>
              <w:cnfStyle w:val="000000000000" w:firstRow="0" w:lastRow="0" w:firstColumn="0" w:lastColumn="0" w:oddVBand="0" w:evenVBand="0" w:oddHBand="0" w:evenHBand="0" w:firstRowFirstColumn="0" w:firstRowLastColumn="0" w:lastRowFirstColumn="0" w:lastRowLastColumn="0"/>
            </w:pPr>
          </w:p>
        </w:tc>
      </w:tr>
      <w:tr w:rsidR="00C80D2B" w14:paraId="70C9BBED" w14:textId="77777777" w:rsidTr="00343E5B">
        <w:tc>
          <w:tcPr>
            <w:cnfStyle w:val="001000000000" w:firstRow="0" w:lastRow="0" w:firstColumn="1" w:lastColumn="0" w:oddVBand="0" w:evenVBand="0" w:oddHBand="0" w:evenHBand="0" w:firstRowFirstColumn="0" w:firstRowLastColumn="0" w:lastRowFirstColumn="0" w:lastRowLastColumn="0"/>
            <w:tcW w:w="2424" w:type="dxa"/>
          </w:tcPr>
          <w:p w14:paraId="2C363CE6" w14:textId="77777777" w:rsidR="00C80D2B" w:rsidRPr="00C80D2B" w:rsidRDefault="00C80D2B" w:rsidP="00C80D2B">
            <w:pPr>
              <w:pStyle w:val="BodyText"/>
            </w:pPr>
            <w:r w:rsidRPr="00C80D2B">
              <w:t>Keep exisitng and expand to accommodate new</w:t>
            </w:r>
          </w:p>
          <w:p w14:paraId="52345C1C" w14:textId="457B74A2" w:rsidR="00C80D2B" w:rsidRPr="00C80D2B" w:rsidRDefault="00C80D2B" w:rsidP="00C80D2B">
            <w:pPr>
              <w:pStyle w:val="BodyText"/>
              <w:spacing w:after="0"/>
              <w:rPr>
                <w:szCs w:val="20"/>
              </w:rPr>
            </w:pPr>
          </w:p>
        </w:tc>
        <w:tc>
          <w:tcPr>
            <w:tcW w:w="4664" w:type="dxa"/>
          </w:tcPr>
          <w:p w14:paraId="3DBE6FFE" w14:textId="06304110" w:rsidR="00C80D2B" w:rsidRPr="00C80D2B" w:rsidRDefault="00C80D2B" w:rsidP="00C80D2B">
            <w:pPr>
              <w:spacing w:before="100"/>
              <w:ind w:left="122"/>
              <w:cnfStyle w:val="000000000000" w:firstRow="0" w:lastRow="0" w:firstColumn="0" w:lastColumn="0" w:oddVBand="0" w:evenVBand="0" w:oddHBand="0" w:evenHBand="0" w:firstRowFirstColumn="0" w:firstRowLastColumn="0" w:lastRowFirstColumn="0" w:lastRowLastColumn="0"/>
            </w:pPr>
            <w:r w:rsidRPr="00C80D2B">
              <w:t xml:space="preserve">15 responders wanted to see the existing playspace retained and </w:t>
            </w:r>
            <w:r w:rsidR="00384254">
              <w:t xml:space="preserve">the site </w:t>
            </w:r>
            <w:r w:rsidRPr="00C80D2B">
              <w:t xml:space="preserve">expanded to accommodate the new playspace </w:t>
            </w:r>
          </w:p>
        </w:tc>
        <w:tc>
          <w:tcPr>
            <w:tcW w:w="3260" w:type="dxa"/>
          </w:tcPr>
          <w:p w14:paraId="5B64798C" w14:textId="77777777" w:rsidR="00C80D2B" w:rsidRDefault="00A00A8F" w:rsidP="00A00A8F">
            <w:pPr>
              <w:spacing w:before="100"/>
              <w:ind w:left="135"/>
              <w:cnfStyle w:val="000000000000" w:firstRow="0" w:lastRow="0" w:firstColumn="0" w:lastColumn="0" w:oddVBand="0" w:evenVBand="0" w:oddHBand="0" w:evenHBand="0" w:firstRowFirstColumn="0" w:firstRowLastColumn="0" w:lastRowFirstColumn="0" w:lastRowLastColumn="0"/>
            </w:pPr>
            <w:r>
              <w:t>This is an</w:t>
            </w:r>
            <w:r>
              <w:rPr>
                <w:iCs/>
              </w:rPr>
              <w:t xml:space="preserve"> element of the project already endorsed through the concept development phase and Council Meeting Resolution</w:t>
            </w:r>
            <w:r>
              <w:t xml:space="preserve"> </w:t>
            </w:r>
            <w:r w:rsidR="00C80D2B">
              <w:t>The existing timber playground is over 20 years old and due for replacement.</w:t>
            </w:r>
            <w:r w:rsidR="006E3345">
              <w:t xml:space="preserve"> </w:t>
            </w:r>
          </w:p>
          <w:p w14:paraId="4DDB4A99" w14:textId="5956360D" w:rsidR="005C7B8C" w:rsidRDefault="005C7B8C" w:rsidP="00A00A8F">
            <w:pPr>
              <w:spacing w:before="100"/>
              <w:ind w:left="135"/>
              <w:cnfStyle w:val="000000000000" w:firstRow="0" w:lastRow="0" w:firstColumn="0" w:lastColumn="0" w:oddVBand="0" w:evenVBand="0" w:oddHBand="0" w:evenHBand="0" w:firstRowFirstColumn="0" w:firstRowLastColumn="0" w:lastRowFirstColumn="0" w:lastRowLastColumn="0"/>
            </w:pPr>
          </w:p>
        </w:tc>
      </w:tr>
    </w:tbl>
    <w:p w14:paraId="628AF9A7" w14:textId="77777777" w:rsidR="00343E5B" w:rsidRDefault="00343E5B" w:rsidP="00FD4542">
      <w:pPr>
        <w:pStyle w:val="BodyText"/>
        <w:spacing w:after="0"/>
        <w:rPr>
          <w:highlight w:val="yellow"/>
        </w:rPr>
      </w:pPr>
    </w:p>
    <w:p w14:paraId="5A1A5777" w14:textId="042390A5" w:rsidR="00012B91" w:rsidRPr="00715349" w:rsidRDefault="00012B91" w:rsidP="00012B91">
      <w:pPr>
        <w:rPr>
          <w:b/>
          <w:bCs/>
        </w:rPr>
      </w:pPr>
    </w:p>
    <w:p w14:paraId="0ED5E7F3" w14:textId="6A7E545F" w:rsidR="005514A6" w:rsidRDefault="005514A6" w:rsidP="005514A6">
      <w:pPr>
        <w:pStyle w:val="BodyText"/>
        <w:rPr>
          <w:noProof/>
        </w:rPr>
      </w:pPr>
    </w:p>
    <w:bookmarkEnd w:id="1"/>
    <w:p w14:paraId="7072F133" w14:textId="2A4AD456" w:rsidR="000E570F" w:rsidRDefault="000E570F">
      <w:pPr>
        <w:spacing w:line="260" w:lineRule="atLeast"/>
        <w:rPr>
          <w:noProof/>
        </w:rPr>
      </w:pPr>
      <w:r>
        <w:rPr>
          <w:noProof/>
        </w:rPr>
        <w:br w:type="page"/>
      </w:r>
    </w:p>
    <w:p w14:paraId="110C5ED6" w14:textId="3F37AEE6" w:rsidR="00343E5B" w:rsidRDefault="000F48E8">
      <w:pPr>
        <w:spacing w:line="260" w:lineRule="atLeast"/>
        <w:rPr>
          <w:noProof/>
        </w:rPr>
      </w:pPr>
      <w:r>
        <w:rPr>
          <w:noProof/>
        </w:rPr>
        <w:lastRenderedPageBreak/>
        <mc:AlternateContent>
          <mc:Choice Requires="wps">
            <w:drawing>
              <wp:anchor distT="91440" distB="91440" distL="114300" distR="114300" simplePos="0" relativeHeight="251709440" behindDoc="0" locked="0" layoutInCell="1" allowOverlap="1" wp14:anchorId="2C21F65D" wp14:editId="71887BDE">
                <wp:simplePos x="0" y="0"/>
                <wp:positionH relativeFrom="page">
                  <wp:posOffset>900467</wp:posOffset>
                </wp:positionH>
                <wp:positionV relativeFrom="paragraph">
                  <wp:posOffset>261881</wp:posOffset>
                </wp:positionV>
                <wp:extent cx="2362200" cy="847090"/>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47090"/>
                        </a:xfrm>
                        <a:prstGeom prst="rect">
                          <a:avLst/>
                        </a:prstGeom>
                        <a:noFill/>
                        <a:ln w="9525">
                          <a:noFill/>
                          <a:miter lim="800000"/>
                          <a:headEnd/>
                          <a:tailEnd/>
                        </a:ln>
                      </wps:spPr>
                      <wps:txbx>
                        <w:txbxContent>
                          <w:p w14:paraId="095D7D63" w14:textId="77777777" w:rsidR="00343E5B" w:rsidRPr="000F48E8" w:rsidRDefault="00343E5B" w:rsidP="00343E5B">
                            <w:pPr>
                              <w:pBdr>
                                <w:top w:val="single" w:sz="24" w:space="8" w:color="8ACED7" w:themeColor="accent1"/>
                                <w:bottom w:val="single" w:sz="24" w:space="8" w:color="8ACED7" w:themeColor="accent1"/>
                              </w:pBdr>
                              <w:jc w:val="center"/>
                              <w:rPr>
                                <w:i/>
                                <w:iCs/>
                                <w:color w:val="00538F" w:themeColor="accent3" w:themeShade="BF"/>
                                <w:sz w:val="28"/>
                                <w:szCs w:val="20"/>
                              </w:rPr>
                            </w:pPr>
                            <w:r w:rsidRPr="000F48E8">
                              <w:rPr>
                                <w:i/>
                                <w:iCs/>
                                <w:color w:val="00538F" w:themeColor="accent3" w:themeShade="BF"/>
                                <w:sz w:val="28"/>
                                <w:szCs w:val="28"/>
                              </w:rPr>
                              <w:t>I would also like to see more trees planted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1F65D" id="_x0000_s1057" type="#_x0000_t202" style="position:absolute;margin-left:70.9pt;margin-top:20.6pt;width:186pt;height:66.7pt;z-index:2517094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" filled="f" stroked="f">
                <v:textbox>
                  <w:txbxContent>
                    <w:p w14:paraId="095D7D63" w14:textId="77777777" w:rsidR="00343E5B" w:rsidRPr="000F48E8" w:rsidRDefault="00343E5B" w:rsidP="00343E5B">
                      <w:pPr>
                        <w:pBdr>
                          <w:top w:val="single" w:sz="24" w:space="8" w:color="8ACED7" w:themeColor="accent1"/>
                          <w:bottom w:val="single" w:sz="24" w:space="8" w:color="8ACED7" w:themeColor="accent1"/>
                        </w:pBdr>
                        <w:jc w:val="center"/>
                        <w:rPr>
                          <w:i/>
                          <w:iCs/>
                          <w:color w:val="00538F" w:themeColor="accent3" w:themeShade="BF"/>
                          <w:sz w:val="28"/>
                          <w:szCs w:val="20"/>
                        </w:rPr>
                      </w:pPr>
                      <w:r w:rsidRPr="000F48E8">
                        <w:rPr>
                          <w:i/>
                          <w:iCs/>
                          <w:color w:val="00538F" w:themeColor="accent3" w:themeShade="BF"/>
                          <w:sz w:val="28"/>
                          <w:szCs w:val="28"/>
                        </w:rPr>
                        <w:t>I would also like to see more trees planted</w:t>
                      </w:r>
                    </w:p>
                  </w:txbxContent>
                </v:textbox>
                <w10:wrap type="topAndBottom" anchorx="page"/>
              </v:shape>
            </w:pict>
          </mc:Fallback>
        </mc:AlternateContent>
      </w:r>
    </w:p>
    <w:p w14:paraId="4470A380" w14:textId="70721058" w:rsidR="00343E5B" w:rsidRDefault="00343E5B">
      <w:pPr>
        <w:spacing w:line="260" w:lineRule="atLeast"/>
        <w:rPr>
          <w:noProof/>
        </w:rPr>
      </w:pPr>
    </w:p>
    <w:p w14:paraId="38D07CFC" w14:textId="4ABC5C3F" w:rsidR="00343E5B" w:rsidRDefault="00343E5B">
      <w:pPr>
        <w:spacing w:line="260" w:lineRule="atLeast"/>
        <w:rPr>
          <w:noProof/>
        </w:rPr>
      </w:pPr>
    </w:p>
    <w:p w14:paraId="060A9C8F" w14:textId="17314E48" w:rsidR="00343E5B" w:rsidRDefault="00343E5B">
      <w:pPr>
        <w:spacing w:line="260" w:lineRule="atLeast"/>
        <w:rPr>
          <w:noProof/>
        </w:rPr>
      </w:pPr>
    </w:p>
    <w:p w14:paraId="3CB919DC" w14:textId="705C504D" w:rsidR="00343E5B" w:rsidRDefault="00343E5B">
      <w:pPr>
        <w:spacing w:line="260" w:lineRule="atLeast"/>
        <w:rPr>
          <w:noProof/>
        </w:rPr>
      </w:pPr>
    </w:p>
    <w:p w14:paraId="4498AD43" w14:textId="01B1E894" w:rsidR="00343E5B" w:rsidRDefault="000F48E8">
      <w:pPr>
        <w:spacing w:line="260" w:lineRule="atLeast"/>
        <w:rPr>
          <w:noProof/>
        </w:rPr>
      </w:pPr>
      <w:r>
        <w:rPr>
          <w:noProof/>
        </w:rPr>
        <mc:AlternateContent>
          <mc:Choice Requires="wps">
            <w:drawing>
              <wp:anchor distT="91440" distB="91440" distL="137160" distR="137160" simplePos="0" relativeHeight="251707392" behindDoc="0" locked="0" layoutInCell="0" allowOverlap="1" wp14:anchorId="2729C2BF" wp14:editId="716C3505">
                <wp:simplePos x="0" y="0"/>
                <wp:positionH relativeFrom="margin">
                  <wp:posOffset>941705</wp:posOffset>
                </wp:positionH>
                <wp:positionV relativeFrom="margin">
                  <wp:posOffset>2032635</wp:posOffset>
                </wp:positionV>
                <wp:extent cx="1638300" cy="2520950"/>
                <wp:effectExtent l="0" t="3175" r="0" b="0"/>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8300" cy="2520950"/>
                        </a:xfrm>
                        <a:prstGeom prst="roundRect">
                          <a:avLst>
                            <a:gd name="adj" fmla="val 13613"/>
                          </a:avLst>
                        </a:prstGeom>
                        <a:solidFill>
                          <a:srgbClr val="8ACED7"/>
                        </a:solidFill>
                      </wps:spPr>
                      <wps:txbx>
                        <w:txbxContent>
                          <w:p w14:paraId="51238740" w14:textId="77777777" w:rsidR="00343E5B" w:rsidRDefault="00343E5B" w:rsidP="00343E5B">
                            <w:pPr>
                              <w:pBdr>
                                <w:right w:val="single" w:sz="12" w:space="8" w:color="C0504D" w:themeColor="accent2"/>
                              </w:pBdr>
                              <w:spacing w:before="160"/>
                              <w:rPr>
                                <w:caps/>
                                <w:color w:val="231F20" w:themeColor="text1"/>
                                <w:sz w:val="25"/>
                                <w:szCs w:val="25"/>
                              </w:rPr>
                            </w:pPr>
                            <w:r w:rsidRPr="006C193A">
                              <w:rPr>
                                <w:caps/>
                                <w:color w:val="231F20" w:themeColor="text1"/>
                                <w:sz w:val="25"/>
                                <w:szCs w:val="25"/>
                              </w:rPr>
                              <w:t>I am all for an inclusive and accessible playground being built, but why must it come at the expense of the existing playground?</w:t>
                            </w:r>
                          </w:p>
                          <w:p w14:paraId="5B0878CA" w14:textId="77777777" w:rsidR="00343E5B" w:rsidRDefault="00343E5B" w:rsidP="00343E5B">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29C2BF" id="AutoShape 2" o:spid="_x0000_s1058" style="position:absolute;margin-left:74.15pt;margin-top:160.05pt;width:129pt;height:198.5pt;rotation:90;z-index:2517073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" o:allowincell="f" fillcolor="#8aced7" stroked="f">
                <v:textbox>
                  <w:txbxContent>
                    <w:p w14:paraId="51238740" w14:textId="77777777" w:rsidR="00343E5B" w:rsidRDefault="00343E5B" w:rsidP="00343E5B">
                      <w:pPr>
                        <w:pBdr>
                          <w:right w:val="single" w:sz="12" w:space="8" w:color="C0504D" w:themeColor="accent2"/>
                        </w:pBdr>
                        <w:spacing w:before="160"/>
                        <w:rPr>
                          <w:caps/>
                          <w:color w:val="231F20" w:themeColor="text1"/>
                          <w:sz w:val="25"/>
                          <w:szCs w:val="25"/>
                        </w:rPr>
                      </w:pPr>
                      <w:r w:rsidRPr="006C193A">
                        <w:rPr>
                          <w:caps/>
                          <w:color w:val="231F20" w:themeColor="text1"/>
                          <w:sz w:val="25"/>
                          <w:szCs w:val="25"/>
                        </w:rPr>
                        <w:t>I am all for an inclusive and accessible playground being built, but why must it come at the expense of the existing playground?</w:t>
                      </w:r>
                    </w:p>
                    <w:p w14:paraId="5B0878CA" w14:textId="77777777" w:rsidR="00343E5B" w:rsidRDefault="00343E5B" w:rsidP="00343E5B">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7CC7570C" w14:textId="0BB279A3" w:rsidR="00343E5B" w:rsidRDefault="00343E5B">
      <w:pPr>
        <w:spacing w:line="260" w:lineRule="atLeast"/>
        <w:rPr>
          <w:noProof/>
        </w:rPr>
      </w:pPr>
    </w:p>
    <w:p w14:paraId="2C80888B" w14:textId="7C1C8712" w:rsidR="00343E5B" w:rsidRDefault="000F48E8">
      <w:pPr>
        <w:spacing w:line="260" w:lineRule="atLeast"/>
        <w:rPr>
          <w:noProof/>
        </w:rPr>
      </w:pPr>
      <w:r w:rsidRPr="008F3C05">
        <w:rPr>
          <w:noProof/>
          <w:color w:val="FF0000"/>
          <w:sz w:val="22"/>
          <w:szCs w:val="22"/>
        </w:rPr>
        <mc:AlternateContent>
          <mc:Choice Requires="wps">
            <w:drawing>
              <wp:anchor distT="182880" distB="182880" distL="182880" distR="182880" simplePos="0" relativeHeight="251703296" behindDoc="0" locked="0" layoutInCell="1" allowOverlap="1" wp14:anchorId="7AF6AF93" wp14:editId="2BA18BB6">
                <wp:simplePos x="0" y="0"/>
                <wp:positionH relativeFrom="margin">
                  <wp:posOffset>2759112</wp:posOffset>
                </wp:positionH>
                <wp:positionV relativeFrom="margin">
                  <wp:posOffset>1220171</wp:posOffset>
                </wp:positionV>
                <wp:extent cx="3133725" cy="1764665"/>
                <wp:effectExtent l="0" t="0" r="9525"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3133725" cy="1764665"/>
                        </a:xfrm>
                        <a:prstGeom prst="snip1Rect">
                          <a:avLst/>
                        </a:prstGeom>
                        <a:gradFill rotWithShape="1">
                          <a:gsLst>
                            <a:gs pos="0">
                              <a:srgbClr val="003263">
                                <a:tint val="80000"/>
                                <a:satMod val="300000"/>
                              </a:srgbClr>
                            </a:gs>
                            <a:gs pos="100000">
                              <a:srgbClr val="003263">
                                <a:shade val="30000"/>
                                <a:satMod val="200000"/>
                              </a:srgbClr>
                            </a:gs>
                          </a:gsLst>
                          <a:path path="circle">
                            <a:fillToRect l="50000" t="50000" r="50000" b="50000"/>
                          </a:path>
                        </a:gradFill>
                        <a:ln w="25400" cap="flat" cmpd="sng" algn="ctr">
                          <a:noFill/>
                          <a:prstDash val="solid"/>
                        </a:ln>
                        <a:effectLst/>
                      </wps:spPr>
                      <wps:txbx>
                        <w:txbxContent>
                          <w:p w14:paraId="53E7F06D" w14:textId="77777777" w:rsidR="00343E5B" w:rsidRPr="000F48E8" w:rsidRDefault="00343E5B" w:rsidP="00343E5B">
                            <w:pPr>
                              <w:jc w:val="both"/>
                              <w:rPr>
                                <w:caps/>
                                <w:color w:val="FFFFFF" w:themeColor="background1"/>
                                <w:sz w:val="24"/>
                                <w:szCs w:val="28"/>
                              </w:rPr>
                            </w:pPr>
                            <w:r w:rsidRPr="000F48E8">
                              <w:rPr>
                                <w:caps/>
                                <w:color w:val="FFFFFF" w:themeColor="background1"/>
                                <w:sz w:val="24"/>
                                <w:szCs w:val="24"/>
                              </w:rPr>
                              <w:t>I am very pleased to hear there will be additional paths developed connecting the playground with the bay trail</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F6AF93" id="Snip Single Corner Rectangle 117" o:spid="_x0000_s1059" style="position:absolute;margin-left:217.25pt;margin-top:96.1pt;width:246.75pt;height:138.95pt;z-index:2517032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3133725,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" adj="-11796480,,5400" path="m,l2839608,r294117,294117l3133725,1764665,,1764665,,xe" fillcolor="#6277ae" stroked="f" strokeweight="2pt">
                <v:fill color2="#001652" rotate="t" focusposition=".5,.5" focussize="" focus="100%" type="gradientRadial"/>
                <v:stroke joinstyle="miter"/>
                <v:formulas/>
                <v:path arrowok="t" o:connecttype="custom" o:connectlocs="0,0;2839608,0;3133725,294117;3133725,1764665;0,1764665;0,0" o:connectangles="0,0,0,0,0,0" textboxrect="0,0,3133725,1764665"/>
                <v:textbox style="mso-fit-shape-to-text:t" inset="10.8pt,7.2pt,,7.2pt">
                  <w:txbxContent>
                    <w:p w14:paraId="53E7F06D" w14:textId="77777777" w:rsidR="00343E5B" w:rsidRPr="000F48E8" w:rsidRDefault="00343E5B" w:rsidP="00343E5B">
                      <w:pPr>
                        <w:jc w:val="both"/>
                        <w:rPr>
                          <w:caps/>
                          <w:color w:val="FFFFFF" w:themeColor="background1"/>
                          <w:sz w:val="24"/>
                          <w:szCs w:val="28"/>
                        </w:rPr>
                      </w:pPr>
                      <w:r w:rsidRPr="000F48E8">
                        <w:rPr>
                          <w:caps/>
                          <w:color w:val="FFFFFF" w:themeColor="background1"/>
                          <w:sz w:val="24"/>
                          <w:szCs w:val="24"/>
                        </w:rPr>
                        <w:t>I am very pleased to hear there will be additional paths developed connecting the playground with the bay trail</w:t>
                      </w:r>
                    </w:p>
                  </w:txbxContent>
                </v:textbox>
                <w10:wrap type="square" anchorx="margin" anchory="margin"/>
              </v:shape>
            </w:pict>
          </mc:Fallback>
        </mc:AlternateContent>
      </w:r>
    </w:p>
    <w:p w14:paraId="424EE07E" w14:textId="0EB22F5A" w:rsidR="00343E5B" w:rsidRDefault="00343E5B">
      <w:pPr>
        <w:spacing w:line="260" w:lineRule="atLeast"/>
        <w:rPr>
          <w:noProof/>
        </w:rPr>
      </w:pPr>
    </w:p>
    <w:p w14:paraId="1844F5FE" w14:textId="5984759B" w:rsidR="00343E5B" w:rsidRDefault="000F48E8">
      <w:pPr>
        <w:spacing w:line="260" w:lineRule="atLeast"/>
        <w:rPr>
          <w:noProof/>
        </w:rPr>
      </w:pPr>
      <w:r>
        <w:rPr>
          <w:noProof/>
        </w:rPr>
        <mc:AlternateContent>
          <mc:Choice Requires="wps">
            <w:drawing>
              <wp:anchor distT="91440" distB="91440" distL="114300" distR="114300" simplePos="0" relativeHeight="251715584" behindDoc="0" locked="0" layoutInCell="1" allowOverlap="1" wp14:anchorId="5A096C93" wp14:editId="75D2B433">
                <wp:simplePos x="0" y="0"/>
                <wp:positionH relativeFrom="page">
                  <wp:posOffset>3952875</wp:posOffset>
                </wp:positionH>
                <wp:positionV relativeFrom="paragraph">
                  <wp:posOffset>265430</wp:posOffset>
                </wp:positionV>
                <wp:extent cx="2527935" cy="1276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276985"/>
                        </a:xfrm>
                        <a:prstGeom prst="rect">
                          <a:avLst/>
                        </a:prstGeom>
                        <a:noFill/>
                        <a:ln w="9525">
                          <a:noFill/>
                          <a:miter lim="800000"/>
                          <a:headEnd/>
                          <a:tailEnd/>
                        </a:ln>
                      </wps:spPr>
                      <wps:txbx>
                        <w:txbxContent>
                          <w:p w14:paraId="3A00050A" w14:textId="77777777" w:rsidR="00343E5B" w:rsidRPr="000F48E8" w:rsidRDefault="00343E5B" w:rsidP="00343E5B">
                            <w:pPr>
                              <w:pBdr>
                                <w:top w:val="single" w:sz="24" w:space="8" w:color="8ACED7" w:themeColor="accent1"/>
                                <w:bottom w:val="single" w:sz="24" w:space="8" w:color="8ACED7" w:themeColor="accent1"/>
                              </w:pBdr>
                              <w:jc w:val="both"/>
                              <w:rPr>
                                <w:i/>
                                <w:iCs/>
                                <w:color w:val="8ACED7" w:themeColor="accent1"/>
                                <w:sz w:val="32"/>
                                <w:szCs w:val="22"/>
                              </w:rPr>
                            </w:pPr>
                            <w:r w:rsidRPr="000F48E8">
                              <w:rPr>
                                <w:i/>
                                <w:iCs/>
                                <w:color w:val="8ACED7" w:themeColor="accent1"/>
                                <w:sz w:val="32"/>
                                <w:szCs w:val="32"/>
                              </w:rPr>
                              <w:t>maintain some picnic tables in a shaded area outside the play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96C93" id="_x0000_s1060" type="#_x0000_t202" style="position:absolute;margin-left:311.25pt;margin-top:20.9pt;width:199.05pt;height:100.55pt;z-index:2517155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" filled="f" stroked="f">
                <v:textbox>
                  <w:txbxContent>
                    <w:p w14:paraId="3A00050A" w14:textId="77777777" w:rsidR="00343E5B" w:rsidRPr="000F48E8" w:rsidRDefault="00343E5B" w:rsidP="00343E5B">
                      <w:pPr>
                        <w:pBdr>
                          <w:top w:val="single" w:sz="24" w:space="8" w:color="8ACED7" w:themeColor="accent1"/>
                          <w:bottom w:val="single" w:sz="24" w:space="8" w:color="8ACED7" w:themeColor="accent1"/>
                        </w:pBdr>
                        <w:jc w:val="both"/>
                        <w:rPr>
                          <w:i/>
                          <w:iCs/>
                          <w:color w:val="8ACED7" w:themeColor="accent1"/>
                          <w:sz w:val="32"/>
                          <w:szCs w:val="22"/>
                        </w:rPr>
                      </w:pPr>
                      <w:r w:rsidRPr="000F48E8">
                        <w:rPr>
                          <w:i/>
                          <w:iCs/>
                          <w:color w:val="8ACED7" w:themeColor="accent1"/>
                          <w:sz w:val="32"/>
                          <w:szCs w:val="32"/>
                        </w:rPr>
                        <w:t>maintain some picnic tables in a shaded area outside the play space</w:t>
                      </w:r>
                    </w:p>
                  </w:txbxContent>
                </v:textbox>
                <w10:wrap type="topAndBottom" anchorx="page"/>
              </v:shape>
            </w:pict>
          </mc:Fallback>
        </mc:AlternateContent>
      </w:r>
    </w:p>
    <w:p w14:paraId="49215972" w14:textId="273C909C" w:rsidR="00343E5B" w:rsidRDefault="00343E5B">
      <w:pPr>
        <w:spacing w:line="260" w:lineRule="atLeast"/>
        <w:rPr>
          <w:noProof/>
        </w:rPr>
      </w:pPr>
    </w:p>
    <w:p w14:paraId="57A79F89" w14:textId="4D2E8870" w:rsidR="00343E5B" w:rsidRDefault="000F48E8">
      <w:pPr>
        <w:spacing w:line="260" w:lineRule="atLeast"/>
        <w:rPr>
          <w:noProof/>
        </w:rPr>
      </w:pPr>
      <w:r>
        <w:rPr>
          <w:noProof/>
        </w:rPr>
        <mc:AlternateContent>
          <mc:Choice Requires="wps">
            <w:drawing>
              <wp:anchor distT="228600" distB="228600" distL="228600" distR="228600" simplePos="0" relativeHeight="251705344" behindDoc="0" locked="0" layoutInCell="1" allowOverlap="1" wp14:anchorId="407681DC" wp14:editId="2687F5E7">
                <wp:simplePos x="0" y="0"/>
                <wp:positionH relativeFrom="margin">
                  <wp:posOffset>718708</wp:posOffset>
                </wp:positionH>
                <wp:positionV relativeFrom="margin">
                  <wp:posOffset>4397562</wp:posOffset>
                </wp:positionV>
                <wp:extent cx="3124200" cy="1000125"/>
                <wp:effectExtent l="0" t="0" r="0" b="9525"/>
                <wp:wrapSquare wrapText="bothSides"/>
                <wp:docPr id="45" name="Rectangle 45"/>
                <wp:cNvGraphicFramePr/>
                <a:graphic xmlns:a="http://schemas.openxmlformats.org/drawingml/2006/main">
                  <a:graphicData uri="http://schemas.microsoft.com/office/word/2010/wordprocessingShape">
                    <wps:wsp>
                      <wps:cNvSpPr/>
                      <wps:spPr>
                        <a:xfrm>
                          <a:off x="0" y="0"/>
                          <a:ext cx="3124200" cy="1000125"/>
                        </a:xfrm>
                        <a:prstGeom prst="rect">
                          <a:avLst/>
                        </a:prstGeom>
                        <a:solidFill>
                          <a:srgbClr val="231F20"/>
                        </a:solidFill>
                        <a:ln w="25400" cap="flat" cmpd="sng" algn="ctr">
                          <a:noFill/>
                          <a:prstDash val="solid"/>
                        </a:ln>
                        <a:effectLst/>
                      </wps:spPr>
                      <wps:txbx>
                        <w:txbxContent>
                          <w:p w14:paraId="3298F2D0" w14:textId="77777777" w:rsidR="00343E5B" w:rsidRDefault="00343E5B" w:rsidP="00343E5B">
                            <w:pPr>
                              <w:rPr>
                                <w:color w:val="FFFFFF" w:themeColor="background1"/>
                                <w:sz w:val="28"/>
                                <w:szCs w:val="28"/>
                              </w:rPr>
                            </w:pPr>
                            <w:r w:rsidRPr="00CD1179">
                              <w:rPr>
                                <w:color w:val="FFFFFF" w:themeColor="background1"/>
                                <w:sz w:val="28"/>
                                <w:szCs w:val="28"/>
                              </w:rPr>
                              <w:t>I</w:t>
                            </w:r>
                            <w:r>
                              <w:rPr>
                                <w:color w:val="FFFFFF" w:themeColor="background1"/>
                                <w:sz w:val="28"/>
                                <w:szCs w:val="28"/>
                              </w:rPr>
                              <w:t>t</w:t>
                            </w:r>
                            <w:r w:rsidRPr="00CD1179">
                              <w:rPr>
                                <w:color w:val="FFFFFF" w:themeColor="background1"/>
                                <w:sz w:val="28"/>
                                <w:szCs w:val="28"/>
                              </w:rPr>
                              <w:t xml:space="preserve"> i</w:t>
                            </w:r>
                            <w:r>
                              <w:rPr>
                                <w:color w:val="FFFFFF" w:themeColor="background1"/>
                                <w:sz w:val="28"/>
                                <w:szCs w:val="28"/>
                              </w:rPr>
                              <w:t>s</w:t>
                            </w:r>
                            <w:r w:rsidRPr="00CD1179">
                              <w:rPr>
                                <w:color w:val="FFFFFF" w:themeColor="background1"/>
                                <w:sz w:val="28"/>
                                <w:szCs w:val="28"/>
                              </w:rPr>
                              <w:t xml:space="preserve"> absolutely imperative that the playground has a secure fence</w:t>
                            </w:r>
                          </w:p>
                          <w:p w14:paraId="30A7D806" w14:textId="77777777" w:rsidR="00343E5B" w:rsidRDefault="00343E5B" w:rsidP="00343E5B">
                            <w:pPr>
                              <w:pStyle w:val="NoSpacing"/>
                              <w:ind w:left="360"/>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681DC" id="Rectangle 45" o:spid="_x0000_s1061" style="position:absolute;margin-left:56.6pt;margin-top:346.25pt;width:246pt;height:78.75pt;z-index:2517053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" fillcolor="#231f20" stroked="f" strokeweight="2pt">
                <v:textbox inset="18pt,18pt,18pt,18pt">
                  <w:txbxContent>
                    <w:p w14:paraId="3298F2D0" w14:textId="77777777" w:rsidR="00343E5B" w:rsidRDefault="00343E5B" w:rsidP="00343E5B">
                      <w:pPr>
                        <w:rPr>
                          <w:color w:val="FFFFFF" w:themeColor="background1"/>
                          <w:sz w:val="28"/>
                          <w:szCs w:val="28"/>
                        </w:rPr>
                      </w:pPr>
                      <w:r w:rsidRPr="00CD1179">
                        <w:rPr>
                          <w:color w:val="FFFFFF" w:themeColor="background1"/>
                          <w:sz w:val="28"/>
                          <w:szCs w:val="28"/>
                        </w:rPr>
                        <w:t>I</w:t>
                      </w:r>
                      <w:r>
                        <w:rPr>
                          <w:color w:val="FFFFFF" w:themeColor="background1"/>
                          <w:sz w:val="28"/>
                          <w:szCs w:val="28"/>
                        </w:rPr>
                        <w:t>t</w:t>
                      </w:r>
                      <w:r w:rsidRPr="00CD1179">
                        <w:rPr>
                          <w:color w:val="FFFFFF" w:themeColor="background1"/>
                          <w:sz w:val="28"/>
                          <w:szCs w:val="28"/>
                        </w:rPr>
                        <w:t xml:space="preserve"> i</w:t>
                      </w:r>
                      <w:r>
                        <w:rPr>
                          <w:color w:val="FFFFFF" w:themeColor="background1"/>
                          <w:sz w:val="28"/>
                          <w:szCs w:val="28"/>
                        </w:rPr>
                        <w:t>s</w:t>
                      </w:r>
                      <w:r w:rsidRPr="00CD1179">
                        <w:rPr>
                          <w:color w:val="FFFFFF" w:themeColor="background1"/>
                          <w:sz w:val="28"/>
                          <w:szCs w:val="28"/>
                        </w:rPr>
                        <w:t xml:space="preserve"> absolutely imperative that the playground has a secure fence</w:t>
                      </w:r>
                    </w:p>
                    <w:p w14:paraId="30A7D806" w14:textId="77777777" w:rsidR="00343E5B" w:rsidRDefault="00343E5B" w:rsidP="00343E5B">
                      <w:pPr>
                        <w:pStyle w:val="NoSpacing"/>
                        <w:ind w:left="360"/>
                        <w:rPr>
                          <w:caps/>
                          <w:color w:val="FFFFFF" w:themeColor="background1"/>
                        </w:rPr>
                      </w:pPr>
                    </w:p>
                  </w:txbxContent>
                </v:textbox>
                <w10:wrap type="square" anchorx="margin" anchory="margin"/>
              </v:rect>
            </w:pict>
          </mc:Fallback>
        </mc:AlternateContent>
      </w:r>
    </w:p>
    <w:p w14:paraId="1DEE6EC1" w14:textId="2579D008" w:rsidR="00343E5B" w:rsidRDefault="00343E5B">
      <w:pPr>
        <w:spacing w:line="260" w:lineRule="atLeast"/>
        <w:rPr>
          <w:noProof/>
        </w:rPr>
      </w:pPr>
    </w:p>
    <w:p w14:paraId="401B7578" w14:textId="659E3707" w:rsidR="00343E5B" w:rsidRDefault="00343E5B">
      <w:pPr>
        <w:spacing w:line="260" w:lineRule="atLeast"/>
        <w:rPr>
          <w:noProof/>
        </w:rPr>
      </w:pPr>
    </w:p>
    <w:p w14:paraId="6C916C81" w14:textId="0991FDFB" w:rsidR="00343E5B" w:rsidRDefault="00343E5B">
      <w:pPr>
        <w:spacing w:line="260" w:lineRule="atLeast"/>
        <w:rPr>
          <w:noProof/>
        </w:rPr>
      </w:pPr>
    </w:p>
    <w:p w14:paraId="71674A25" w14:textId="5B0D0F6F" w:rsidR="00343E5B" w:rsidRDefault="00343E5B">
      <w:pPr>
        <w:spacing w:line="260" w:lineRule="atLeast"/>
        <w:rPr>
          <w:noProof/>
        </w:rPr>
      </w:pPr>
    </w:p>
    <w:p w14:paraId="3084A40A" w14:textId="6AC4AB93" w:rsidR="00343E5B" w:rsidRDefault="00343E5B">
      <w:pPr>
        <w:spacing w:line="260" w:lineRule="atLeast"/>
        <w:rPr>
          <w:noProof/>
        </w:rPr>
      </w:pPr>
    </w:p>
    <w:p w14:paraId="724B268C" w14:textId="505FCB45" w:rsidR="00343E5B" w:rsidRDefault="00343E5B">
      <w:pPr>
        <w:spacing w:line="260" w:lineRule="atLeast"/>
        <w:rPr>
          <w:noProof/>
        </w:rPr>
      </w:pPr>
    </w:p>
    <w:p w14:paraId="13620071" w14:textId="0D162C1A" w:rsidR="00343E5B" w:rsidRDefault="00343E5B">
      <w:pPr>
        <w:spacing w:line="260" w:lineRule="atLeast"/>
        <w:rPr>
          <w:noProof/>
        </w:rPr>
      </w:pPr>
    </w:p>
    <w:p w14:paraId="6F24ACB8" w14:textId="4A7E0555" w:rsidR="00343E5B" w:rsidRDefault="00343E5B">
      <w:pPr>
        <w:spacing w:line="260" w:lineRule="atLeast"/>
        <w:rPr>
          <w:noProof/>
        </w:rPr>
      </w:pPr>
    </w:p>
    <w:p w14:paraId="25ECD925" w14:textId="6788D494" w:rsidR="00343E5B" w:rsidRDefault="000F48E8">
      <w:pPr>
        <w:spacing w:line="260" w:lineRule="atLeast"/>
        <w:rPr>
          <w:noProof/>
        </w:rPr>
      </w:pPr>
      <w:r>
        <w:rPr>
          <w:noProof/>
        </w:rPr>
        <mc:AlternateContent>
          <mc:Choice Requires="wps">
            <w:drawing>
              <wp:anchor distT="91440" distB="91440" distL="137160" distR="137160" simplePos="0" relativeHeight="251713536" behindDoc="0" locked="0" layoutInCell="0" allowOverlap="1" wp14:anchorId="0C0F5B36" wp14:editId="27DF4832">
                <wp:simplePos x="0" y="0"/>
                <wp:positionH relativeFrom="margin">
                  <wp:posOffset>4428490</wp:posOffset>
                </wp:positionH>
                <wp:positionV relativeFrom="page">
                  <wp:posOffset>5163185</wp:posOffset>
                </wp:positionV>
                <wp:extent cx="1508760" cy="2201545"/>
                <wp:effectExtent l="0" t="3493"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8760" cy="2201545"/>
                        </a:xfrm>
                        <a:prstGeom prst="roundRect">
                          <a:avLst>
                            <a:gd name="adj" fmla="val 13032"/>
                          </a:avLst>
                        </a:prstGeom>
                        <a:solidFill>
                          <a:srgbClr val="8ACED7"/>
                        </a:solidFill>
                      </wps:spPr>
                      <wps:txbx>
                        <w:txbxContent>
                          <w:p w14:paraId="61CDBD43" w14:textId="77777777" w:rsidR="00343E5B" w:rsidRPr="00E70164" w:rsidRDefault="00343E5B" w:rsidP="00343E5B">
                            <w:pPr>
                              <w:jc w:val="center"/>
                              <w:rPr>
                                <w:rFonts w:asciiTheme="majorHAnsi" w:eastAsiaTheme="majorEastAsia" w:hAnsiTheme="majorHAnsi" w:cstheme="majorBidi"/>
                                <w:i/>
                                <w:iCs/>
                                <w:color w:val="FFFFFF" w:themeColor="background1"/>
                                <w:sz w:val="36"/>
                                <w:szCs w:val="36"/>
                              </w:rPr>
                            </w:pPr>
                            <w:r w:rsidRPr="00E70164">
                              <w:rPr>
                                <w:rFonts w:asciiTheme="majorHAnsi" w:eastAsiaTheme="majorEastAsia" w:hAnsiTheme="majorHAnsi" w:cstheme="majorBidi"/>
                                <w:i/>
                                <w:iCs/>
                                <w:color w:val="FFFFFF" w:themeColor="background1"/>
                                <w:sz w:val="36"/>
                                <w:szCs w:val="36"/>
                              </w:rPr>
                              <w:t>Having this park is very exciting given it is so inclusive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0F5B36" id="_x0000_s1062" style="position:absolute;margin-left:348.7pt;margin-top:406.55pt;width:118.8pt;height:173.35pt;rotation:90;z-index:2517135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" o:allowincell="f" fillcolor="#8aced7" stroked="f">
                <v:textbox>
                  <w:txbxContent>
                    <w:p w14:paraId="61CDBD43" w14:textId="77777777" w:rsidR="00343E5B" w:rsidRPr="00E70164" w:rsidRDefault="00343E5B" w:rsidP="00343E5B">
                      <w:pPr>
                        <w:jc w:val="center"/>
                        <w:rPr>
                          <w:rFonts w:asciiTheme="majorHAnsi" w:eastAsiaTheme="majorEastAsia" w:hAnsiTheme="majorHAnsi" w:cstheme="majorBidi"/>
                          <w:i/>
                          <w:iCs/>
                          <w:color w:val="FFFFFF" w:themeColor="background1"/>
                          <w:sz w:val="36"/>
                          <w:szCs w:val="36"/>
                        </w:rPr>
                      </w:pPr>
                      <w:r w:rsidRPr="00E70164">
                        <w:rPr>
                          <w:rFonts w:asciiTheme="majorHAnsi" w:eastAsiaTheme="majorEastAsia" w:hAnsiTheme="majorHAnsi" w:cstheme="majorBidi"/>
                          <w:i/>
                          <w:iCs/>
                          <w:color w:val="FFFFFF" w:themeColor="background1"/>
                          <w:sz w:val="36"/>
                          <w:szCs w:val="36"/>
                        </w:rPr>
                        <w:t>Having this park is very exciting given it is so inclusive</w:t>
                      </w:r>
                    </w:p>
                  </w:txbxContent>
                </v:textbox>
                <w10:wrap type="square" anchorx="margin" anchory="page"/>
              </v:roundrect>
            </w:pict>
          </mc:Fallback>
        </mc:AlternateContent>
      </w:r>
    </w:p>
    <w:p w14:paraId="3354CBD5" w14:textId="07501FC4" w:rsidR="00343E5B" w:rsidRDefault="000F48E8">
      <w:pPr>
        <w:spacing w:line="260" w:lineRule="atLeast"/>
        <w:rPr>
          <w:noProof/>
        </w:rPr>
      </w:pPr>
      <w:r>
        <w:rPr>
          <w:noProof/>
        </w:rPr>
        <mc:AlternateContent>
          <mc:Choice Requires="wps">
            <w:drawing>
              <wp:anchor distT="182880" distB="182880" distL="182880" distR="182880" simplePos="0" relativeHeight="251701248" behindDoc="0" locked="0" layoutInCell="1" allowOverlap="1" wp14:anchorId="0BDC6457" wp14:editId="5B3F06AF">
                <wp:simplePos x="0" y="0"/>
                <wp:positionH relativeFrom="margin">
                  <wp:posOffset>1421205</wp:posOffset>
                </wp:positionH>
                <wp:positionV relativeFrom="margin">
                  <wp:posOffset>5888355</wp:posOffset>
                </wp:positionV>
                <wp:extent cx="2038350" cy="819150"/>
                <wp:effectExtent l="0" t="0" r="0" b="0"/>
                <wp:wrapSquare wrapText="bothSides"/>
                <wp:docPr id="22" name="Snip Single Corner Rectangle 117"/>
                <wp:cNvGraphicFramePr/>
                <a:graphic xmlns:a="http://schemas.openxmlformats.org/drawingml/2006/main">
                  <a:graphicData uri="http://schemas.microsoft.com/office/word/2010/wordprocessingShape">
                    <wps:wsp>
                      <wps:cNvSpPr/>
                      <wps:spPr>
                        <a:xfrm>
                          <a:off x="0" y="0"/>
                          <a:ext cx="2038350" cy="819150"/>
                        </a:xfrm>
                        <a:prstGeom prst="snip1Rect">
                          <a:avLst/>
                        </a:prstGeom>
                        <a:gradFill rotWithShape="1">
                          <a:gsLst>
                            <a:gs pos="0">
                              <a:srgbClr val="003263">
                                <a:tint val="80000"/>
                                <a:satMod val="300000"/>
                              </a:srgbClr>
                            </a:gs>
                            <a:gs pos="100000">
                              <a:srgbClr val="003263">
                                <a:shade val="30000"/>
                                <a:satMod val="200000"/>
                              </a:srgbClr>
                            </a:gs>
                          </a:gsLst>
                          <a:path path="circle">
                            <a:fillToRect l="50000" t="50000" r="50000" b="50000"/>
                          </a:path>
                        </a:gradFill>
                        <a:ln w="25400" cap="flat" cmpd="sng" algn="ctr">
                          <a:noFill/>
                          <a:prstDash val="solid"/>
                        </a:ln>
                        <a:effectLst/>
                      </wps:spPr>
                      <wps:txbx>
                        <w:txbxContent>
                          <w:p w14:paraId="73E3DBFC" w14:textId="77777777" w:rsidR="00343E5B" w:rsidRDefault="00343E5B" w:rsidP="00343E5B">
                            <w:pPr>
                              <w:rPr>
                                <w:caps/>
                                <w:color w:val="8ACED7" w:themeColor="accent1"/>
                                <w:sz w:val="26"/>
                                <w:szCs w:val="26"/>
                              </w:rPr>
                            </w:pPr>
                            <w:r w:rsidRPr="006616D9">
                              <w:rPr>
                                <w:caps/>
                                <w:color w:val="8ACED7" w:themeColor="accent1"/>
                                <w:sz w:val="26"/>
                                <w:szCs w:val="26"/>
                              </w:rPr>
                              <w:t>our key concern is parking</w:t>
                            </w:r>
                          </w:p>
                          <w:p w14:paraId="077B50CE" w14:textId="77777777" w:rsidR="00343E5B" w:rsidRDefault="00343E5B" w:rsidP="00343E5B">
                            <w:pPr>
                              <w:rPr>
                                <w:caps/>
                                <w:sz w:val="24"/>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6457" id="_x0000_s1063" style="position:absolute;margin-left:111.9pt;margin-top:463.65pt;width:160.5pt;height:64.5pt;z-index:2517012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038350,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" adj="-11796480,,5400" path="m,l1901822,r136528,136528l2038350,819150,,819150,,xe" fillcolor="#6277ae" stroked="f" strokeweight="2pt">
                <v:fill color2="#001652" rotate="t" focusposition=".5,.5" focussize="" focus="100%" type="gradientRadial"/>
                <v:stroke joinstyle="miter"/>
                <v:formulas/>
                <v:path arrowok="t" o:connecttype="custom" o:connectlocs="0,0;1901822,0;2038350,136528;2038350,819150;0,819150;0,0" o:connectangles="0,0,0,0,0,0" textboxrect="0,0,2038350,819150"/>
                <v:textbox inset="10.8pt,7.2pt,,7.2pt">
                  <w:txbxContent>
                    <w:p w14:paraId="73E3DBFC" w14:textId="77777777" w:rsidR="00343E5B" w:rsidRDefault="00343E5B" w:rsidP="00343E5B">
                      <w:pPr>
                        <w:rPr>
                          <w:caps/>
                          <w:color w:val="8ACED7" w:themeColor="accent1"/>
                          <w:sz w:val="26"/>
                          <w:szCs w:val="26"/>
                        </w:rPr>
                      </w:pPr>
                      <w:r w:rsidRPr="006616D9">
                        <w:rPr>
                          <w:caps/>
                          <w:color w:val="8ACED7" w:themeColor="accent1"/>
                          <w:sz w:val="26"/>
                          <w:szCs w:val="26"/>
                        </w:rPr>
                        <w:t>our key concern is parking</w:t>
                      </w:r>
                    </w:p>
                    <w:p w14:paraId="077B50CE" w14:textId="77777777" w:rsidR="00343E5B" w:rsidRDefault="00343E5B" w:rsidP="00343E5B">
                      <w:pPr>
                        <w:rPr>
                          <w:caps/>
                          <w:sz w:val="24"/>
                          <w:szCs w:val="28"/>
                        </w:rPr>
                      </w:pPr>
                    </w:p>
                  </w:txbxContent>
                </v:textbox>
                <w10:wrap type="square" anchorx="margin" anchory="margin"/>
              </v:shape>
            </w:pict>
          </mc:Fallback>
        </mc:AlternateContent>
      </w:r>
    </w:p>
    <w:p w14:paraId="7B84EFF6" w14:textId="2D62B1F2" w:rsidR="00343E5B" w:rsidRDefault="00343E5B">
      <w:pPr>
        <w:spacing w:line="260" w:lineRule="atLeast"/>
        <w:rPr>
          <w:noProof/>
        </w:rPr>
      </w:pPr>
    </w:p>
    <w:p w14:paraId="53792771" w14:textId="55275927" w:rsidR="00343E5B" w:rsidRDefault="00343E5B">
      <w:pPr>
        <w:spacing w:line="260" w:lineRule="atLeast"/>
        <w:rPr>
          <w:noProof/>
        </w:rPr>
      </w:pPr>
    </w:p>
    <w:p w14:paraId="75D1E10A" w14:textId="2048C0F8" w:rsidR="00343E5B" w:rsidRDefault="00343E5B">
      <w:pPr>
        <w:spacing w:line="260" w:lineRule="atLeast"/>
        <w:rPr>
          <w:noProof/>
        </w:rPr>
      </w:pPr>
    </w:p>
    <w:p w14:paraId="69E412E7" w14:textId="284FDD05" w:rsidR="00343E5B" w:rsidRDefault="00343E5B">
      <w:pPr>
        <w:spacing w:line="260" w:lineRule="atLeast"/>
        <w:rPr>
          <w:noProof/>
        </w:rPr>
      </w:pPr>
    </w:p>
    <w:p w14:paraId="01146750" w14:textId="79A20D84" w:rsidR="00343E5B" w:rsidRDefault="000F48E8">
      <w:pPr>
        <w:spacing w:line="260" w:lineRule="atLeast"/>
        <w:rPr>
          <w:noProof/>
        </w:rPr>
      </w:pPr>
      <w:r>
        <w:rPr>
          <w:noProof/>
        </w:rPr>
        <mc:AlternateContent>
          <mc:Choice Requires="wps">
            <w:drawing>
              <wp:anchor distT="91440" distB="91440" distL="114300" distR="114300" simplePos="0" relativeHeight="251711488" behindDoc="0" locked="0" layoutInCell="1" allowOverlap="1" wp14:anchorId="4326C100" wp14:editId="547F0872">
                <wp:simplePos x="0" y="0"/>
                <wp:positionH relativeFrom="page">
                  <wp:posOffset>2648585</wp:posOffset>
                </wp:positionH>
                <wp:positionV relativeFrom="paragraph">
                  <wp:posOffset>400685</wp:posOffset>
                </wp:positionV>
                <wp:extent cx="3524250" cy="12096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209675"/>
                        </a:xfrm>
                        <a:prstGeom prst="rect">
                          <a:avLst/>
                        </a:prstGeom>
                        <a:noFill/>
                        <a:ln w="9525">
                          <a:noFill/>
                          <a:miter lim="800000"/>
                          <a:headEnd/>
                          <a:tailEnd/>
                        </a:ln>
                      </wps:spPr>
                      <wps:txbx>
                        <w:txbxContent>
                          <w:p w14:paraId="09190B74" w14:textId="77777777" w:rsidR="00343E5B" w:rsidRPr="000F48E8" w:rsidRDefault="00343E5B" w:rsidP="00343E5B">
                            <w:pPr>
                              <w:pBdr>
                                <w:top w:val="single" w:sz="24" w:space="8" w:color="8ACED7" w:themeColor="accent1"/>
                                <w:bottom w:val="single" w:sz="24" w:space="8" w:color="8ACED7" w:themeColor="accent1"/>
                              </w:pBdr>
                              <w:jc w:val="both"/>
                              <w:rPr>
                                <w:i/>
                                <w:iCs/>
                                <w:color w:val="00538F" w:themeColor="accent3" w:themeShade="BF"/>
                                <w:sz w:val="28"/>
                                <w:szCs w:val="20"/>
                              </w:rPr>
                            </w:pPr>
                            <w:r w:rsidRPr="000F48E8">
                              <w:rPr>
                                <w:i/>
                                <w:iCs/>
                                <w:color w:val="00538F" w:themeColor="accent3" w:themeShade="BF"/>
                                <w:sz w:val="28"/>
                                <w:szCs w:val="28"/>
                              </w:rPr>
                              <w:t>I would highly recommend that these plans are discussed with a disability trained occupational therapist, physiotherapist and speech pathologist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6C100" id="_x0000_s1064" type="#_x0000_t202" style="position:absolute;margin-left:208.55pt;margin-top:31.55pt;width:277.5pt;height:95.25pt;z-index:2517114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Lq/QEAANYDAAAOAAAAZHJzL2Uyb0RvYy54bWysU11v2yAUfZ+0/4B4X+x4cdtYIVXXrtOk&#10;7kNq9wMIxjEacBmQ2Nmv3wWnabS9VfMDAq7vufece1hdj0aTvfRBgWV0PispkVZAq+yW0R9P9++u&#10;KA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" filled="f" stroked="f">
                <v:textbox>
                  <w:txbxContent>
                    <w:p w14:paraId="09190B74" w14:textId="77777777" w:rsidR="00343E5B" w:rsidRPr="000F48E8" w:rsidRDefault="00343E5B" w:rsidP="00343E5B">
                      <w:pPr>
                        <w:pBdr>
                          <w:top w:val="single" w:sz="24" w:space="8" w:color="8ACED7" w:themeColor="accent1"/>
                          <w:bottom w:val="single" w:sz="24" w:space="8" w:color="8ACED7" w:themeColor="accent1"/>
                        </w:pBdr>
                        <w:jc w:val="both"/>
                        <w:rPr>
                          <w:i/>
                          <w:iCs/>
                          <w:color w:val="00538F" w:themeColor="accent3" w:themeShade="BF"/>
                          <w:sz w:val="28"/>
                          <w:szCs w:val="20"/>
                        </w:rPr>
                      </w:pPr>
                      <w:r w:rsidRPr="000F48E8">
                        <w:rPr>
                          <w:i/>
                          <w:iCs/>
                          <w:color w:val="00538F" w:themeColor="accent3" w:themeShade="BF"/>
                          <w:sz w:val="28"/>
                          <w:szCs w:val="28"/>
                        </w:rPr>
                        <w:t>I would highly recommend that these plans are discussed with a disability trained occupational therapist, physiotherapist and speech pathologist</w:t>
                      </w:r>
                    </w:p>
                  </w:txbxContent>
                </v:textbox>
                <w10:wrap type="topAndBottom" anchorx="page"/>
              </v:shape>
            </w:pict>
          </mc:Fallback>
        </mc:AlternateContent>
      </w:r>
    </w:p>
    <w:p w14:paraId="60C1DDDD" w14:textId="286D0693" w:rsidR="00343E5B" w:rsidRDefault="00343E5B">
      <w:pPr>
        <w:spacing w:line="260" w:lineRule="atLeast"/>
        <w:rPr>
          <w:noProof/>
        </w:rPr>
      </w:pPr>
    </w:p>
    <w:p w14:paraId="074449BE" w14:textId="652F1D62" w:rsidR="00343E5B" w:rsidRDefault="00343E5B">
      <w:pPr>
        <w:spacing w:line="260" w:lineRule="atLeast"/>
        <w:rPr>
          <w:noProof/>
        </w:rPr>
      </w:pPr>
    </w:p>
    <w:p w14:paraId="78B4199C" w14:textId="780C7515" w:rsidR="00343E5B" w:rsidRDefault="00343E5B">
      <w:pPr>
        <w:spacing w:line="260" w:lineRule="atLeast"/>
        <w:rPr>
          <w:noProof/>
        </w:rPr>
      </w:pPr>
    </w:p>
    <w:p w14:paraId="0F10D8FC" w14:textId="27796F6B" w:rsidR="00343E5B" w:rsidRDefault="00343E5B">
      <w:pPr>
        <w:spacing w:line="260" w:lineRule="atLeast"/>
        <w:rPr>
          <w:noProof/>
        </w:rPr>
      </w:pPr>
      <w:r>
        <w:rPr>
          <w:noProof/>
        </w:rPr>
        <w:br w:type="page"/>
      </w:r>
    </w:p>
    <w:p w14:paraId="0B84D996" w14:textId="77777777" w:rsidR="00012B91" w:rsidRDefault="00012B91" w:rsidP="00012B91">
      <w:pPr>
        <w:pStyle w:val="ListBullet"/>
        <w:numPr>
          <w:ilvl w:val="0"/>
          <w:numId w:val="0"/>
        </w:numPr>
        <w:rPr>
          <w:noProof/>
        </w:rPr>
      </w:pPr>
    </w:p>
    <w:p w14:paraId="1EC385D7" w14:textId="776EE938" w:rsidR="00343E5B" w:rsidRDefault="00343E5B" w:rsidP="00012B91">
      <w:pPr>
        <w:pStyle w:val="ListBullet"/>
        <w:numPr>
          <w:ilvl w:val="0"/>
          <w:numId w:val="0"/>
        </w:numPr>
        <w:rPr>
          <w:noProof/>
        </w:rPr>
      </w:pPr>
    </w:p>
    <w:p w14:paraId="74F5F0AB" w14:textId="1A1EBC8C" w:rsidR="00343E5B" w:rsidRDefault="00343E5B" w:rsidP="00012B91">
      <w:pPr>
        <w:pStyle w:val="ListBullet"/>
        <w:numPr>
          <w:ilvl w:val="0"/>
          <w:numId w:val="0"/>
        </w:numPr>
        <w:rPr>
          <w:noProof/>
        </w:rPr>
      </w:pPr>
    </w:p>
    <w:p w14:paraId="2833F40B" w14:textId="77777777" w:rsidR="00343E5B" w:rsidRDefault="00343E5B" w:rsidP="00012B91">
      <w:pPr>
        <w:pStyle w:val="ListBullet"/>
        <w:numPr>
          <w:ilvl w:val="0"/>
          <w:numId w:val="0"/>
        </w:numPr>
        <w:rPr>
          <w:noProof/>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08BD982F" w:rsidR="00012B91" w:rsidRPr="006C6D3E" w:rsidRDefault="00012B91" w:rsidP="00BF79BF">
            <w:pPr>
              <w:pStyle w:val="BodyText"/>
              <w:rPr>
                <w:color w:val="003263" w:themeColor="text2"/>
              </w:rPr>
            </w:pPr>
            <w:r>
              <w:rPr>
                <w:color w:val="003263" w:themeColor="text2"/>
              </w:rPr>
              <w:t xml:space="preserve">NEXT STEPS </w:t>
            </w:r>
          </w:p>
        </w:tc>
      </w:tr>
    </w:tbl>
    <w:p w14:paraId="69B2B62E" w14:textId="77777777" w:rsidR="00012B91" w:rsidRDefault="00012B91" w:rsidP="00012B91">
      <w:pPr>
        <w:spacing w:line="260" w:lineRule="atLeast"/>
        <w:rPr>
          <w:rFonts w:ascii="Calibri" w:hAnsi="Calibri"/>
          <w:b/>
          <w:caps/>
          <w:sz w:val="24"/>
          <w:szCs w:val="21"/>
        </w:rPr>
      </w:pPr>
    </w:p>
    <w:p w14:paraId="35077C89" w14:textId="1DBFE93A" w:rsidR="00692AF0" w:rsidRDefault="00DE35B9" w:rsidP="00012B91">
      <w:pPr>
        <w:pStyle w:val="BodyText"/>
        <w:rPr>
          <w:iCs/>
        </w:rPr>
      </w:pPr>
      <w:r w:rsidRPr="00DE35B9">
        <w:rPr>
          <w:iCs/>
        </w:rPr>
        <w:t>The feedback provided</w:t>
      </w:r>
      <w:r>
        <w:rPr>
          <w:iCs/>
        </w:rPr>
        <w:t xml:space="preserve"> </w:t>
      </w:r>
      <w:r w:rsidR="00A8543C">
        <w:rPr>
          <w:iCs/>
        </w:rPr>
        <w:t>has now been</w:t>
      </w:r>
      <w:r>
        <w:rPr>
          <w:iCs/>
        </w:rPr>
        <w:t xml:space="preserve"> considered by the Project Working Group</w:t>
      </w:r>
      <w:r w:rsidR="00692AF0">
        <w:rPr>
          <w:iCs/>
        </w:rPr>
        <w:t xml:space="preserve"> (PWG)</w:t>
      </w:r>
      <w:r>
        <w:rPr>
          <w:iCs/>
        </w:rPr>
        <w:t xml:space="preserve"> and the Project Control Grou</w:t>
      </w:r>
      <w:r w:rsidR="00692AF0">
        <w:rPr>
          <w:iCs/>
        </w:rPr>
        <w:t>p (PCG)</w:t>
      </w:r>
      <w:r>
        <w:rPr>
          <w:iCs/>
        </w:rPr>
        <w:t xml:space="preserve">.  </w:t>
      </w:r>
    </w:p>
    <w:p w14:paraId="10D4CDA5" w14:textId="66631E39" w:rsidR="00DE35B9" w:rsidRDefault="00A8543C" w:rsidP="00012B91">
      <w:pPr>
        <w:pStyle w:val="BodyText"/>
        <w:rPr>
          <w:iCs/>
        </w:rPr>
      </w:pPr>
      <w:r>
        <w:rPr>
          <w:iCs/>
        </w:rPr>
        <w:t>The specific d</w:t>
      </w:r>
      <w:r w:rsidR="006248F3">
        <w:rPr>
          <w:iCs/>
        </w:rPr>
        <w:t>esign recommendations</w:t>
      </w:r>
      <w:r>
        <w:rPr>
          <w:iCs/>
        </w:rPr>
        <w:t xml:space="preserve">, as detailed in the table above, </w:t>
      </w:r>
      <w:r w:rsidR="006248F3">
        <w:rPr>
          <w:iCs/>
        </w:rPr>
        <w:t xml:space="preserve">will be </w:t>
      </w:r>
      <w:r>
        <w:rPr>
          <w:iCs/>
        </w:rPr>
        <w:t>given</w:t>
      </w:r>
      <w:r w:rsidR="004B6DDC">
        <w:rPr>
          <w:iCs/>
        </w:rPr>
        <w:t xml:space="preserve"> to the Landscape Architects </w:t>
      </w:r>
      <w:r>
        <w:rPr>
          <w:iCs/>
        </w:rPr>
        <w:t xml:space="preserve">for their consideration and inclusion in the final design documents.  </w:t>
      </w:r>
    </w:p>
    <w:p w14:paraId="038B6DD7" w14:textId="3ECACF92" w:rsidR="00A8543C" w:rsidRDefault="00A8543C" w:rsidP="00012B91">
      <w:pPr>
        <w:pStyle w:val="BodyText"/>
        <w:rPr>
          <w:iCs/>
        </w:rPr>
      </w:pPr>
      <w:r>
        <w:rPr>
          <w:iCs/>
        </w:rPr>
        <w:t>Both the PWG and PCG have endorsed the plans</w:t>
      </w:r>
      <w:r w:rsidR="00C54397">
        <w:rPr>
          <w:iCs/>
        </w:rPr>
        <w:t>, with considerations,</w:t>
      </w:r>
      <w:r>
        <w:rPr>
          <w:iCs/>
        </w:rPr>
        <w:t xml:space="preserve"> to proceed to design documentation.  </w:t>
      </w:r>
    </w:p>
    <w:p w14:paraId="5C0A0E68" w14:textId="3F9C4325" w:rsidR="0020603B" w:rsidRDefault="0020603B" w:rsidP="00012B91">
      <w:pPr>
        <w:pStyle w:val="BodyText"/>
        <w:rPr>
          <w:iCs/>
        </w:rPr>
      </w:pPr>
      <w:r>
        <w:rPr>
          <w:iCs/>
        </w:rPr>
        <w:t xml:space="preserve">It is expected that construction will </w:t>
      </w:r>
      <w:r w:rsidR="002325F2">
        <w:rPr>
          <w:iCs/>
        </w:rPr>
        <w:t xml:space="preserve">commence late 2023.  </w:t>
      </w:r>
    </w:p>
    <w:p w14:paraId="0812EE3C" w14:textId="2E3F6D4D" w:rsidR="004B6DDC" w:rsidRPr="00DE35B9" w:rsidRDefault="00C54397" w:rsidP="00012B91">
      <w:pPr>
        <w:pStyle w:val="BodyText"/>
        <w:rPr>
          <w:iCs/>
        </w:rPr>
      </w:pPr>
      <w:r>
        <w:rPr>
          <w:iCs/>
        </w:rPr>
        <w:t>This engagement report will be shared with the community via the HYS page.</w:t>
      </w:r>
    </w:p>
    <w:p w14:paraId="11C1FE24" w14:textId="77777777" w:rsidR="00012B91" w:rsidRDefault="00012B91" w:rsidP="00012B91">
      <w:pPr>
        <w:pStyle w:val="ListBullet"/>
        <w:numPr>
          <w:ilvl w:val="0"/>
          <w:numId w:val="0"/>
        </w:numPr>
        <w:ind w:left="284" w:hanging="284"/>
        <w:rPr>
          <w:iCs/>
        </w:rPr>
      </w:pPr>
    </w:p>
    <w:sectPr w:rsidR="00012B91" w:rsidSect="00834B70">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A3855" w14:textId="77777777" w:rsidR="006305CA" w:rsidRDefault="006305CA" w:rsidP="00CE604F">
      <w:r>
        <w:separator/>
      </w:r>
    </w:p>
    <w:p w14:paraId="59FFF8FC" w14:textId="77777777" w:rsidR="006305CA" w:rsidRDefault="006305CA" w:rsidP="00CE604F"/>
    <w:p w14:paraId="4BFFBFCD" w14:textId="77777777" w:rsidR="006305CA" w:rsidRDefault="006305CA" w:rsidP="00CE604F"/>
    <w:p w14:paraId="2D6DF6A9" w14:textId="77777777" w:rsidR="006305CA" w:rsidRDefault="006305CA" w:rsidP="00CE604F"/>
  </w:endnote>
  <w:endnote w:type="continuationSeparator" w:id="0">
    <w:p w14:paraId="06E9AAB9" w14:textId="77777777" w:rsidR="006305CA" w:rsidRDefault="006305CA" w:rsidP="00CE604F">
      <w:r>
        <w:continuationSeparator/>
      </w:r>
    </w:p>
    <w:p w14:paraId="4D4729E3" w14:textId="77777777" w:rsidR="006305CA" w:rsidRDefault="006305CA" w:rsidP="00CE604F"/>
    <w:p w14:paraId="3E1EC986" w14:textId="77777777" w:rsidR="006305CA" w:rsidRDefault="006305CA" w:rsidP="00CE604F"/>
    <w:p w14:paraId="3E25EE46" w14:textId="77777777" w:rsidR="006305CA" w:rsidRDefault="006305CA"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705CAA-B3A2-4469-A680-C083E43E06BA}"/>
    <w:embedBold r:id="rId2" w:fontKey="{FACB0091-F1C7-4624-971F-85FF395A55F0}"/>
    <w:embedItalic r:id="rId3" w:fontKey="{00D745D2-76F0-4A7D-B99C-2E019DC92DFA}"/>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5D5A" w14:textId="77777777" w:rsidR="002C4B70" w:rsidRDefault="002C4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7343" w14:textId="77777777" w:rsidR="002C4B70" w:rsidRDefault="002C4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F1CE" w14:textId="77777777" w:rsidR="002C4B70" w:rsidRDefault="002C4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0B8A8" w14:textId="77777777" w:rsidR="006305CA" w:rsidRDefault="006305CA" w:rsidP="00CE604F">
      <w:r>
        <w:separator/>
      </w:r>
    </w:p>
    <w:p w14:paraId="1588E731" w14:textId="77777777" w:rsidR="006305CA" w:rsidRDefault="006305CA" w:rsidP="00CE604F"/>
    <w:p w14:paraId="4019F454" w14:textId="77777777" w:rsidR="006305CA" w:rsidRDefault="006305CA" w:rsidP="00CE604F"/>
    <w:p w14:paraId="3EBF16D4" w14:textId="77777777" w:rsidR="006305CA" w:rsidRDefault="006305CA" w:rsidP="00CE604F"/>
  </w:footnote>
  <w:footnote w:type="continuationSeparator" w:id="0">
    <w:p w14:paraId="59DB5DB7" w14:textId="77777777" w:rsidR="006305CA" w:rsidRDefault="006305CA" w:rsidP="00CE604F">
      <w:r>
        <w:continuationSeparator/>
      </w:r>
    </w:p>
    <w:p w14:paraId="4FA71011" w14:textId="77777777" w:rsidR="006305CA" w:rsidRDefault="006305CA" w:rsidP="00CE604F"/>
    <w:p w14:paraId="57204D2B" w14:textId="77777777" w:rsidR="006305CA" w:rsidRDefault="006305CA" w:rsidP="00CE604F"/>
    <w:p w14:paraId="0D3D412B" w14:textId="77777777" w:rsidR="006305CA" w:rsidRDefault="006305CA"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F921" w14:textId="77777777" w:rsidR="002C4B70" w:rsidRDefault="002C4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37E5" w14:textId="77777777" w:rsidR="002C4B70" w:rsidRDefault="002C4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2CFD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78F0855"/>
    <w:multiLevelType w:val="hybridMultilevel"/>
    <w:tmpl w:val="C452F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A6515C3"/>
    <w:multiLevelType w:val="hybridMultilevel"/>
    <w:tmpl w:val="3FBA4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014600C"/>
    <w:multiLevelType w:val="hybridMultilevel"/>
    <w:tmpl w:val="D9C4EF80"/>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4" w15:restartNumberingAfterBreak="0">
    <w:nsid w:val="51863947"/>
    <w:multiLevelType w:val="hybridMultilevel"/>
    <w:tmpl w:val="15CC7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E940FB"/>
    <w:multiLevelType w:val="hybridMultilevel"/>
    <w:tmpl w:val="65F0430A"/>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8" w15:restartNumberingAfterBreak="0">
    <w:nsid w:val="5D873ED3"/>
    <w:multiLevelType w:val="hybridMultilevel"/>
    <w:tmpl w:val="D266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DE223C"/>
    <w:multiLevelType w:val="hybridMultilevel"/>
    <w:tmpl w:val="FED620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1"/>
  </w:num>
  <w:num w:numId="3">
    <w:abstractNumId w:val="35"/>
  </w:num>
  <w:num w:numId="4">
    <w:abstractNumId w:val="17"/>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34"/>
  </w:num>
  <w:num w:numId="28">
    <w:abstractNumId w:val="33"/>
  </w:num>
  <w:num w:numId="29">
    <w:abstractNumId w:val="21"/>
  </w:num>
  <w:num w:numId="30">
    <w:abstractNumId w:val="20"/>
  </w:num>
  <w:num w:numId="31">
    <w:abstractNumId w:val="18"/>
  </w:num>
  <w:num w:numId="32">
    <w:abstractNumId w:val="30"/>
  </w:num>
  <w:num w:numId="33">
    <w:abstractNumId w:val="29"/>
  </w:num>
  <w:num w:numId="34">
    <w:abstractNumId w:val="25"/>
  </w:num>
  <w:num w:numId="35">
    <w:abstractNumId w:val="32"/>
  </w:num>
  <w:num w:numId="36">
    <w:abstractNumId w:val="27"/>
  </w:num>
  <w:num w:numId="37">
    <w:abstractNumId w:val="26"/>
  </w:num>
  <w:num w:numId="38">
    <w:abstractNumId w:val="19"/>
  </w:num>
  <w:num w:numId="39">
    <w:abstractNumId w:val="19"/>
  </w:num>
  <w:num w:numId="40">
    <w:abstractNumId w:val="31"/>
  </w:num>
  <w:num w:numId="41">
    <w:abstractNumId w:val="14"/>
  </w:num>
  <w:num w:numId="42">
    <w:abstractNumId w:val="23"/>
  </w:num>
  <w:num w:numId="43">
    <w:abstractNumId w:val="28"/>
  </w:num>
  <w:num w:numId="44">
    <w:abstractNumId w:val="24"/>
  </w:num>
  <w:num w:numId="4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0078"/>
    <w:rsid w:val="00003BDE"/>
    <w:rsid w:val="0000578C"/>
    <w:rsid w:val="00007730"/>
    <w:rsid w:val="00010362"/>
    <w:rsid w:val="00012493"/>
    <w:rsid w:val="00012B91"/>
    <w:rsid w:val="00013F7E"/>
    <w:rsid w:val="00015395"/>
    <w:rsid w:val="00015489"/>
    <w:rsid w:val="00021629"/>
    <w:rsid w:val="00034027"/>
    <w:rsid w:val="000340A9"/>
    <w:rsid w:val="00035765"/>
    <w:rsid w:val="00035E23"/>
    <w:rsid w:val="00041675"/>
    <w:rsid w:val="000443F5"/>
    <w:rsid w:val="00046D41"/>
    <w:rsid w:val="0005091A"/>
    <w:rsid w:val="00051849"/>
    <w:rsid w:val="00052AD6"/>
    <w:rsid w:val="00056673"/>
    <w:rsid w:val="00072C00"/>
    <w:rsid w:val="0007559F"/>
    <w:rsid w:val="000764EE"/>
    <w:rsid w:val="000767E6"/>
    <w:rsid w:val="000816C6"/>
    <w:rsid w:val="0008298C"/>
    <w:rsid w:val="000830C8"/>
    <w:rsid w:val="00083C0E"/>
    <w:rsid w:val="00083E9D"/>
    <w:rsid w:val="000846FE"/>
    <w:rsid w:val="000873E7"/>
    <w:rsid w:val="00094205"/>
    <w:rsid w:val="0009559C"/>
    <w:rsid w:val="00095E19"/>
    <w:rsid w:val="000A0633"/>
    <w:rsid w:val="000A7100"/>
    <w:rsid w:val="000A73E8"/>
    <w:rsid w:val="000B0D01"/>
    <w:rsid w:val="000B5463"/>
    <w:rsid w:val="000B70C2"/>
    <w:rsid w:val="000C2502"/>
    <w:rsid w:val="000C4EFB"/>
    <w:rsid w:val="000C7DD4"/>
    <w:rsid w:val="000D0BB8"/>
    <w:rsid w:val="000D20A1"/>
    <w:rsid w:val="000D2715"/>
    <w:rsid w:val="000D51F1"/>
    <w:rsid w:val="000D6921"/>
    <w:rsid w:val="000D6EA5"/>
    <w:rsid w:val="000E0D05"/>
    <w:rsid w:val="000E1A86"/>
    <w:rsid w:val="000E22A7"/>
    <w:rsid w:val="000E3417"/>
    <w:rsid w:val="000E46A7"/>
    <w:rsid w:val="000E4C90"/>
    <w:rsid w:val="000E570F"/>
    <w:rsid w:val="000F25A5"/>
    <w:rsid w:val="000F3056"/>
    <w:rsid w:val="000F48E8"/>
    <w:rsid w:val="000F51D6"/>
    <w:rsid w:val="000F52FE"/>
    <w:rsid w:val="000F71C6"/>
    <w:rsid w:val="001012D0"/>
    <w:rsid w:val="00103137"/>
    <w:rsid w:val="00104560"/>
    <w:rsid w:val="0010634A"/>
    <w:rsid w:val="00113B8E"/>
    <w:rsid w:val="00114534"/>
    <w:rsid w:val="0011630E"/>
    <w:rsid w:val="0011699E"/>
    <w:rsid w:val="001207DA"/>
    <w:rsid w:val="00121968"/>
    <w:rsid w:val="0012356D"/>
    <w:rsid w:val="00126586"/>
    <w:rsid w:val="00126C24"/>
    <w:rsid w:val="001359F2"/>
    <w:rsid w:val="00136464"/>
    <w:rsid w:val="00136D0D"/>
    <w:rsid w:val="0013729F"/>
    <w:rsid w:val="0015135C"/>
    <w:rsid w:val="00152D85"/>
    <w:rsid w:val="00153248"/>
    <w:rsid w:val="00153D1C"/>
    <w:rsid w:val="001546E5"/>
    <w:rsid w:val="00155858"/>
    <w:rsid w:val="0015593C"/>
    <w:rsid w:val="00161944"/>
    <w:rsid w:val="001626E3"/>
    <w:rsid w:val="00162A63"/>
    <w:rsid w:val="0016600B"/>
    <w:rsid w:val="00170F24"/>
    <w:rsid w:val="0017104A"/>
    <w:rsid w:val="00171B11"/>
    <w:rsid w:val="00181351"/>
    <w:rsid w:val="001830CE"/>
    <w:rsid w:val="00185775"/>
    <w:rsid w:val="00186098"/>
    <w:rsid w:val="001864B5"/>
    <w:rsid w:val="00191177"/>
    <w:rsid w:val="0019445B"/>
    <w:rsid w:val="001946CF"/>
    <w:rsid w:val="00194A12"/>
    <w:rsid w:val="00196306"/>
    <w:rsid w:val="00196728"/>
    <w:rsid w:val="001976D9"/>
    <w:rsid w:val="001978FF"/>
    <w:rsid w:val="001A31B7"/>
    <w:rsid w:val="001A3E10"/>
    <w:rsid w:val="001A4666"/>
    <w:rsid w:val="001B0978"/>
    <w:rsid w:val="001B0E1A"/>
    <w:rsid w:val="001B1BE4"/>
    <w:rsid w:val="001B3939"/>
    <w:rsid w:val="001B4DE0"/>
    <w:rsid w:val="001B547E"/>
    <w:rsid w:val="001B7E0D"/>
    <w:rsid w:val="001C0E6E"/>
    <w:rsid w:val="001C5632"/>
    <w:rsid w:val="001C5B93"/>
    <w:rsid w:val="001C5F45"/>
    <w:rsid w:val="001C63A0"/>
    <w:rsid w:val="001C6741"/>
    <w:rsid w:val="001C6D0A"/>
    <w:rsid w:val="001D5E5B"/>
    <w:rsid w:val="001D6C32"/>
    <w:rsid w:val="001E0ACD"/>
    <w:rsid w:val="001E444C"/>
    <w:rsid w:val="001E5696"/>
    <w:rsid w:val="001E6F29"/>
    <w:rsid w:val="001E7657"/>
    <w:rsid w:val="001F09FA"/>
    <w:rsid w:val="001F19D7"/>
    <w:rsid w:val="001F427B"/>
    <w:rsid w:val="001F5141"/>
    <w:rsid w:val="001F6962"/>
    <w:rsid w:val="001F7BE5"/>
    <w:rsid w:val="00202504"/>
    <w:rsid w:val="0020603B"/>
    <w:rsid w:val="002063D2"/>
    <w:rsid w:val="00206A5B"/>
    <w:rsid w:val="00210088"/>
    <w:rsid w:val="002108F8"/>
    <w:rsid w:val="00210D17"/>
    <w:rsid w:val="00212BC0"/>
    <w:rsid w:val="002132F2"/>
    <w:rsid w:val="002136B5"/>
    <w:rsid w:val="00214076"/>
    <w:rsid w:val="00214664"/>
    <w:rsid w:val="00214DB3"/>
    <w:rsid w:val="00215F5E"/>
    <w:rsid w:val="00216985"/>
    <w:rsid w:val="00217331"/>
    <w:rsid w:val="00220CCC"/>
    <w:rsid w:val="00221F39"/>
    <w:rsid w:val="00230CF5"/>
    <w:rsid w:val="0023174A"/>
    <w:rsid w:val="002325F2"/>
    <w:rsid w:val="0023351B"/>
    <w:rsid w:val="002345A8"/>
    <w:rsid w:val="00235A7E"/>
    <w:rsid w:val="00240500"/>
    <w:rsid w:val="002417C3"/>
    <w:rsid w:val="002435F7"/>
    <w:rsid w:val="00245C12"/>
    <w:rsid w:val="00246F30"/>
    <w:rsid w:val="002476C8"/>
    <w:rsid w:val="00250A74"/>
    <w:rsid w:val="00250D31"/>
    <w:rsid w:val="002579FB"/>
    <w:rsid w:val="00260B01"/>
    <w:rsid w:val="00260B9B"/>
    <w:rsid w:val="00271541"/>
    <w:rsid w:val="0027230C"/>
    <w:rsid w:val="002739AF"/>
    <w:rsid w:val="00275B0E"/>
    <w:rsid w:val="0027603E"/>
    <w:rsid w:val="00281507"/>
    <w:rsid w:val="00283B16"/>
    <w:rsid w:val="0028486B"/>
    <w:rsid w:val="00284A44"/>
    <w:rsid w:val="00285521"/>
    <w:rsid w:val="002862A5"/>
    <w:rsid w:val="002877DD"/>
    <w:rsid w:val="002900A6"/>
    <w:rsid w:val="002914EA"/>
    <w:rsid w:val="002922E2"/>
    <w:rsid w:val="002938F9"/>
    <w:rsid w:val="00293AF3"/>
    <w:rsid w:val="00294100"/>
    <w:rsid w:val="00295843"/>
    <w:rsid w:val="002A0DDC"/>
    <w:rsid w:val="002A29EE"/>
    <w:rsid w:val="002A5BE4"/>
    <w:rsid w:val="002A6318"/>
    <w:rsid w:val="002B054C"/>
    <w:rsid w:val="002B140F"/>
    <w:rsid w:val="002B3442"/>
    <w:rsid w:val="002C3604"/>
    <w:rsid w:val="002C3D86"/>
    <w:rsid w:val="002C3F97"/>
    <w:rsid w:val="002C4B70"/>
    <w:rsid w:val="002C720A"/>
    <w:rsid w:val="002D2753"/>
    <w:rsid w:val="002D38E9"/>
    <w:rsid w:val="002D627C"/>
    <w:rsid w:val="002E0EFD"/>
    <w:rsid w:val="002E1732"/>
    <w:rsid w:val="002E2D7B"/>
    <w:rsid w:val="002E3C87"/>
    <w:rsid w:val="002E3D8E"/>
    <w:rsid w:val="002E4C65"/>
    <w:rsid w:val="002F3395"/>
    <w:rsid w:val="002F61B9"/>
    <w:rsid w:val="003007A4"/>
    <w:rsid w:val="00301DD8"/>
    <w:rsid w:val="00303E0C"/>
    <w:rsid w:val="00306FD8"/>
    <w:rsid w:val="00307A5C"/>
    <w:rsid w:val="00307C95"/>
    <w:rsid w:val="00310094"/>
    <w:rsid w:val="00310276"/>
    <w:rsid w:val="00312DB3"/>
    <w:rsid w:val="00312EB0"/>
    <w:rsid w:val="003162EE"/>
    <w:rsid w:val="00316A00"/>
    <w:rsid w:val="00316BCF"/>
    <w:rsid w:val="0031759E"/>
    <w:rsid w:val="0032233E"/>
    <w:rsid w:val="0032261C"/>
    <w:rsid w:val="00326DFD"/>
    <w:rsid w:val="00330E6A"/>
    <w:rsid w:val="0033198A"/>
    <w:rsid w:val="0033295D"/>
    <w:rsid w:val="0033545E"/>
    <w:rsid w:val="003357C3"/>
    <w:rsid w:val="00336A5C"/>
    <w:rsid w:val="00342167"/>
    <w:rsid w:val="00343E5B"/>
    <w:rsid w:val="00343F6C"/>
    <w:rsid w:val="00350C13"/>
    <w:rsid w:val="00352623"/>
    <w:rsid w:val="003560EE"/>
    <w:rsid w:val="003563BF"/>
    <w:rsid w:val="00356C0B"/>
    <w:rsid w:val="00360348"/>
    <w:rsid w:val="00361EB0"/>
    <w:rsid w:val="00363D19"/>
    <w:rsid w:val="0036663C"/>
    <w:rsid w:val="00366F31"/>
    <w:rsid w:val="00370859"/>
    <w:rsid w:val="0037157C"/>
    <w:rsid w:val="00374928"/>
    <w:rsid w:val="00376200"/>
    <w:rsid w:val="00380A5D"/>
    <w:rsid w:val="00382E9E"/>
    <w:rsid w:val="00384254"/>
    <w:rsid w:val="00386225"/>
    <w:rsid w:val="0039042F"/>
    <w:rsid w:val="003937FC"/>
    <w:rsid w:val="00395614"/>
    <w:rsid w:val="00395B75"/>
    <w:rsid w:val="003A1C7A"/>
    <w:rsid w:val="003A1DE6"/>
    <w:rsid w:val="003A2B8D"/>
    <w:rsid w:val="003A75BE"/>
    <w:rsid w:val="003B403F"/>
    <w:rsid w:val="003C05AC"/>
    <w:rsid w:val="003C0D8D"/>
    <w:rsid w:val="003C36CE"/>
    <w:rsid w:val="003C5A9B"/>
    <w:rsid w:val="003C6348"/>
    <w:rsid w:val="003D00CA"/>
    <w:rsid w:val="003D0DED"/>
    <w:rsid w:val="003D130A"/>
    <w:rsid w:val="003D282E"/>
    <w:rsid w:val="003D48DA"/>
    <w:rsid w:val="003D720C"/>
    <w:rsid w:val="003E3A4D"/>
    <w:rsid w:val="003E4573"/>
    <w:rsid w:val="003E55A1"/>
    <w:rsid w:val="003E5DAA"/>
    <w:rsid w:val="003E75E5"/>
    <w:rsid w:val="003F017A"/>
    <w:rsid w:val="003F093E"/>
    <w:rsid w:val="003F3636"/>
    <w:rsid w:val="003F3F90"/>
    <w:rsid w:val="004004EE"/>
    <w:rsid w:val="0040355A"/>
    <w:rsid w:val="0040456D"/>
    <w:rsid w:val="00406F2C"/>
    <w:rsid w:val="0041053A"/>
    <w:rsid w:val="0041068C"/>
    <w:rsid w:val="004107B6"/>
    <w:rsid w:val="00411F2C"/>
    <w:rsid w:val="0041214E"/>
    <w:rsid w:val="00412D74"/>
    <w:rsid w:val="00413742"/>
    <w:rsid w:val="0042172C"/>
    <w:rsid w:val="00421F96"/>
    <w:rsid w:val="00423980"/>
    <w:rsid w:val="00426496"/>
    <w:rsid w:val="00436650"/>
    <w:rsid w:val="004403E7"/>
    <w:rsid w:val="00442BAD"/>
    <w:rsid w:val="00444C5F"/>
    <w:rsid w:val="004470FA"/>
    <w:rsid w:val="004479CE"/>
    <w:rsid w:val="00447B04"/>
    <w:rsid w:val="0045037F"/>
    <w:rsid w:val="00454EBB"/>
    <w:rsid w:val="00456338"/>
    <w:rsid w:val="004568F3"/>
    <w:rsid w:val="00456DFE"/>
    <w:rsid w:val="00461C05"/>
    <w:rsid w:val="00462820"/>
    <w:rsid w:val="00466A5F"/>
    <w:rsid w:val="004735CE"/>
    <w:rsid w:val="004746EA"/>
    <w:rsid w:val="004748E8"/>
    <w:rsid w:val="00474D16"/>
    <w:rsid w:val="0048346E"/>
    <w:rsid w:val="00484C6E"/>
    <w:rsid w:val="004853D9"/>
    <w:rsid w:val="0048747B"/>
    <w:rsid w:val="00487805"/>
    <w:rsid w:val="00490898"/>
    <w:rsid w:val="0049123D"/>
    <w:rsid w:val="0049166C"/>
    <w:rsid w:val="0049185C"/>
    <w:rsid w:val="0049315B"/>
    <w:rsid w:val="00494757"/>
    <w:rsid w:val="00495432"/>
    <w:rsid w:val="00496DEC"/>
    <w:rsid w:val="004A1855"/>
    <w:rsid w:val="004A1ADD"/>
    <w:rsid w:val="004A1F23"/>
    <w:rsid w:val="004A4AE1"/>
    <w:rsid w:val="004A5933"/>
    <w:rsid w:val="004B3AB9"/>
    <w:rsid w:val="004B4518"/>
    <w:rsid w:val="004B497A"/>
    <w:rsid w:val="004B545B"/>
    <w:rsid w:val="004B63AB"/>
    <w:rsid w:val="004B6B3F"/>
    <w:rsid w:val="004B6DDC"/>
    <w:rsid w:val="004B7639"/>
    <w:rsid w:val="004C34A2"/>
    <w:rsid w:val="004C5421"/>
    <w:rsid w:val="004C5DBD"/>
    <w:rsid w:val="004D13DC"/>
    <w:rsid w:val="004D29D9"/>
    <w:rsid w:val="004D2DEE"/>
    <w:rsid w:val="004D392B"/>
    <w:rsid w:val="004D6CB3"/>
    <w:rsid w:val="004E0DF1"/>
    <w:rsid w:val="004E1E84"/>
    <w:rsid w:val="004E3189"/>
    <w:rsid w:val="004E4A4C"/>
    <w:rsid w:val="004E57CE"/>
    <w:rsid w:val="004E735A"/>
    <w:rsid w:val="004F2DE6"/>
    <w:rsid w:val="004F46FF"/>
    <w:rsid w:val="004F52AC"/>
    <w:rsid w:val="004F6746"/>
    <w:rsid w:val="005129D9"/>
    <w:rsid w:val="00512BC7"/>
    <w:rsid w:val="0051345A"/>
    <w:rsid w:val="00520C54"/>
    <w:rsid w:val="00523A60"/>
    <w:rsid w:val="00526DA7"/>
    <w:rsid w:val="00530E05"/>
    <w:rsid w:val="00531BEE"/>
    <w:rsid w:val="00533CE6"/>
    <w:rsid w:val="005353AA"/>
    <w:rsid w:val="00545A6A"/>
    <w:rsid w:val="005514A6"/>
    <w:rsid w:val="00552ED1"/>
    <w:rsid w:val="00553DEE"/>
    <w:rsid w:val="00555916"/>
    <w:rsid w:val="005562F1"/>
    <w:rsid w:val="005567C3"/>
    <w:rsid w:val="00557B84"/>
    <w:rsid w:val="00561C65"/>
    <w:rsid w:val="00563121"/>
    <w:rsid w:val="005668B6"/>
    <w:rsid w:val="005731A4"/>
    <w:rsid w:val="00585605"/>
    <w:rsid w:val="00593EDF"/>
    <w:rsid w:val="00595475"/>
    <w:rsid w:val="00595895"/>
    <w:rsid w:val="005B0A7A"/>
    <w:rsid w:val="005B2A72"/>
    <w:rsid w:val="005B374E"/>
    <w:rsid w:val="005B4482"/>
    <w:rsid w:val="005B7F2F"/>
    <w:rsid w:val="005C11CA"/>
    <w:rsid w:val="005C1A8D"/>
    <w:rsid w:val="005C2C54"/>
    <w:rsid w:val="005C3531"/>
    <w:rsid w:val="005C428F"/>
    <w:rsid w:val="005C6AC2"/>
    <w:rsid w:val="005C7869"/>
    <w:rsid w:val="005C7B8C"/>
    <w:rsid w:val="005D0354"/>
    <w:rsid w:val="005D35B0"/>
    <w:rsid w:val="005D47B0"/>
    <w:rsid w:val="005D4B4A"/>
    <w:rsid w:val="005E1A02"/>
    <w:rsid w:val="005E5955"/>
    <w:rsid w:val="005E599E"/>
    <w:rsid w:val="005F54AF"/>
    <w:rsid w:val="005F5864"/>
    <w:rsid w:val="005F7867"/>
    <w:rsid w:val="006012A4"/>
    <w:rsid w:val="00603066"/>
    <w:rsid w:val="00605DAA"/>
    <w:rsid w:val="00607FD8"/>
    <w:rsid w:val="0061505F"/>
    <w:rsid w:val="00617051"/>
    <w:rsid w:val="0061751B"/>
    <w:rsid w:val="0062297D"/>
    <w:rsid w:val="006248F3"/>
    <w:rsid w:val="006251CD"/>
    <w:rsid w:val="0062614F"/>
    <w:rsid w:val="006304C0"/>
    <w:rsid w:val="006305CA"/>
    <w:rsid w:val="006338FE"/>
    <w:rsid w:val="00634604"/>
    <w:rsid w:val="00637F9F"/>
    <w:rsid w:val="0064031D"/>
    <w:rsid w:val="00645D96"/>
    <w:rsid w:val="00645EE1"/>
    <w:rsid w:val="00646F83"/>
    <w:rsid w:val="00653A59"/>
    <w:rsid w:val="00654462"/>
    <w:rsid w:val="006545E3"/>
    <w:rsid w:val="0065589F"/>
    <w:rsid w:val="006608C0"/>
    <w:rsid w:val="006615E8"/>
    <w:rsid w:val="006616D9"/>
    <w:rsid w:val="006625F1"/>
    <w:rsid w:val="00662EC6"/>
    <w:rsid w:val="0066307E"/>
    <w:rsid w:val="006704AC"/>
    <w:rsid w:val="0067249B"/>
    <w:rsid w:val="0067259E"/>
    <w:rsid w:val="00676B87"/>
    <w:rsid w:val="00677773"/>
    <w:rsid w:val="00677EE0"/>
    <w:rsid w:val="006801B5"/>
    <w:rsid w:val="00680DFB"/>
    <w:rsid w:val="00681750"/>
    <w:rsid w:val="0068456E"/>
    <w:rsid w:val="0068762B"/>
    <w:rsid w:val="00687ACA"/>
    <w:rsid w:val="00692792"/>
    <w:rsid w:val="00692AF0"/>
    <w:rsid w:val="00693099"/>
    <w:rsid w:val="0069483D"/>
    <w:rsid w:val="00697F09"/>
    <w:rsid w:val="006A0287"/>
    <w:rsid w:val="006A1C58"/>
    <w:rsid w:val="006A2BF7"/>
    <w:rsid w:val="006B1444"/>
    <w:rsid w:val="006B17B4"/>
    <w:rsid w:val="006B1C7B"/>
    <w:rsid w:val="006B3CAC"/>
    <w:rsid w:val="006B5921"/>
    <w:rsid w:val="006B5B56"/>
    <w:rsid w:val="006C059A"/>
    <w:rsid w:val="006C193A"/>
    <w:rsid w:val="006C2A13"/>
    <w:rsid w:val="006C46A8"/>
    <w:rsid w:val="006C596B"/>
    <w:rsid w:val="006C59B2"/>
    <w:rsid w:val="006C6D3E"/>
    <w:rsid w:val="006C7749"/>
    <w:rsid w:val="006D1EEB"/>
    <w:rsid w:val="006D39B9"/>
    <w:rsid w:val="006E042A"/>
    <w:rsid w:val="006E3345"/>
    <w:rsid w:val="006E58AA"/>
    <w:rsid w:val="006E6E31"/>
    <w:rsid w:val="006F0469"/>
    <w:rsid w:val="006F257D"/>
    <w:rsid w:val="006F2A3D"/>
    <w:rsid w:val="006F2C20"/>
    <w:rsid w:val="007003CF"/>
    <w:rsid w:val="00701A83"/>
    <w:rsid w:val="00702575"/>
    <w:rsid w:val="00703498"/>
    <w:rsid w:val="0070430C"/>
    <w:rsid w:val="00705479"/>
    <w:rsid w:val="00705838"/>
    <w:rsid w:val="00706814"/>
    <w:rsid w:val="0070694E"/>
    <w:rsid w:val="00706BE0"/>
    <w:rsid w:val="00706FD3"/>
    <w:rsid w:val="00710616"/>
    <w:rsid w:val="007110FC"/>
    <w:rsid w:val="00712E1C"/>
    <w:rsid w:val="00715349"/>
    <w:rsid w:val="00717279"/>
    <w:rsid w:val="00717673"/>
    <w:rsid w:val="007207EC"/>
    <w:rsid w:val="00724E59"/>
    <w:rsid w:val="00725846"/>
    <w:rsid w:val="00730BC4"/>
    <w:rsid w:val="00731603"/>
    <w:rsid w:val="00733F6F"/>
    <w:rsid w:val="00735058"/>
    <w:rsid w:val="007352DA"/>
    <w:rsid w:val="007355A9"/>
    <w:rsid w:val="00740BE0"/>
    <w:rsid w:val="00741724"/>
    <w:rsid w:val="00741DD9"/>
    <w:rsid w:val="00742416"/>
    <w:rsid w:val="00743140"/>
    <w:rsid w:val="00746CAB"/>
    <w:rsid w:val="00750CA1"/>
    <w:rsid w:val="0075434D"/>
    <w:rsid w:val="00754905"/>
    <w:rsid w:val="00757191"/>
    <w:rsid w:val="007641F5"/>
    <w:rsid w:val="00765E2C"/>
    <w:rsid w:val="00770813"/>
    <w:rsid w:val="00770E19"/>
    <w:rsid w:val="00773F6E"/>
    <w:rsid w:val="0077461F"/>
    <w:rsid w:val="00774933"/>
    <w:rsid w:val="0077640A"/>
    <w:rsid w:val="00781A61"/>
    <w:rsid w:val="00783165"/>
    <w:rsid w:val="007861DF"/>
    <w:rsid w:val="00787A5E"/>
    <w:rsid w:val="007907ED"/>
    <w:rsid w:val="00790D82"/>
    <w:rsid w:val="00792859"/>
    <w:rsid w:val="007963A4"/>
    <w:rsid w:val="00797876"/>
    <w:rsid w:val="007A025A"/>
    <w:rsid w:val="007A038F"/>
    <w:rsid w:val="007A19D3"/>
    <w:rsid w:val="007A1CDE"/>
    <w:rsid w:val="007A4A19"/>
    <w:rsid w:val="007A60A5"/>
    <w:rsid w:val="007A6324"/>
    <w:rsid w:val="007A7DD9"/>
    <w:rsid w:val="007B12C6"/>
    <w:rsid w:val="007B51AD"/>
    <w:rsid w:val="007B6EBF"/>
    <w:rsid w:val="007C0A4C"/>
    <w:rsid w:val="007C14EB"/>
    <w:rsid w:val="007C1EB3"/>
    <w:rsid w:val="007C5426"/>
    <w:rsid w:val="007C5AF5"/>
    <w:rsid w:val="007C5D2E"/>
    <w:rsid w:val="007C650D"/>
    <w:rsid w:val="007D5312"/>
    <w:rsid w:val="007D64EE"/>
    <w:rsid w:val="007D788F"/>
    <w:rsid w:val="007D7FF8"/>
    <w:rsid w:val="007E0193"/>
    <w:rsid w:val="007E23B9"/>
    <w:rsid w:val="007E34EA"/>
    <w:rsid w:val="007E4CBA"/>
    <w:rsid w:val="007F05D2"/>
    <w:rsid w:val="007F3F6C"/>
    <w:rsid w:val="008046A0"/>
    <w:rsid w:val="008066AA"/>
    <w:rsid w:val="008115C3"/>
    <w:rsid w:val="00812FB8"/>
    <w:rsid w:val="008143BB"/>
    <w:rsid w:val="008169A6"/>
    <w:rsid w:val="008171AF"/>
    <w:rsid w:val="00830EAA"/>
    <w:rsid w:val="0083162B"/>
    <w:rsid w:val="00833E86"/>
    <w:rsid w:val="00834B70"/>
    <w:rsid w:val="00836910"/>
    <w:rsid w:val="00841207"/>
    <w:rsid w:val="00841D8C"/>
    <w:rsid w:val="008428C4"/>
    <w:rsid w:val="008429D4"/>
    <w:rsid w:val="00847025"/>
    <w:rsid w:val="00847D90"/>
    <w:rsid w:val="00847FAD"/>
    <w:rsid w:val="00854CEA"/>
    <w:rsid w:val="00860935"/>
    <w:rsid w:val="008610D0"/>
    <w:rsid w:val="008616F3"/>
    <w:rsid w:val="00861982"/>
    <w:rsid w:val="00861F48"/>
    <w:rsid w:val="00862661"/>
    <w:rsid w:val="00864767"/>
    <w:rsid w:val="0086627F"/>
    <w:rsid w:val="008703E8"/>
    <w:rsid w:val="00870964"/>
    <w:rsid w:val="0087344F"/>
    <w:rsid w:val="00875B00"/>
    <w:rsid w:val="008832AA"/>
    <w:rsid w:val="008924EF"/>
    <w:rsid w:val="008A08FC"/>
    <w:rsid w:val="008A1CB6"/>
    <w:rsid w:val="008A36A3"/>
    <w:rsid w:val="008A6DF9"/>
    <w:rsid w:val="008A7091"/>
    <w:rsid w:val="008B12C3"/>
    <w:rsid w:val="008B1448"/>
    <w:rsid w:val="008B284D"/>
    <w:rsid w:val="008B2A9A"/>
    <w:rsid w:val="008C0A39"/>
    <w:rsid w:val="008C7AAC"/>
    <w:rsid w:val="008D07AA"/>
    <w:rsid w:val="008D5F8A"/>
    <w:rsid w:val="008D6AE8"/>
    <w:rsid w:val="008E03A9"/>
    <w:rsid w:val="008E0864"/>
    <w:rsid w:val="008E13E8"/>
    <w:rsid w:val="008E31E1"/>
    <w:rsid w:val="008E5B15"/>
    <w:rsid w:val="008E7F89"/>
    <w:rsid w:val="008F3B94"/>
    <w:rsid w:val="008F3C05"/>
    <w:rsid w:val="008F4FC1"/>
    <w:rsid w:val="008F5002"/>
    <w:rsid w:val="008F519B"/>
    <w:rsid w:val="008F5ACD"/>
    <w:rsid w:val="008F5EA2"/>
    <w:rsid w:val="008F6661"/>
    <w:rsid w:val="00901444"/>
    <w:rsid w:val="00903687"/>
    <w:rsid w:val="00910D31"/>
    <w:rsid w:val="009112CB"/>
    <w:rsid w:val="009115AB"/>
    <w:rsid w:val="00912336"/>
    <w:rsid w:val="00915D65"/>
    <w:rsid w:val="009172F6"/>
    <w:rsid w:val="00920A5F"/>
    <w:rsid w:val="00922F59"/>
    <w:rsid w:val="009255A4"/>
    <w:rsid w:val="00930869"/>
    <w:rsid w:val="0093235E"/>
    <w:rsid w:val="00932B1A"/>
    <w:rsid w:val="0093326D"/>
    <w:rsid w:val="00937703"/>
    <w:rsid w:val="0093771A"/>
    <w:rsid w:val="0094605E"/>
    <w:rsid w:val="00952934"/>
    <w:rsid w:val="00953ABE"/>
    <w:rsid w:val="00954C94"/>
    <w:rsid w:val="00955777"/>
    <w:rsid w:val="009578F6"/>
    <w:rsid w:val="00963ABA"/>
    <w:rsid w:val="00966C88"/>
    <w:rsid w:val="00970733"/>
    <w:rsid w:val="00971677"/>
    <w:rsid w:val="00972889"/>
    <w:rsid w:val="00973324"/>
    <w:rsid w:val="0097409A"/>
    <w:rsid w:val="00974EC6"/>
    <w:rsid w:val="00981378"/>
    <w:rsid w:val="00981AE2"/>
    <w:rsid w:val="0098415F"/>
    <w:rsid w:val="00984A8A"/>
    <w:rsid w:val="00985876"/>
    <w:rsid w:val="00986C85"/>
    <w:rsid w:val="00994CB7"/>
    <w:rsid w:val="00995A1B"/>
    <w:rsid w:val="009976E0"/>
    <w:rsid w:val="009A09FB"/>
    <w:rsid w:val="009A2615"/>
    <w:rsid w:val="009A2FBA"/>
    <w:rsid w:val="009A38C0"/>
    <w:rsid w:val="009A46AF"/>
    <w:rsid w:val="009A4A34"/>
    <w:rsid w:val="009A6865"/>
    <w:rsid w:val="009B5D92"/>
    <w:rsid w:val="009B7E3C"/>
    <w:rsid w:val="009C0853"/>
    <w:rsid w:val="009C5C32"/>
    <w:rsid w:val="009D0F76"/>
    <w:rsid w:val="009D6278"/>
    <w:rsid w:val="009D7331"/>
    <w:rsid w:val="009E0153"/>
    <w:rsid w:val="009E3888"/>
    <w:rsid w:val="009E4906"/>
    <w:rsid w:val="009E507B"/>
    <w:rsid w:val="009F184B"/>
    <w:rsid w:val="009F25EE"/>
    <w:rsid w:val="009F3271"/>
    <w:rsid w:val="009F44CD"/>
    <w:rsid w:val="009F7169"/>
    <w:rsid w:val="00A00A8F"/>
    <w:rsid w:val="00A01D7D"/>
    <w:rsid w:val="00A01E22"/>
    <w:rsid w:val="00A02A49"/>
    <w:rsid w:val="00A02F5D"/>
    <w:rsid w:val="00A04369"/>
    <w:rsid w:val="00A05644"/>
    <w:rsid w:val="00A07AF7"/>
    <w:rsid w:val="00A123A8"/>
    <w:rsid w:val="00A12C87"/>
    <w:rsid w:val="00A147D3"/>
    <w:rsid w:val="00A15D80"/>
    <w:rsid w:val="00A15EF9"/>
    <w:rsid w:val="00A17099"/>
    <w:rsid w:val="00A20863"/>
    <w:rsid w:val="00A21F56"/>
    <w:rsid w:val="00A225C0"/>
    <w:rsid w:val="00A24C55"/>
    <w:rsid w:val="00A26D88"/>
    <w:rsid w:val="00A27EBF"/>
    <w:rsid w:val="00A32110"/>
    <w:rsid w:val="00A33B33"/>
    <w:rsid w:val="00A35627"/>
    <w:rsid w:val="00A377BC"/>
    <w:rsid w:val="00A37C70"/>
    <w:rsid w:val="00A41F86"/>
    <w:rsid w:val="00A4340C"/>
    <w:rsid w:val="00A4776F"/>
    <w:rsid w:val="00A51636"/>
    <w:rsid w:val="00A529E9"/>
    <w:rsid w:val="00A52B73"/>
    <w:rsid w:val="00A52CFB"/>
    <w:rsid w:val="00A52D9C"/>
    <w:rsid w:val="00A54310"/>
    <w:rsid w:val="00A547B0"/>
    <w:rsid w:val="00A550E5"/>
    <w:rsid w:val="00A61E23"/>
    <w:rsid w:val="00A67861"/>
    <w:rsid w:val="00A75C29"/>
    <w:rsid w:val="00A82BB2"/>
    <w:rsid w:val="00A8360C"/>
    <w:rsid w:val="00A83926"/>
    <w:rsid w:val="00A83FD1"/>
    <w:rsid w:val="00A849B6"/>
    <w:rsid w:val="00A8543C"/>
    <w:rsid w:val="00A855D3"/>
    <w:rsid w:val="00A93988"/>
    <w:rsid w:val="00A93C0B"/>
    <w:rsid w:val="00A94C7E"/>
    <w:rsid w:val="00A94CE7"/>
    <w:rsid w:val="00A95704"/>
    <w:rsid w:val="00A97124"/>
    <w:rsid w:val="00AA751F"/>
    <w:rsid w:val="00AB458A"/>
    <w:rsid w:val="00AB4A85"/>
    <w:rsid w:val="00AB5839"/>
    <w:rsid w:val="00AC0510"/>
    <w:rsid w:val="00AC13FA"/>
    <w:rsid w:val="00AC1E0E"/>
    <w:rsid w:val="00AC2B82"/>
    <w:rsid w:val="00AD2BD5"/>
    <w:rsid w:val="00AD38E4"/>
    <w:rsid w:val="00AD440A"/>
    <w:rsid w:val="00AD45EE"/>
    <w:rsid w:val="00AD4E4D"/>
    <w:rsid w:val="00AD5593"/>
    <w:rsid w:val="00AE0A42"/>
    <w:rsid w:val="00AE5FC8"/>
    <w:rsid w:val="00AE76BF"/>
    <w:rsid w:val="00AF04AC"/>
    <w:rsid w:val="00AF0E58"/>
    <w:rsid w:val="00AF214F"/>
    <w:rsid w:val="00AF378A"/>
    <w:rsid w:val="00AF386C"/>
    <w:rsid w:val="00AF4F53"/>
    <w:rsid w:val="00AF76AB"/>
    <w:rsid w:val="00AF7CC6"/>
    <w:rsid w:val="00B0092B"/>
    <w:rsid w:val="00B03C9D"/>
    <w:rsid w:val="00B04F66"/>
    <w:rsid w:val="00B0553F"/>
    <w:rsid w:val="00B0732E"/>
    <w:rsid w:val="00B118A3"/>
    <w:rsid w:val="00B12D78"/>
    <w:rsid w:val="00B1326F"/>
    <w:rsid w:val="00B14589"/>
    <w:rsid w:val="00B15409"/>
    <w:rsid w:val="00B16769"/>
    <w:rsid w:val="00B21E43"/>
    <w:rsid w:val="00B21E88"/>
    <w:rsid w:val="00B21F67"/>
    <w:rsid w:val="00B21F6A"/>
    <w:rsid w:val="00B27937"/>
    <w:rsid w:val="00B30F1D"/>
    <w:rsid w:val="00B32E22"/>
    <w:rsid w:val="00B330E1"/>
    <w:rsid w:val="00B33F05"/>
    <w:rsid w:val="00B34C68"/>
    <w:rsid w:val="00B41C43"/>
    <w:rsid w:val="00B47952"/>
    <w:rsid w:val="00B50EB7"/>
    <w:rsid w:val="00B5188C"/>
    <w:rsid w:val="00B51E2C"/>
    <w:rsid w:val="00B52ACC"/>
    <w:rsid w:val="00B5359B"/>
    <w:rsid w:val="00B53FD8"/>
    <w:rsid w:val="00B60586"/>
    <w:rsid w:val="00B60F65"/>
    <w:rsid w:val="00B631CF"/>
    <w:rsid w:val="00B67069"/>
    <w:rsid w:val="00B670B4"/>
    <w:rsid w:val="00B6790E"/>
    <w:rsid w:val="00B67D19"/>
    <w:rsid w:val="00B72E76"/>
    <w:rsid w:val="00B7301C"/>
    <w:rsid w:val="00B734A1"/>
    <w:rsid w:val="00B76F65"/>
    <w:rsid w:val="00B7730B"/>
    <w:rsid w:val="00B77D3D"/>
    <w:rsid w:val="00B826E4"/>
    <w:rsid w:val="00B85AC8"/>
    <w:rsid w:val="00B85B84"/>
    <w:rsid w:val="00B86304"/>
    <w:rsid w:val="00B87DF6"/>
    <w:rsid w:val="00B91723"/>
    <w:rsid w:val="00B94964"/>
    <w:rsid w:val="00B94E46"/>
    <w:rsid w:val="00B95649"/>
    <w:rsid w:val="00B9575B"/>
    <w:rsid w:val="00B97711"/>
    <w:rsid w:val="00BA0A5C"/>
    <w:rsid w:val="00BA1870"/>
    <w:rsid w:val="00BA3AD2"/>
    <w:rsid w:val="00BA540D"/>
    <w:rsid w:val="00BA5771"/>
    <w:rsid w:val="00BA7F94"/>
    <w:rsid w:val="00BB105F"/>
    <w:rsid w:val="00BB17CB"/>
    <w:rsid w:val="00BB1ADB"/>
    <w:rsid w:val="00BB4393"/>
    <w:rsid w:val="00BB6892"/>
    <w:rsid w:val="00BC6AC4"/>
    <w:rsid w:val="00BD2821"/>
    <w:rsid w:val="00BD32CD"/>
    <w:rsid w:val="00BE00A1"/>
    <w:rsid w:val="00BE0D07"/>
    <w:rsid w:val="00BE1CD2"/>
    <w:rsid w:val="00BE7C37"/>
    <w:rsid w:val="00BF21E1"/>
    <w:rsid w:val="00BF3A65"/>
    <w:rsid w:val="00BF3F49"/>
    <w:rsid w:val="00BF7D7B"/>
    <w:rsid w:val="00C0486B"/>
    <w:rsid w:val="00C04A64"/>
    <w:rsid w:val="00C04F80"/>
    <w:rsid w:val="00C05C35"/>
    <w:rsid w:val="00C07297"/>
    <w:rsid w:val="00C12CA5"/>
    <w:rsid w:val="00C138B2"/>
    <w:rsid w:val="00C1594A"/>
    <w:rsid w:val="00C162F8"/>
    <w:rsid w:val="00C171E3"/>
    <w:rsid w:val="00C21EBD"/>
    <w:rsid w:val="00C223F7"/>
    <w:rsid w:val="00C25111"/>
    <w:rsid w:val="00C25162"/>
    <w:rsid w:val="00C303C2"/>
    <w:rsid w:val="00C34ACD"/>
    <w:rsid w:val="00C34DD9"/>
    <w:rsid w:val="00C424D2"/>
    <w:rsid w:val="00C43C11"/>
    <w:rsid w:val="00C46957"/>
    <w:rsid w:val="00C46AB1"/>
    <w:rsid w:val="00C5027F"/>
    <w:rsid w:val="00C513DF"/>
    <w:rsid w:val="00C54397"/>
    <w:rsid w:val="00C559D8"/>
    <w:rsid w:val="00C56F30"/>
    <w:rsid w:val="00C609EC"/>
    <w:rsid w:val="00C6312A"/>
    <w:rsid w:val="00C65260"/>
    <w:rsid w:val="00C65F7E"/>
    <w:rsid w:val="00C73186"/>
    <w:rsid w:val="00C73616"/>
    <w:rsid w:val="00C7482A"/>
    <w:rsid w:val="00C7497D"/>
    <w:rsid w:val="00C76782"/>
    <w:rsid w:val="00C7698C"/>
    <w:rsid w:val="00C7759D"/>
    <w:rsid w:val="00C77735"/>
    <w:rsid w:val="00C807A8"/>
    <w:rsid w:val="00C80D2B"/>
    <w:rsid w:val="00C815F2"/>
    <w:rsid w:val="00C83561"/>
    <w:rsid w:val="00C851C0"/>
    <w:rsid w:val="00C85B0C"/>
    <w:rsid w:val="00C86E4D"/>
    <w:rsid w:val="00C877CF"/>
    <w:rsid w:val="00C877ED"/>
    <w:rsid w:val="00C9089B"/>
    <w:rsid w:val="00C911BB"/>
    <w:rsid w:val="00C92BE5"/>
    <w:rsid w:val="00C93A74"/>
    <w:rsid w:val="00C94B1C"/>
    <w:rsid w:val="00C978A5"/>
    <w:rsid w:val="00CA3449"/>
    <w:rsid w:val="00CA61ED"/>
    <w:rsid w:val="00CA7121"/>
    <w:rsid w:val="00CA7859"/>
    <w:rsid w:val="00CB1160"/>
    <w:rsid w:val="00CB23F7"/>
    <w:rsid w:val="00CB5A5B"/>
    <w:rsid w:val="00CB6F87"/>
    <w:rsid w:val="00CB757B"/>
    <w:rsid w:val="00CC3035"/>
    <w:rsid w:val="00CC3849"/>
    <w:rsid w:val="00CC7094"/>
    <w:rsid w:val="00CD1179"/>
    <w:rsid w:val="00CD4B89"/>
    <w:rsid w:val="00CD4D42"/>
    <w:rsid w:val="00CD565A"/>
    <w:rsid w:val="00CD6328"/>
    <w:rsid w:val="00CE0BDC"/>
    <w:rsid w:val="00CE1341"/>
    <w:rsid w:val="00CE2F73"/>
    <w:rsid w:val="00CE3F4B"/>
    <w:rsid w:val="00CE4378"/>
    <w:rsid w:val="00CE43AF"/>
    <w:rsid w:val="00CE604F"/>
    <w:rsid w:val="00CE6C8C"/>
    <w:rsid w:val="00CF0500"/>
    <w:rsid w:val="00CF2B50"/>
    <w:rsid w:val="00CF3059"/>
    <w:rsid w:val="00CF48B2"/>
    <w:rsid w:val="00CF54C2"/>
    <w:rsid w:val="00D02339"/>
    <w:rsid w:val="00D034A7"/>
    <w:rsid w:val="00D04820"/>
    <w:rsid w:val="00D06AD4"/>
    <w:rsid w:val="00D107B5"/>
    <w:rsid w:val="00D10B3F"/>
    <w:rsid w:val="00D13251"/>
    <w:rsid w:val="00D13A5C"/>
    <w:rsid w:val="00D15627"/>
    <w:rsid w:val="00D17B78"/>
    <w:rsid w:val="00D20815"/>
    <w:rsid w:val="00D244F1"/>
    <w:rsid w:val="00D24945"/>
    <w:rsid w:val="00D250CC"/>
    <w:rsid w:val="00D26389"/>
    <w:rsid w:val="00D2719A"/>
    <w:rsid w:val="00D30873"/>
    <w:rsid w:val="00D334B0"/>
    <w:rsid w:val="00D335DB"/>
    <w:rsid w:val="00D34214"/>
    <w:rsid w:val="00D3557F"/>
    <w:rsid w:val="00D37654"/>
    <w:rsid w:val="00D42FA1"/>
    <w:rsid w:val="00D46BB0"/>
    <w:rsid w:val="00D51C03"/>
    <w:rsid w:val="00D52465"/>
    <w:rsid w:val="00D56E9E"/>
    <w:rsid w:val="00D64540"/>
    <w:rsid w:val="00D6642E"/>
    <w:rsid w:val="00D6643C"/>
    <w:rsid w:val="00D716E5"/>
    <w:rsid w:val="00D72DB9"/>
    <w:rsid w:val="00D73031"/>
    <w:rsid w:val="00D7569B"/>
    <w:rsid w:val="00D81309"/>
    <w:rsid w:val="00D90123"/>
    <w:rsid w:val="00D914F2"/>
    <w:rsid w:val="00D918DE"/>
    <w:rsid w:val="00D91CAC"/>
    <w:rsid w:val="00D9361E"/>
    <w:rsid w:val="00D93B10"/>
    <w:rsid w:val="00D94981"/>
    <w:rsid w:val="00D96525"/>
    <w:rsid w:val="00DA1A48"/>
    <w:rsid w:val="00DA3BF0"/>
    <w:rsid w:val="00DA48F2"/>
    <w:rsid w:val="00DA524E"/>
    <w:rsid w:val="00DB0119"/>
    <w:rsid w:val="00DB03DC"/>
    <w:rsid w:val="00DB2401"/>
    <w:rsid w:val="00DB329F"/>
    <w:rsid w:val="00DB3761"/>
    <w:rsid w:val="00DB3800"/>
    <w:rsid w:val="00DB4429"/>
    <w:rsid w:val="00DB5D80"/>
    <w:rsid w:val="00DB6164"/>
    <w:rsid w:val="00DB63C0"/>
    <w:rsid w:val="00DC2E41"/>
    <w:rsid w:val="00DC6238"/>
    <w:rsid w:val="00DC6D08"/>
    <w:rsid w:val="00DC6E85"/>
    <w:rsid w:val="00DC7FF7"/>
    <w:rsid w:val="00DD27FD"/>
    <w:rsid w:val="00DD5283"/>
    <w:rsid w:val="00DD5FD9"/>
    <w:rsid w:val="00DD765B"/>
    <w:rsid w:val="00DE0466"/>
    <w:rsid w:val="00DE05B6"/>
    <w:rsid w:val="00DE0904"/>
    <w:rsid w:val="00DE20AE"/>
    <w:rsid w:val="00DE34F6"/>
    <w:rsid w:val="00DE35B9"/>
    <w:rsid w:val="00DE671C"/>
    <w:rsid w:val="00DE73E4"/>
    <w:rsid w:val="00DF1357"/>
    <w:rsid w:val="00DF43C8"/>
    <w:rsid w:val="00DF5912"/>
    <w:rsid w:val="00DF59B9"/>
    <w:rsid w:val="00DF6574"/>
    <w:rsid w:val="00DF669F"/>
    <w:rsid w:val="00E002F7"/>
    <w:rsid w:val="00E0214F"/>
    <w:rsid w:val="00E1112D"/>
    <w:rsid w:val="00E1361A"/>
    <w:rsid w:val="00E20F8F"/>
    <w:rsid w:val="00E23CF4"/>
    <w:rsid w:val="00E23E90"/>
    <w:rsid w:val="00E26469"/>
    <w:rsid w:val="00E26BAA"/>
    <w:rsid w:val="00E30C03"/>
    <w:rsid w:val="00E32337"/>
    <w:rsid w:val="00E33C5A"/>
    <w:rsid w:val="00E34872"/>
    <w:rsid w:val="00E34C85"/>
    <w:rsid w:val="00E36DCB"/>
    <w:rsid w:val="00E3775C"/>
    <w:rsid w:val="00E400CA"/>
    <w:rsid w:val="00E4067B"/>
    <w:rsid w:val="00E40746"/>
    <w:rsid w:val="00E42BB5"/>
    <w:rsid w:val="00E43AA9"/>
    <w:rsid w:val="00E46529"/>
    <w:rsid w:val="00E46C48"/>
    <w:rsid w:val="00E51F76"/>
    <w:rsid w:val="00E52EEE"/>
    <w:rsid w:val="00E62371"/>
    <w:rsid w:val="00E62D3A"/>
    <w:rsid w:val="00E64FA8"/>
    <w:rsid w:val="00E70164"/>
    <w:rsid w:val="00E705E5"/>
    <w:rsid w:val="00E75FD9"/>
    <w:rsid w:val="00E7768B"/>
    <w:rsid w:val="00E80BAE"/>
    <w:rsid w:val="00E8179E"/>
    <w:rsid w:val="00E85B22"/>
    <w:rsid w:val="00E957DE"/>
    <w:rsid w:val="00E95F23"/>
    <w:rsid w:val="00E96E92"/>
    <w:rsid w:val="00EA1085"/>
    <w:rsid w:val="00EA35A6"/>
    <w:rsid w:val="00EA40AC"/>
    <w:rsid w:val="00EA4DBA"/>
    <w:rsid w:val="00EB0121"/>
    <w:rsid w:val="00EB082E"/>
    <w:rsid w:val="00EB134B"/>
    <w:rsid w:val="00EB3FEE"/>
    <w:rsid w:val="00EB4577"/>
    <w:rsid w:val="00EB7290"/>
    <w:rsid w:val="00EC1D8C"/>
    <w:rsid w:val="00ED14CD"/>
    <w:rsid w:val="00ED47A9"/>
    <w:rsid w:val="00ED52D7"/>
    <w:rsid w:val="00EE3EE4"/>
    <w:rsid w:val="00EE7207"/>
    <w:rsid w:val="00EF2A0E"/>
    <w:rsid w:val="00EF31D4"/>
    <w:rsid w:val="00EF6258"/>
    <w:rsid w:val="00EF6E8B"/>
    <w:rsid w:val="00EF7C07"/>
    <w:rsid w:val="00EF7DEC"/>
    <w:rsid w:val="00F023C8"/>
    <w:rsid w:val="00F04026"/>
    <w:rsid w:val="00F041E4"/>
    <w:rsid w:val="00F0693A"/>
    <w:rsid w:val="00F06F5B"/>
    <w:rsid w:val="00F14500"/>
    <w:rsid w:val="00F15443"/>
    <w:rsid w:val="00F20E6E"/>
    <w:rsid w:val="00F21594"/>
    <w:rsid w:val="00F219C5"/>
    <w:rsid w:val="00F232F4"/>
    <w:rsid w:val="00F241A1"/>
    <w:rsid w:val="00F32305"/>
    <w:rsid w:val="00F335EC"/>
    <w:rsid w:val="00F33B65"/>
    <w:rsid w:val="00F344F5"/>
    <w:rsid w:val="00F361CD"/>
    <w:rsid w:val="00F375CF"/>
    <w:rsid w:val="00F421CD"/>
    <w:rsid w:val="00F435B8"/>
    <w:rsid w:val="00F51B2F"/>
    <w:rsid w:val="00F53D12"/>
    <w:rsid w:val="00F53EC4"/>
    <w:rsid w:val="00F55346"/>
    <w:rsid w:val="00F60A8F"/>
    <w:rsid w:val="00F60DB9"/>
    <w:rsid w:val="00F60F9F"/>
    <w:rsid w:val="00F65C1E"/>
    <w:rsid w:val="00F65F0D"/>
    <w:rsid w:val="00F70426"/>
    <w:rsid w:val="00F70F85"/>
    <w:rsid w:val="00F731A4"/>
    <w:rsid w:val="00F73718"/>
    <w:rsid w:val="00F74686"/>
    <w:rsid w:val="00F757B1"/>
    <w:rsid w:val="00F769A6"/>
    <w:rsid w:val="00F80344"/>
    <w:rsid w:val="00F8171D"/>
    <w:rsid w:val="00F84235"/>
    <w:rsid w:val="00F8533D"/>
    <w:rsid w:val="00F85E5B"/>
    <w:rsid w:val="00F9166C"/>
    <w:rsid w:val="00F926CF"/>
    <w:rsid w:val="00F938C2"/>
    <w:rsid w:val="00F93C8D"/>
    <w:rsid w:val="00F942E8"/>
    <w:rsid w:val="00F947F4"/>
    <w:rsid w:val="00FA264B"/>
    <w:rsid w:val="00FA2D6A"/>
    <w:rsid w:val="00FA3EEC"/>
    <w:rsid w:val="00FA5BA7"/>
    <w:rsid w:val="00FA77C1"/>
    <w:rsid w:val="00FB175A"/>
    <w:rsid w:val="00FB61A9"/>
    <w:rsid w:val="00FC0043"/>
    <w:rsid w:val="00FC4BAB"/>
    <w:rsid w:val="00FC4BBB"/>
    <w:rsid w:val="00FC5D85"/>
    <w:rsid w:val="00FD1ED4"/>
    <w:rsid w:val="00FD2407"/>
    <w:rsid w:val="00FD306A"/>
    <w:rsid w:val="00FD36D9"/>
    <w:rsid w:val="00FD4542"/>
    <w:rsid w:val="00FD57F5"/>
    <w:rsid w:val="00FD7DC7"/>
    <w:rsid w:val="00FD7E58"/>
    <w:rsid w:val="00FE0A31"/>
    <w:rsid w:val="00FE0DB5"/>
    <w:rsid w:val="00FE175A"/>
    <w:rsid w:val="00FE1A59"/>
    <w:rsid w:val="00FE1E37"/>
    <w:rsid w:val="00FE3EEB"/>
    <w:rsid w:val="00FE446D"/>
    <w:rsid w:val="00FE697B"/>
    <w:rsid w:val="00FE79E8"/>
    <w:rsid w:val="00FF23FF"/>
    <w:rsid w:val="00FF4F58"/>
    <w:rsid w:val="00FF73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B140F"/>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styleId="ListBullet4">
    <w:name w:val="List Bullet 4"/>
    <w:basedOn w:val="Normal"/>
    <w:semiHidden/>
    <w:unhideWhenUsed/>
    <w:rsid w:val="00246F30"/>
    <w:pPr>
      <w:numPr>
        <w:numId w:val="22"/>
      </w:numPr>
      <w:contextualSpacing/>
    </w:pPr>
  </w:style>
  <w:style w:type="paragraph" w:styleId="NoSpacing">
    <w:name w:val="No Spacing"/>
    <w:link w:val="NoSpacingChar"/>
    <w:uiPriority w:val="1"/>
    <w:qFormat/>
    <w:rsid w:val="006616D9"/>
    <w:pPr>
      <w:spacing w:line="240" w:lineRule="auto"/>
    </w:pPr>
    <w:rPr>
      <w:rFonts w:eastAsiaTheme="minorEastAsia" w:cstheme="minorBidi"/>
      <w:sz w:val="22"/>
      <w:szCs w:val="22"/>
      <w:lang w:val="en-US" w:eastAsia="en-US"/>
    </w:rPr>
  </w:style>
  <w:style w:type="character" w:customStyle="1" w:styleId="NoSpacingChar">
    <w:name w:val="No Spacing Char"/>
    <w:basedOn w:val="DefaultParagraphFont"/>
    <w:link w:val="NoSpacing"/>
    <w:uiPriority w:val="1"/>
    <w:rsid w:val="006616D9"/>
    <w:rPr>
      <w:rFonts w:eastAsiaTheme="minorEastAsia" w:cstheme="minorBidi"/>
      <w:sz w:val="22"/>
      <w:szCs w:val="22"/>
      <w:lang w:val="en-US" w:eastAsia="en-US"/>
    </w:rPr>
  </w:style>
  <w:style w:type="paragraph" w:styleId="Subtitle">
    <w:name w:val="Subtitle"/>
    <w:basedOn w:val="Normal"/>
    <w:next w:val="Normal"/>
    <w:link w:val="SubtitleChar"/>
    <w:rsid w:val="00875B00"/>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875B00"/>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875B00"/>
    <w:pPr>
      <w:spacing w:after="400" w:line="260" w:lineRule="atLeast"/>
      <w:contextualSpacing/>
    </w:pPr>
    <w:rPr>
      <w:b/>
      <w:caps/>
      <w:color w:val="003263" w:themeColor="text2"/>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32B39906-7844-4282-A5F0-70BF8947D5D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29</TotalTime>
  <Pages>11</Pages>
  <Words>1685</Words>
  <Characters>9610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Barkley</dc:creator>
  <cp:lastModifiedBy>Kathryn Cotter</cp:lastModifiedBy>
  <cp:revision>7</cp:revision>
  <cp:lastPrinted>2020-10-02T00:44:00Z</cp:lastPrinted>
  <dcterms:created xsi:type="dcterms:W3CDTF">2022-09-19T06:58:00Z</dcterms:created>
  <dcterms:modified xsi:type="dcterms:W3CDTF">2022-10-24T04:56:00Z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D22-375790</vt:lpwstr>
  </property>
</Properties>
</file>