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B0CE" w14:textId="45A01F75" w:rsidR="000B101F" w:rsidRPr="00794EB0" w:rsidRDefault="004D2DEE" w:rsidP="002D2267">
      <w:pPr>
        <w:pStyle w:val="Title"/>
        <w:tabs>
          <w:tab w:val="left" w:pos="3052"/>
          <w:tab w:val="right" w:pos="10773"/>
        </w:tabs>
        <w:spacing w:before="800"/>
        <w:rPr>
          <w:sz w:val="44"/>
          <w:szCs w:val="44"/>
        </w:rPr>
      </w:pPr>
      <w:r w:rsidRPr="00794EB0">
        <w:rPr>
          <w:noProof/>
          <w:sz w:val="44"/>
          <w:szCs w:val="44"/>
        </w:rPr>
        <w:drawing>
          <wp:anchor distT="0" distB="0" distL="114300" distR="114300" simplePos="0" relativeHeight="251660288" behindDoc="1" locked="0" layoutInCell="1" allowOverlap="1" wp14:anchorId="03998334" wp14:editId="334B1A9D">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C94EBB">
        <w:rPr>
          <w:sz w:val="44"/>
          <w:szCs w:val="44"/>
        </w:rPr>
        <w:t>sparrow</w:t>
      </w:r>
      <w:r w:rsidR="002D2267" w:rsidRPr="00794EB0">
        <w:rPr>
          <w:sz w:val="44"/>
          <w:szCs w:val="44"/>
        </w:rPr>
        <w:t xml:space="preserve"> park playground</w:t>
      </w:r>
    </w:p>
    <w:p w14:paraId="6D8C72BA" w14:textId="3C3D4A02" w:rsidR="00861F48" w:rsidRDefault="002D2267" w:rsidP="00794EB0">
      <w:pPr>
        <w:pStyle w:val="Title"/>
        <w:tabs>
          <w:tab w:val="left" w:pos="3052"/>
          <w:tab w:val="right" w:pos="10773"/>
        </w:tabs>
        <w:spacing w:before="800"/>
        <w:rPr>
          <w:sz w:val="44"/>
          <w:szCs w:val="44"/>
        </w:rPr>
      </w:pPr>
      <w:r w:rsidRPr="00794EB0">
        <w:rPr>
          <w:sz w:val="44"/>
          <w:szCs w:val="44"/>
        </w:rPr>
        <w:t>renewal</w:t>
      </w:r>
    </w:p>
    <w:p w14:paraId="58BEA934" w14:textId="77777777" w:rsidR="00F42692" w:rsidRDefault="00F42692" w:rsidP="00F42692"/>
    <w:p w14:paraId="401A413B" w14:textId="39A4F308" w:rsidR="00861F48" w:rsidRPr="00F42692" w:rsidRDefault="00F42692" w:rsidP="00861F48">
      <w:pPr>
        <w:pStyle w:val="Heading1"/>
        <w:spacing w:before="120" w:after="0" w:line="480" w:lineRule="auto"/>
        <w:rPr>
          <w:sz w:val="32"/>
          <w:szCs w:val="32"/>
        </w:rPr>
      </w:pPr>
      <w:r w:rsidRPr="00F42692">
        <w:rPr>
          <w:sz w:val="32"/>
          <w:szCs w:val="32"/>
        </w:rPr>
        <w:t>community engagement summary</w:t>
      </w:r>
    </w:p>
    <w:p w14:paraId="18CC2681" w14:textId="564C4F64" w:rsidR="00FD6E2D" w:rsidRPr="00994A89" w:rsidRDefault="00FD6E2D" w:rsidP="00DC3D80">
      <w:pPr>
        <w:pStyle w:val="BodyText"/>
        <w:spacing w:after="0"/>
        <w:ind w:right="425"/>
        <w:jc w:val="both"/>
        <w:rPr>
          <w:sz w:val="24"/>
          <w:szCs w:val="24"/>
        </w:rPr>
      </w:pPr>
      <w:r w:rsidRPr="00994A89">
        <w:rPr>
          <w:sz w:val="24"/>
          <w:szCs w:val="24"/>
        </w:rPr>
        <w:t xml:space="preserve">Feedback on </w:t>
      </w:r>
      <w:r>
        <w:rPr>
          <w:sz w:val="24"/>
          <w:szCs w:val="24"/>
        </w:rPr>
        <w:t>Sparrow Park Playground renewal</w:t>
      </w:r>
      <w:r w:rsidRPr="00994A89">
        <w:rPr>
          <w:sz w:val="24"/>
          <w:szCs w:val="24"/>
        </w:rPr>
        <w:t xml:space="preserve"> consultation has closed. Thank you to everyone who provided feedback, your contribution is valued and appreciated. </w:t>
      </w:r>
    </w:p>
    <w:p w14:paraId="6AEDE7F2" w14:textId="05E69FC1" w:rsidR="00FD6E2D" w:rsidRPr="00DC3D80" w:rsidRDefault="00FD6E2D" w:rsidP="00DC3D80">
      <w:pPr>
        <w:pStyle w:val="BodyText"/>
        <w:spacing w:after="0"/>
        <w:ind w:right="425"/>
        <w:jc w:val="both"/>
        <w:rPr>
          <w:sz w:val="24"/>
          <w:szCs w:val="24"/>
        </w:rPr>
      </w:pPr>
      <w:r w:rsidRPr="00994A89">
        <w:rPr>
          <w:sz w:val="24"/>
          <w:szCs w:val="24"/>
        </w:rPr>
        <w:t xml:space="preserve">The City invited the community to provide feedback on </w:t>
      </w:r>
      <w:r>
        <w:rPr>
          <w:sz w:val="24"/>
          <w:szCs w:val="24"/>
        </w:rPr>
        <w:t>renewing Sp</w:t>
      </w:r>
      <w:r w:rsidRPr="00994A89">
        <w:rPr>
          <w:sz w:val="24"/>
          <w:szCs w:val="24"/>
        </w:rPr>
        <w:t>a</w:t>
      </w:r>
      <w:r>
        <w:rPr>
          <w:sz w:val="24"/>
          <w:szCs w:val="24"/>
        </w:rPr>
        <w:t>rrow Park playground in Geelong West</w:t>
      </w:r>
      <w:r w:rsidRPr="00994A89">
        <w:rPr>
          <w:sz w:val="24"/>
          <w:szCs w:val="24"/>
        </w:rPr>
        <w:t xml:space="preserve">. The key aim of the community engagement </w:t>
      </w:r>
      <w:r w:rsidRPr="00E57B32">
        <w:rPr>
          <w:sz w:val="24"/>
          <w:szCs w:val="24"/>
        </w:rPr>
        <w:t>was to build awareness of the</w:t>
      </w:r>
      <w:r w:rsidRPr="00DC3D80">
        <w:rPr>
          <w:sz w:val="24"/>
          <w:szCs w:val="24"/>
        </w:rPr>
        <w:t xml:space="preserve"> project and gain insights from the community</w:t>
      </w:r>
      <w:r w:rsidR="000304EE" w:rsidRPr="00DC3D80">
        <w:rPr>
          <w:sz w:val="24"/>
          <w:szCs w:val="24"/>
        </w:rPr>
        <w:t xml:space="preserve"> about how the 20+ year old playground could be renewed</w:t>
      </w:r>
      <w:r w:rsidR="00E44663">
        <w:rPr>
          <w:sz w:val="24"/>
          <w:szCs w:val="24"/>
        </w:rPr>
        <w:t xml:space="preserve">. The playground is currently classified as a district playground within the City’s </w:t>
      </w:r>
      <w:r w:rsidR="00E44663" w:rsidRPr="00510FD2">
        <w:rPr>
          <w:i/>
          <w:iCs/>
          <w:sz w:val="24"/>
          <w:szCs w:val="24"/>
        </w:rPr>
        <w:t>“</w:t>
      </w:r>
      <w:r w:rsidR="00510FD2" w:rsidRPr="00510FD2">
        <w:rPr>
          <w:i/>
          <w:iCs/>
          <w:sz w:val="24"/>
          <w:szCs w:val="24"/>
        </w:rPr>
        <w:t>P</w:t>
      </w:r>
      <w:r w:rsidR="00E44663" w:rsidRPr="00510FD2">
        <w:rPr>
          <w:i/>
          <w:iCs/>
          <w:sz w:val="24"/>
          <w:szCs w:val="24"/>
        </w:rPr>
        <w:t>lay Strategy 2017-2021</w:t>
      </w:r>
      <w:r w:rsidR="00510FD2" w:rsidRPr="00510FD2">
        <w:rPr>
          <w:i/>
          <w:iCs/>
          <w:sz w:val="24"/>
          <w:szCs w:val="24"/>
        </w:rPr>
        <w:t>”</w:t>
      </w:r>
      <w:r w:rsidR="00E44663">
        <w:rPr>
          <w:sz w:val="24"/>
          <w:szCs w:val="24"/>
        </w:rPr>
        <w:t>.</w:t>
      </w:r>
    </w:p>
    <w:p w14:paraId="3F8FF60D" w14:textId="7C90D2E0" w:rsidR="00C636FF" w:rsidRDefault="00C636FF" w:rsidP="00DC3D80">
      <w:pPr>
        <w:pStyle w:val="BodyText"/>
        <w:spacing w:after="0"/>
        <w:ind w:right="425"/>
        <w:jc w:val="both"/>
        <w:rPr>
          <w:sz w:val="24"/>
          <w:szCs w:val="24"/>
        </w:rPr>
      </w:pPr>
      <w:r w:rsidRPr="00171D08">
        <w:rPr>
          <w:sz w:val="24"/>
          <w:szCs w:val="24"/>
        </w:rPr>
        <w:t>What do we mean by playground renewal?</w:t>
      </w:r>
      <w:r>
        <w:rPr>
          <w:sz w:val="24"/>
          <w:szCs w:val="24"/>
        </w:rPr>
        <w:t xml:space="preserve"> </w:t>
      </w:r>
      <w:r w:rsidR="008214CC">
        <w:rPr>
          <w:sz w:val="24"/>
          <w:szCs w:val="24"/>
        </w:rPr>
        <w:t>It was proposed t</w:t>
      </w:r>
      <w:r w:rsidRPr="00171D08">
        <w:rPr>
          <w:sz w:val="24"/>
          <w:szCs w:val="24"/>
        </w:rPr>
        <w:t xml:space="preserve">he current playground equipment be replaced with new equipment, a seat be installed, and trees planted for shade. The surface around the play equipment </w:t>
      </w:r>
      <w:r w:rsidR="008214CC">
        <w:rPr>
          <w:sz w:val="24"/>
          <w:szCs w:val="24"/>
        </w:rPr>
        <w:t>would</w:t>
      </w:r>
      <w:r w:rsidR="008214CC" w:rsidRPr="00171D08">
        <w:rPr>
          <w:sz w:val="24"/>
          <w:szCs w:val="24"/>
        </w:rPr>
        <w:t xml:space="preserve"> </w:t>
      </w:r>
      <w:r w:rsidRPr="00171D08">
        <w:rPr>
          <w:sz w:val="24"/>
          <w:szCs w:val="24"/>
        </w:rPr>
        <w:t>remain as soft fall (playground safe tan bark)</w:t>
      </w:r>
      <w:r w:rsidR="00E44663">
        <w:rPr>
          <w:sz w:val="24"/>
          <w:szCs w:val="24"/>
        </w:rPr>
        <w:t>,</w:t>
      </w:r>
      <w:r w:rsidR="00510FD2">
        <w:rPr>
          <w:sz w:val="24"/>
          <w:szCs w:val="24"/>
        </w:rPr>
        <w:t xml:space="preserve"> with</w:t>
      </w:r>
      <w:r w:rsidR="00E44663">
        <w:rPr>
          <w:sz w:val="24"/>
          <w:szCs w:val="24"/>
        </w:rPr>
        <w:t xml:space="preserve"> the</w:t>
      </w:r>
      <w:r w:rsidR="00510FD2">
        <w:rPr>
          <w:sz w:val="24"/>
          <w:szCs w:val="24"/>
        </w:rPr>
        <w:t xml:space="preserve"> playground hierarchy to remain as “district”.</w:t>
      </w:r>
    </w:p>
    <w:p w14:paraId="67FFDDCB" w14:textId="4EE7168D" w:rsidR="00E44663" w:rsidRPr="00DC3D80" w:rsidRDefault="00E44663" w:rsidP="00DC3D80">
      <w:pPr>
        <w:pStyle w:val="BodyText"/>
        <w:spacing w:after="0"/>
        <w:ind w:right="425"/>
        <w:jc w:val="both"/>
        <w:rPr>
          <w:sz w:val="24"/>
          <w:szCs w:val="24"/>
        </w:rPr>
      </w:pPr>
    </w:p>
    <w:p w14:paraId="43E81AE3" w14:textId="48DAA140" w:rsidR="00FD6E2D" w:rsidRDefault="00FD6E2D" w:rsidP="00DC3D80">
      <w:pPr>
        <w:pStyle w:val="BodyText"/>
        <w:spacing w:after="0"/>
        <w:ind w:right="425"/>
        <w:jc w:val="both"/>
        <w:rPr>
          <w:sz w:val="24"/>
          <w:szCs w:val="24"/>
        </w:rPr>
      </w:pPr>
      <w:r w:rsidRPr="00DC1F71">
        <w:rPr>
          <w:sz w:val="24"/>
          <w:szCs w:val="24"/>
        </w:rPr>
        <w:t xml:space="preserve">From 24 February - 27 March 2023, </w:t>
      </w:r>
      <w:r w:rsidRPr="00E57B32">
        <w:rPr>
          <w:sz w:val="24"/>
          <w:szCs w:val="24"/>
        </w:rPr>
        <w:t>the community</w:t>
      </w:r>
      <w:r>
        <w:rPr>
          <w:sz w:val="24"/>
          <w:szCs w:val="24"/>
        </w:rPr>
        <w:t xml:space="preserve"> </w:t>
      </w:r>
      <w:r w:rsidRPr="00E57B32">
        <w:rPr>
          <w:sz w:val="24"/>
          <w:szCs w:val="24"/>
        </w:rPr>
        <w:t xml:space="preserve">were invited to share their </w:t>
      </w:r>
      <w:r>
        <w:rPr>
          <w:sz w:val="24"/>
          <w:szCs w:val="24"/>
        </w:rPr>
        <w:t xml:space="preserve">thoughts, </w:t>
      </w:r>
      <w:r w:rsidRPr="00E57B32">
        <w:rPr>
          <w:sz w:val="24"/>
          <w:szCs w:val="24"/>
        </w:rPr>
        <w:t xml:space="preserve">ideas, and </w:t>
      </w:r>
      <w:r>
        <w:rPr>
          <w:sz w:val="24"/>
          <w:szCs w:val="24"/>
        </w:rPr>
        <w:t>concerns via</w:t>
      </w:r>
      <w:r w:rsidRPr="00E57B32">
        <w:rPr>
          <w:sz w:val="24"/>
          <w:szCs w:val="24"/>
        </w:rPr>
        <w:t xml:space="preserve"> an online </w:t>
      </w:r>
      <w:r>
        <w:rPr>
          <w:sz w:val="24"/>
          <w:szCs w:val="24"/>
        </w:rPr>
        <w:t xml:space="preserve">Have Your Say </w:t>
      </w:r>
      <w:r w:rsidR="00AB2436">
        <w:rPr>
          <w:sz w:val="24"/>
          <w:szCs w:val="24"/>
        </w:rPr>
        <w:t>survey</w:t>
      </w:r>
      <w:r>
        <w:rPr>
          <w:sz w:val="24"/>
          <w:szCs w:val="24"/>
        </w:rPr>
        <w:t xml:space="preserve">. The City also held two in-person engagement sessions to allow the community to further discuss the proposed </w:t>
      </w:r>
      <w:r w:rsidR="007677B6">
        <w:rPr>
          <w:sz w:val="24"/>
          <w:szCs w:val="24"/>
        </w:rPr>
        <w:t>design, discuss</w:t>
      </w:r>
      <w:r>
        <w:rPr>
          <w:sz w:val="24"/>
          <w:szCs w:val="24"/>
        </w:rPr>
        <w:t xml:space="preserve"> ideas and seek clarity from </w:t>
      </w:r>
      <w:r w:rsidR="008214CC">
        <w:rPr>
          <w:sz w:val="24"/>
          <w:szCs w:val="24"/>
        </w:rPr>
        <w:t xml:space="preserve">City </w:t>
      </w:r>
      <w:r>
        <w:rPr>
          <w:sz w:val="24"/>
          <w:szCs w:val="24"/>
        </w:rPr>
        <w:t xml:space="preserve">officers. </w:t>
      </w:r>
    </w:p>
    <w:p w14:paraId="0668EF37" w14:textId="77777777" w:rsidR="00DC3D80" w:rsidRDefault="00DC3D80" w:rsidP="00DC3D80">
      <w:pPr>
        <w:pStyle w:val="BodyText"/>
        <w:spacing w:after="0"/>
        <w:ind w:right="425"/>
        <w:jc w:val="both"/>
        <w:rPr>
          <w:sz w:val="24"/>
          <w:szCs w:val="24"/>
        </w:rPr>
      </w:pPr>
    </w:p>
    <w:p w14:paraId="7AC49263" w14:textId="77777777" w:rsidR="009A1B82" w:rsidRPr="00867B57" w:rsidRDefault="009A1B82" w:rsidP="009A1B82">
      <w:pPr>
        <w:pStyle w:val="BodyText"/>
        <w:spacing w:before="0" w:line="240" w:lineRule="auto"/>
        <w:ind w:right="425"/>
        <w:rPr>
          <w:sz w:val="24"/>
          <w:szCs w:val="24"/>
        </w:rPr>
      </w:pPr>
      <w:r w:rsidRPr="00867B57">
        <w:rPr>
          <w:b/>
          <w:bCs/>
          <w:sz w:val="24"/>
          <w:szCs w:val="24"/>
        </w:rPr>
        <w:t>Project Background</w:t>
      </w:r>
      <w:r w:rsidRPr="00867B57">
        <w:rPr>
          <w:sz w:val="24"/>
          <w:szCs w:val="24"/>
        </w:rPr>
        <w:t xml:space="preserve"> </w:t>
      </w:r>
    </w:p>
    <w:p w14:paraId="583D4CF0" w14:textId="64D44B1A" w:rsidR="00A66359" w:rsidRDefault="009A1B82" w:rsidP="00DC3D80">
      <w:pPr>
        <w:pStyle w:val="BodyText"/>
        <w:spacing w:after="0"/>
        <w:ind w:right="425"/>
        <w:jc w:val="both"/>
        <w:rPr>
          <w:sz w:val="24"/>
          <w:szCs w:val="24"/>
        </w:rPr>
      </w:pPr>
      <w:r>
        <w:rPr>
          <w:sz w:val="24"/>
          <w:szCs w:val="24"/>
        </w:rPr>
        <w:t xml:space="preserve">The existing Sparrow Park playground was installed in 2000. </w:t>
      </w:r>
      <w:r w:rsidR="007677B6">
        <w:rPr>
          <w:sz w:val="24"/>
          <w:szCs w:val="24"/>
        </w:rPr>
        <w:t xml:space="preserve">Playgrounds are independently safety audited </w:t>
      </w:r>
      <w:r w:rsidR="00510FD2">
        <w:rPr>
          <w:sz w:val="24"/>
          <w:szCs w:val="24"/>
        </w:rPr>
        <w:t xml:space="preserve">on an annual basis. In 2022, </w:t>
      </w:r>
      <w:r w:rsidR="007677B6">
        <w:rPr>
          <w:sz w:val="24"/>
          <w:szCs w:val="24"/>
        </w:rPr>
        <w:t xml:space="preserve">Sparrow Park </w:t>
      </w:r>
      <w:r>
        <w:rPr>
          <w:sz w:val="24"/>
          <w:szCs w:val="24"/>
        </w:rPr>
        <w:t>received an independent safety audit rating of 5 (1 being excellent and 10 being in poor condition).</w:t>
      </w:r>
      <w:r w:rsidR="007677B6">
        <w:rPr>
          <w:sz w:val="24"/>
          <w:szCs w:val="24"/>
        </w:rPr>
        <w:t xml:space="preserve"> Independent audit information together with maintenance information, forms part of the playground renewal schedule that is reassessed annually. The general life cycle of a playground is 15 – 20 years with many site-specific variables that help to determine when the playground will be renewed. </w:t>
      </w:r>
    </w:p>
    <w:p w14:paraId="6230D8D3" w14:textId="4BCAADCE" w:rsidR="00A66359" w:rsidRDefault="007677B6" w:rsidP="00DC3D80">
      <w:pPr>
        <w:pStyle w:val="BodyText"/>
        <w:spacing w:after="0"/>
        <w:ind w:right="425"/>
        <w:jc w:val="both"/>
        <w:rPr>
          <w:sz w:val="24"/>
          <w:szCs w:val="24"/>
        </w:rPr>
      </w:pPr>
      <w:r>
        <w:rPr>
          <w:sz w:val="24"/>
          <w:szCs w:val="24"/>
        </w:rPr>
        <w:t>Additional</w:t>
      </w:r>
      <w:r w:rsidR="009A1B82">
        <w:rPr>
          <w:sz w:val="24"/>
          <w:szCs w:val="24"/>
        </w:rPr>
        <w:t xml:space="preserve"> funding</w:t>
      </w:r>
      <w:r w:rsidR="00510FD2">
        <w:rPr>
          <w:sz w:val="24"/>
          <w:szCs w:val="24"/>
        </w:rPr>
        <w:t xml:space="preserve"> for opens space renewals</w:t>
      </w:r>
      <w:r w:rsidR="009A1B82">
        <w:rPr>
          <w:sz w:val="24"/>
          <w:szCs w:val="24"/>
        </w:rPr>
        <w:t xml:space="preserve"> provided a unique opportunity to provide needed renewal for Sparrow Park. </w:t>
      </w:r>
      <w:r w:rsidR="009A1B82" w:rsidRPr="00867B57">
        <w:rPr>
          <w:sz w:val="24"/>
          <w:szCs w:val="24"/>
        </w:rPr>
        <w:t xml:space="preserve">The </w:t>
      </w:r>
      <w:r w:rsidR="00A66359">
        <w:rPr>
          <w:sz w:val="24"/>
          <w:szCs w:val="24"/>
        </w:rPr>
        <w:t xml:space="preserve">purpose of the </w:t>
      </w:r>
      <w:r w:rsidR="009A1B82" w:rsidRPr="00867B57">
        <w:rPr>
          <w:sz w:val="24"/>
          <w:szCs w:val="24"/>
        </w:rPr>
        <w:t xml:space="preserve">engagement </w:t>
      </w:r>
      <w:r w:rsidR="00A66359">
        <w:rPr>
          <w:sz w:val="24"/>
          <w:szCs w:val="24"/>
        </w:rPr>
        <w:t>was</w:t>
      </w:r>
      <w:r w:rsidR="009A1B82" w:rsidRPr="00867B57">
        <w:rPr>
          <w:sz w:val="24"/>
          <w:szCs w:val="24"/>
        </w:rPr>
        <w:t xml:space="preserve"> to collect ideas and issues specific to the area to inform a design which </w:t>
      </w:r>
      <w:r w:rsidR="00A66359">
        <w:rPr>
          <w:sz w:val="24"/>
          <w:szCs w:val="24"/>
        </w:rPr>
        <w:t>could</w:t>
      </w:r>
      <w:r w:rsidR="009A1B82" w:rsidRPr="00867B57">
        <w:rPr>
          <w:sz w:val="24"/>
          <w:szCs w:val="24"/>
        </w:rPr>
        <w:t xml:space="preserve"> be built to the funding available.</w:t>
      </w:r>
    </w:p>
    <w:p w14:paraId="42D152C5" w14:textId="77777777" w:rsidR="00A66359" w:rsidRDefault="00A66359">
      <w:pPr>
        <w:spacing w:line="260" w:lineRule="atLeast"/>
        <w:rPr>
          <w:sz w:val="24"/>
          <w:szCs w:val="24"/>
        </w:rPr>
      </w:pPr>
      <w:r>
        <w:rPr>
          <w:sz w:val="24"/>
          <w:szCs w:val="24"/>
        </w:rPr>
        <w:br w:type="page"/>
      </w:r>
    </w:p>
    <w:tbl>
      <w:tblPr>
        <w:tblStyle w:val="TableGrid"/>
        <w:tblW w:w="0" w:type="auto"/>
        <w:tblLook w:val="04A0" w:firstRow="1" w:lastRow="0" w:firstColumn="1" w:lastColumn="0" w:noHBand="0" w:noVBand="1"/>
      </w:tblPr>
      <w:tblGrid>
        <w:gridCol w:w="10773"/>
      </w:tblGrid>
      <w:tr w:rsidR="00A0379F" w14:paraId="16A5B0E5" w14:textId="77777777" w:rsidTr="00A03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38DD2372" w14:textId="7068FC56" w:rsidR="00A0379F" w:rsidRPr="00F23637" w:rsidRDefault="00A0379F" w:rsidP="008143BB">
            <w:pPr>
              <w:rPr>
                <w:sz w:val="24"/>
                <w:szCs w:val="24"/>
              </w:rPr>
            </w:pPr>
            <w:r w:rsidRPr="00F23637">
              <w:rPr>
                <w:sz w:val="24"/>
                <w:szCs w:val="24"/>
              </w:rPr>
              <w:lastRenderedPageBreak/>
              <w:t>how we engaged</w:t>
            </w:r>
          </w:p>
        </w:tc>
      </w:tr>
    </w:tbl>
    <w:p w14:paraId="56BD9357" w14:textId="77777777" w:rsidR="00DC3D80" w:rsidRDefault="00DC3D80" w:rsidP="008143BB">
      <w:pPr>
        <w:rPr>
          <w:b/>
          <w:bCs/>
          <w:sz w:val="24"/>
          <w:szCs w:val="24"/>
        </w:rPr>
      </w:pPr>
    </w:p>
    <w:p w14:paraId="2CD00F3E" w14:textId="21D07FA5" w:rsidR="008143BB" w:rsidRPr="00960B76" w:rsidRDefault="00960B76" w:rsidP="008143BB">
      <w:pPr>
        <w:rPr>
          <w:b/>
          <w:bCs/>
          <w:sz w:val="24"/>
          <w:szCs w:val="24"/>
        </w:rPr>
      </w:pPr>
      <w:r>
        <w:rPr>
          <w:b/>
          <w:bCs/>
          <w:sz w:val="24"/>
          <w:szCs w:val="24"/>
        </w:rPr>
        <w:t>WHAT DID WE DO</w:t>
      </w:r>
      <w:r w:rsidR="00FC6C0E">
        <w:rPr>
          <w:b/>
          <w:bCs/>
          <w:sz w:val="24"/>
          <w:szCs w:val="24"/>
        </w:rPr>
        <w:t>?</w:t>
      </w:r>
    </w:p>
    <w:p w14:paraId="44E59B7C" w14:textId="587D1F75" w:rsidR="008143BB" w:rsidRPr="008143BB" w:rsidRDefault="008143BB" w:rsidP="008143BB"/>
    <w:p w14:paraId="71CF18FB" w14:textId="26433FAE" w:rsidR="00662151" w:rsidRPr="00C636FF" w:rsidRDefault="00FC6C0E" w:rsidP="00246EC7">
      <w:pPr>
        <w:rPr>
          <w:sz w:val="24"/>
          <w:szCs w:val="24"/>
        </w:rPr>
      </w:pPr>
      <w:r w:rsidRPr="00C636FF">
        <w:rPr>
          <w:sz w:val="24"/>
          <w:szCs w:val="24"/>
        </w:rPr>
        <w:t xml:space="preserve">Below is a summary of the engagement: </w:t>
      </w:r>
    </w:p>
    <w:p w14:paraId="28C82128" w14:textId="780680C4" w:rsidR="00246EC7" w:rsidRDefault="000D4C85" w:rsidP="00246EC7">
      <w:r>
        <w:rPr>
          <w:noProof/>
        </w:rPr>
        <mc:AlternateContent>
          <mc:Choice Requires="wpg">
            <w:drawing>
              <wp:anchor distT="0" distB="0" distL="114300" distR="114300" simplePos="0" relativeHeight="251672576" behindDoc="0" locked="0" layoutInCell="1" allowOverlap="1" wp14:anchorId="05494CC7" wp14:editId="189D8581">
                <wp:simplePos x="0" y="0"/>
                <wp:positionH relativeFrom="column">
                  <wp:posOffset>2868930</wp:posOffset>
                </wp:positionH>
                <wp:positionV relativeFrom="paragraph">
                  <wp:posOffset>48895</wp:posOffset>
                </wp:positionV>
                <wp:extent cx="1466850" cy="2331085"/>
                <wp:effectExtent l="0" t="0" r="0" b="12065"/>
                <wp:wrapNone/>
                <wp:docPr id="249" name="Group 249"/>
                <wp:cNvGraphicFramePr/>
                <a:graphic xmlns:a="http://schemas.openxmlformats.org/drawingml/2006/main">
                  <a:graphicData uri="http://schemas.microsoft.com/office/word/2010/wordprocessingGroup">
                    <wpg:wgp>
                      <wpg:cNvGrpSpPr/>
                      <wpg:grpSpPr>
                        <a:xfrm>
                          <a:off x="0" y="0"/>
                          <a:ext cx="1466850" cy="2331085"/>
                          <a:chOff x="0" y="0"/>
                          <a:chExt cx="1567240" cy="2001078"/>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59106" y="722215"/>
                            <a:ext cx="1508134" cy="1278863"/>
                          </a:xfrm>
                          <a:prstGeom prst="rect">
                            <a:avLst/>
                          </a:prstGeom>
                          <a:noFill/>
                          <a:ln w="9525">
                            <a:noFill/>
                            <a:miter lim="800000"/>
                            <a:headEnd/>
                            <a:tailEnd/>
                          </a:ln>
                        </wps:spPr>
                        <wps:txbx>
                          <w:txbxContent>
                            <w:p w14:paraId="039558EB" w14:textId="0663028C" w:rsidR="00D62406" w:rsidRPr="0041068C" w:rsidRDefault="005D76D5" w:rsidP="00D6240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587</w:t>
                              </w:r>
                            </w:p>
                            <w:p w14:paraId="550E8947" w14:textId="77777777" w:rsidR="001C6DC6" w:rsidRPr="000D4C85" w:rsidRDefault="00D62406" w:rsidP="00D62406">
                              <w:pPr>
                                <w:spacing w:line="240" w:lineRule="auto"/>
                                <w:rPr>
                                  <w:color w:val="003263" w:themeColor="text2"/>
                                  <w:w w:val="105"/>
                                  <w:sz w:val="15"/>
                                  <w:szCs w:val="15"/>
                                </w:rPr>
                              </w:pPr>
                              <w:r w:rsidRPr="000D4C85">
                                <w:rPr>
                                  <w:color w:val="003263" w:themeColor="text2"/>
                                  <w:w w:val="105"/>
                                  <w:sz w:val="15"/>
                                  <w:szCs w:val="15"/>
                                </w:rPr>
                                <w:t xml:space="preserve">Number of people to </w:t>
                              </w:r>
                            </w:p>
                            <w:p w14:paraId="1380EAB8" w14:textId="19C5D1CE" w:rsidR="00D62406" w:rsidRPr="000D4C85" w:rsidRDefault="00D62406" w:rsidP="00D62406">
                              <w:pPr>
                                <w:spacing w:line="240" w:lineRule="auto"/>
                                <w:rPr>
                                  <w:color w:val="003263" w:themeColor="text2"/>
                                  <w:w w:val="105"/>
                                  <w:sz w:val="15"/>
                                  <w:szCs w:val="15"/>
                                </w:rPr>
                              </w:pPr>
                              <w:r w:rsidRPr="000D4C85">
                                <w:rPr>
                                  <w:color w:val="003263" w:themeColor="text2"/>
                                  <w:w w:val="105"/>
                                  <w:sz w:val="15"/>
                                  <w:szCs w:val="15"/>
                                </w:rPr>
                                <w:t>leave feedback</w:t>
                              </w:r>
                            </w:p>
                            <w:p w14:paraId="5790A29C" w14:textId="77777777" w:rsidR="009714DB" w:rsidRPr="00D16BAB" w:rsidRDefault="009714DB" w:rsidP="00D62406">
                              <w:pPr>
                                <w:spacing w:line="240" w:lineRule="auto"/>
                                <w:rPr>
                                  <w:color w:val="003263" w:themeColor="text2"/>
                                  <w:w w:val="105"/>
                                  <w:sz w:val="8"/>
                                  <w:szCs w:val="8"/>
                                </w:rPr>
                              </w:pPr>
                            </w:p>
                            <w:p w14:paraId="3551CCD9" w14:textId="3AF16065" w:rsidR="009714DB" w:rsidRPr="0041068C" w:rsidRDefault="005D76D5" w:rsidP="009714D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100</w:t>
                              </w:r>
                            </w:p>
                            <w:p w14:paraId="49AE0DBC" w14:textId="4D50F294" w:rsidR="009714DB" w:rsidRPr="000D4C85" w:rsidRDefault="009714DB" w:rsidP="00D62406">
                              <w:pPr>
                                <w:spacing w:line="240" w:lineRule="auto"/>
                                <w:rPr>
                                  <w:color w:val="003263" w:themeColor="text2"/>
                                  <w:sz w:val="15"/>
                                  <w:szCs w:val="15"/>
                                </w:rPr>
                              </w:pPr>
                              <w:r w:rsidRPr="000D4C85">
                                <w:rPr>
                                  <w:color w:val="003263" w:themeColor="text2"/>
                                  <w:w w:val="105"/>
                                  <w:sz w:val="15"/>
                                  <w:szCs w:val="15"/>
                                </w:rPr>
                                <w:t>Number of people</w:t>
                              </w:r>
                              <w:r w:rsidR="00815995" w:rsidRPr="000D4C85">
                                <w:rPr>
                                  <w:color w:val="003263" w:themeColor="text2"/>
                                  <w:w w:val="105"/>
                                  <w:sz w:val="15"/>
                                  <w:szCs w:val="15"/>
                                </w:rPr>
                                <w:t xml:space="preserve"> who attended in-person </w:t>
                              </w:r>
                              <w:r w:rsidR="00D16BAB" w:rsidRPr="000D4C85">
                                <w:rPr>
                                  <w:color w:val="003263" w:themeColor="text2"/>
                                  <w:w w:val="105"/>
                                  <w:sz w:val="15"/>
                                  <w:szCs w:val="15"/>
                                </w:rPr>
                                <w:t>consultations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494CC7" id="Group 249" o:spid="_x0000_s1026" style="position:absolute;margin-left:225.9pt;margin-top:3.85pt;width:115.5pt;height:183.55pt;z-index:251672576;mso-width-relative:margin;mso-height-relative:margin" coordsize="15672,2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2" o:spid="_x0000_s1028" type="#_x0000_t202" style="position:absolute;left:591;top:7222;width:15081;height:1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39558EB" w14:textId="0663028C" w:rsidR="00D62406" w:rsidRPr="0041068C" w:rsidRDefault="005D76D5" w:rsidP="00D6240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587</w:t>
                        </w:r>
                      </w:p>
                      <w:p w14:paraId="550E8947" w14:textId="77777777" w:rsidR="001C6DC6" w:rsidRPr="000D4C85" w:rsidRDefault="00D62406" w:rsidP="00D62406">
                        <w:pPr>
                          <w:spacing w:line="240" w:lineRule="auto"/>
                          <w:rPr>
                            <w:color w:val="003263" w:themeColor="text2"/>
                            <w:w w:val="105"/>
                            <w:sz w:val="15"/>
                            <w:szCs w:val="15"/>
                          </w:rPr>
                        </w:pPr>
                        <w:r w:rsidRPr="000D4C85">
                          <w:rPr>
                            <w:color w:val="003263" w:themeColor="text2"/>
                            <w:w w:val="105"/>
                            <w:sz w:val="15"/>
                            <w:szCs w:val="15"/>
                          </w:rPr>
                          <w:t xml:space="preserve">Number of people to </w:t>
                        </w:r>
                      </w:p>
                      <w:p w14:paraId="1380EAB8" w14:textId="19C5D1CE" w:rsidR="00D62406" w:rsidRPr="000D4C85" w:rsidRDefault="00D62406" w:rsidP="00D62406">
                        <w:pPr>
                          <w:spacing w:line="240" w:lineRule="auto"/>
                          <w:rPr>
                            <w:color w:val="003263" w:themeColor="text2"/>
                            <w:w w:val="105"/>
                            <w:sz w:val="15"/>
                            <w:szCs w:val="15"/>
                          </w:rPr>
                        </w:pPr>
                        <w:r w:rsidRPr="000D4C85">
                          <w:rPr>
                            <w:color w:val="003263" w:themeColor="text2"/>
                            <w:w w:val="105"/>
                            <w:sz w:val="15"/>
                            <w:szCs w:val="15"/>
                          </w:rPr>
                          <w:t>leave feedback</w:t>
                        </w:r>
                      </w:p>
                      <w:p w14:paraId="5790A29C" w14:textId="77777777" w:rsidR="009714DB" w:rsidRPr="00D16BAB" w:rsidRDefault="009714DB" w:rsidP="00D62406">
                        <w:pPr>
                          <w:spacing w:line="240" w:lineRule="auto"/>
                          <w:rPr>
                            <w:color w:val="003263" w:themeColor="text2"/>
                            <w:w w:val="105"/>
                            <w:sz w:val="8"/>
                            <w:szCs w:val="8"/>
                          </w:rPr>
                        </w:pPr>
                      </w:p>
                      <w:p w14:paraId="3551CCD9" w14:textId="3AF16065" w:rsidR="009714DB" w:rsidRPr="0041068C" w:rsidRDefault="005D76D5" w:rsidP="009714DB">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100</w:t>
                        </w:r>
                      </w:p>
                      <w:p w14:paraId="49AE0DBC" w14:textId="4D50F294" w:rsidR="009714DB" w:rsidRPr="000D4C85" w:rsidRDefault="009714DB" w:rsidP="00D62406">
                        <w:pPr>
                          <w:spacing w:line="240" w:lineRule="auto"/>
                          <w:rPr>
                            <w:color w:val="003263" w:themeColor="text2"/>
                            <w:sz w:val="15"/>
                            <w:szCs w:val="15"/>
                          </w:rPr>
                        </w:pPr>
                        <w:r w:rsidRPr="000D4C85">
                          <w:rPr>
                            <w:color w:val="003263" w:themeColor="text2"/>
                            <w:w w:val="105"/>
                            <w:sz w:val="15"/>
                            <w:szCs w:val="15"/>
                          </w:rPr>
                          <w:t>Number of people</w:t>
                        </w:r>
                        <w:r w:rsidR="00815995" w:rsidRPr="000D4C85">
                          <w:rPr>
                            <w:color w:val="003263" w:themeColor="text2"/>
                            <w:w w:val="105"/>
                            <w:sz w:val="15"/>
                            <w:szCs w:val="15"/>
                          </w:rPr>
                          <w:t xml:space="preserve"> who attended in-person </w:t>
                        </w:r>
                        <w:r w:rsidR="00D16BAB" w:rsidRPr="000D4C85">
                          <w:rPr>
                            <w:color w:val="003263" w:themeColor="text2"/>
                            <w:w w:val="105"/>
                            <w:sz w:val="15"/>
                            <w:szCs w:val="15"/>
                          </w:rPr>
                          <w:t>consultations</w:t>
                        </w: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2A30B818" wp14:editId="3E66C222">
                <wp:simplePos x="0" y="0"/>
                <wp:positionH relativeFrom="page">
                  <wp:posOffset>6065520</wp:posOffset>
                </wp:positionH>
                <wp:positionV relativeFrom="paragraph">
                  <wp:posOffset>158115</wp:posOffset>
                </wp:positionV>
                <wp:extent cx="1447800" cy="1049020"/>
                <wp:effectExtent l="0" t="0" r="0" b="0"/>
                <wp:wrapNone/>
                <wp:docPr id="27" name="Group 27"/>
                <wp:cNvGraphicFramePr/>
                <a:graphic xmlns:a="http://schemas.openxmlformats.org/drawingml/2006/main">
                  <a:graphicData uri="http://schemas.microsoft.com/office/word/2010/wordprocessingGroup">
                    <wpg:wgp>
                      <wpg:cNvGrpSpPr/>
                      <wpg:grpSpPr>
                        <a:xfrm>
                          <a:off x="0" y="0"/>
                          <a:ext cx="1447800" cy="1049020"/>
                          <a:chOff x="1104900" y="303470"/>
                          <a:chExt cx="1447800" cy="1049080"/>
                        </a:xfrm>
                      </wpg:grpSpPr>
                      <wps:wsp>
                        <wps:cNvPr id="29" name="Text Box 2"/>
                        <wps:cNvSpPr txBox="1">
                          <a:spLocks noChangeArrowheads="1"/>
                        </wps:cNvSpPr>
                        <wps:spPr bwMode="auto">
                          <a:xfrm>
                            <a:off x="1126521" y="303470"/>
                            <a:ext cx="742950" cy="381000"/>
                          </a:xfrm>
                          <a:prstGeom prst="rect">
                            <a:avLst/>
                          </a:prstGeom>
                          <a:noFill/>
                          <a:ln w="9525">
                            <a:noFill/>
                            <a:miter lim="800000"/>
                            <a:headEnd/>
                            <a:tailEnd/>
                          </a:ln>
                        </wps:spPr>
                        <wps:txbx>
                          <w:txbxContent>
                            <w:p w14:paraId="77DDCD28" w14:textId="77777777" w:rsidR="000528BC" w:rsidRPr="006C6D3E" w:rsidRDefault="000528BC" w:rsidP="000528B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25"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432447B0" w14:textId="47899829" w:rsidR="000528BC" w:rsidRPr="0041068C" w:rsidRDefault="00815E33" w:rsidP="000528B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406</w:t>
                              </w:r>
                            </w:p>
                            <w:p w14:paraId="61DF0D04" w14:textId="77777777" w:rsidR="000528BC" w:rsidRPr="000D4C85" w:rsidRDefault="000528BC" w:rsidP="000528BC">
                              <w:pPr>
                                <w:spacing w:line="240" w:lineRule="auto"/>
                                <w:rPr>
                                  <w:color w:val="003263" w:themeColor="text2"/>
                                  <w:sz w:val="15"/>
                                  <w:szCs w:val="15"/>
                                </w:rPr>
                              </w:pPr>
                              <w:r w:rsidRPr="000D4C85">
                                <w:rPr>
                                  <w:color w:val="003263" w:themeColor="text2"/>
                                  <w:w w:val="105"/>
                                  <w:sz w:val="15"/>
                                  <w:szCs w:val="15"/>
                                </w:rPr>
                                <w:t>Actions (Clicks, reactions,</w:t>
                              </w:r>
                              <w:r w:rsidRPr="000D4C85">
                                <w:rPr>
                                  <w:color w:val="003263" w:themeColor="text2"/>
                                  <w:w w:val="105"/>
                                  <w:sz w:val="15"/>
                                  <w:szCs w:val="15"/>
                                </w:rPr>
                                <w:br/>
                                <w:t>shares,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30B818" id="Group 27" o:spid="_x0000_s1029" style="position:absolute;margin-left:477.6pt;margin-top:12.45pt;width:114pt;height:82.6pt;z-index:251676672;mso-position-horizontal-relative:page;mso-width-relative:margin;mso-height-relative:margin" coordorigin="11049,3034" coordsize="14478,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">
                <v:shape id="Text Box 2" o:spid="_x0000_s1030" type="#_x0000_t202" style="position:absolute;left:11265;top:3034;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7DDCD28" w14:textId="77777777" w:rsidR="000528BC" w:rsidRPr="006C6D3E" w:rsidRDefault="000528BC" w:rsidP="000528B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Text Box 2" o:spid="_x0000_s1031"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32447B0" w14:textId="47899829" w:rsidR="000528BC" w:rsidRPr="0041068C" w:rsidRDefault="00815E33" w:rsidP="000528B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406</w:t>
                        </w:r>
                      </w:p>
                      <w:p w14:paraId="61DF0D04" w14:textId="77777777" w:rsidR="000528BC" w:rsidRPr="000D4C85" w:rsidRDefault="000528BC" w:rsidP="000528BC">
                        <w:pPr>
                          <w:spacing w:line="240" w:lineRule="auto"/>
                          <w:rPr>
                            <w:color w:val="003263" w:themeColor="text2"/>
                            <w:sz w:val="15"/>
                            <w:szCs w:val="15"/>
                          </w:rPr>
                        </w:pPr>
                        <w:r w:rsidRPr="000D4C85">
                          <w:rPr>
                            <w:color w:val="003263" w:themeColor="text2"/>
                            <w:w w:val="105"/>
                            <w:sz w:val="15"/>
                            <w:szCs w:val="15"/>
                          </w:rPr>
                          <w:t>Actions (Clicks, reactions,</w:t>
                        </w:r>
                        <w:r w:rsidRPr="000D4C85">
                          <w:rPr>
                            <w:color w:val="003263" w:themeColor="text2"/>
                            <w:w w:val="105"/>
                            <w:sz w:val="15"/>
                            <w:szCs w:val="15"/>
                          </w:rPr>
                          <w:br/>
                          <w:t>shares, comments etc.)</w:t>
                        </w:r>
                      </w:p>
                    </w:txbxContent>
                  </v:textbox>
                </v:shape>
                <w10:wrap anchorx="page"/>
              </v:group>
            </w:pict>
          </mc:Fallback>
        </mc:AlternateContent>
      </w:r>
      <w:r>
        <w:rPr>
          <w:noProof/>
        </w:rPr>
        <mc:AlternateContent>
          <mc:Choice Requires="wpg">
            <w:drawing>
              <wp:anchor distT="0" distB="0" distL="114300" distR="114300" simplePos="0" relativeHeight="251668480" behindDoc="0" locked="0" layoutInCell="1" allowOverlap="1" wp14:anchorId="366CDCA5" wp14:editId="2C86E7CD">
                <wp:simplePos x="0" y="0"/>
                <wp:positionH relativeFrom="column">
                  <wp:posOffset>4204335</wp:posOffset>
                </wp:positionH>
                <wp:positionV relativeFrom="paragraph">
                  <wp:posOffset>157480</wp:posOffset>
                </wp:positionV>
                <wp:extent cx="1275715" cy="1860550"/>
                <wp:effectExtent l="0" t="0" r="635" b="6350"/>
                <wp:wrapNone/>
                <wp:docPr id="251" name="Group 251"/>
                <wp:cNvGraphicFramePr/>
                <a:graphic xmlns:a="http://schemas.openxmlformats.org/drawingml/2006/main">
                  <a:graphicData uri="http://schemas.microsoft.com/office/word/2010/wordprocessingGroup">
                    <wpg:wgp>
                      <wpg:cNvGrpSpPr/>
                      <wpg:grpSpPr>
                        <a:xfrm>
                          <a:off x="0" y="0"/>
                          <a:ext cx="1275715" cy="1860550"/>
                          <a:chOff x="0" y="-552"/>
                          <a:chExt cx="819150" cy="1505502"/>
                        </a:xfrm>
                      </wpg:grpSpPr>
                      <wpg:grpSp>
                        <wpg:cNvPr id="239" name="Group 239"/>
                        <wpg:cNvGrpSpPr/>
                        <wpg:grpSpPr>
                          <a:xfrm>
                            <a:off x="0" y="-552"/>
                            <a:ext cx="819150" cy="571140"/>
                            <a:chOff x="0" y="-635"/>
                            <a:chExt cx="941705" cy="656590"/>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2740" y="-635"/>
                              <a:ext cx="274955" cy="655955"/>
                              <a:chOff x="10100" y="-1716"/>
                              <a:chExt cx="433" cy="1033"/>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100" y="647700"/>
                            <a:ext cx="569595" cy="857250"/>
                          </a:xfrm>
                          <a:prstGeom prst="rect">
                            <a:avLst/>
                          </a:prstGeom>
                          <a:noFill/>
                          <a:ln w="9525">
                            <a:noFill/>
                            <a:miter lim="800000"/>
                            <a:headEnd/>
                            <a:tailEnd/>
                          </a:ln>
                        </wps:spPr>
                        <wps:txbx>
                          <w:txbxContent>
                            <w:p w14:paraId="6F1729D8" w14:textId="2FD17096" w:rsidR="00E124D7" w:rsidRPr="0041068C" w:rsidRDefault="00AB2436" w:rsidP="00E124D7">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2,239</w:t>
                              </w:r>
                            </w:p>
                            <w:p w14:paraId="66AD2DCA" w14:textId="5617C559" w:rsidR="00E124D7" w:rsidRPr="000D4C85" w:rsidRDefault="002B0349" w:rsidP="00E124D7">
                              <w:pPr>
                                <w:spacing w:line="240" w:lineRule="auto"/>
                                <w:rPr>
                                  <w:color w:val="003263" w:themeColor="text2"/>
                                  <w:sz w:val="15"/>
                                  <w:szCs w:val="15"/>
                                </w:rPr>
                              </w:pPr>
                              <w:r w:rsidRPr="000D4C85">
                                <w:rPr>
                                  <w:color w:val="003263" w:themeColor="text2"/>
                                  <w:w w:val="105"/>
                                  <w:sz w:val="15"/>
                                  <w:szCs w:val="15"/>
                                </w:rPr>
                                <w:t>Visitors to the Have Your Say (HYS) page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6CDCA5" id="Group 251" o:spid="_x0000_s1032" style="position:absolute;margin-left:331.05pt;margin-top:12.4pt;width:100.45pt;height:146.5pt;z-index:251668480;mso-width-relative:margin;mso-height-relative:margin" coordorigin=",-5" coordsize="8191,1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">
                <v:group id="Group 239" o:spid="_x0000_s1033" style="position:absolute;top:-5;width:8191;height:5710" coordorigin=",-6" coordsize="9417,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34"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35"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6"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14" o:title=""/>
                    </v:shape>
                  </v:group>
                  <v:group id="Group 234" o:spid="_x0000_s1037" style="position:absolute;left:3327;top:-6;width:2749;height:6559" coordorigin="10100,-1716"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38"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9"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15" o:title=""/>
                    </v:shape>
                  </v:group>
                  <v:shape id="Freeform: Shape 238" o:spid="_x0000_s1040"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Text Box 2" o:spid="_x0000_s1041" type="#_x0000_t202" style="position:absolute;left:381;top:6477;width:569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6F1729D8" w14:textId="2FD17096" w:rsidR="00E124D7" w:rsidRPr="0041068C" w:rsidRDefault="00AB2436" w:rsidP="00E124D7">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2,239</w:t>
                        </w:r>
                      </w:p>
                      <w:p w14:paraId="66AD2DCA" w14:textId="5617C559" w:rsidR="00E124D7" w:rsidRPr="000D4C85" w:rsidRDefault="002B0349" w:rsidP="00E124D7">
                        <w:pPr>
                          <w:spacing w:line="240" w:lineRule="auto"/>
                          <w:rPr>
                            <w:color w:val="003263" w:themeColor="text2"/>
                            <w:sz w:val="15"/>
                            <w:szCs w:val="15"/>
                          </w:rPr>
                        </w:pPr>
                        <w:r w:rsidRPr="000D4C85">
                          <w:rPr>
                            <w:color w:val="003263" w:themeColor="text2"/>
                            <w:w w:val="105"/>
                            <w:sz w:val="15"/>
                            <w:szCs w:val="15"/>
                          </w:rPr>
                          <w:t>Visitors to the Have Your Say (HYS) page</w:t>
                        </w:r>
                      </w:p>
                    </w:txbxContent>
                  </v:textbox>
                </v:shape>
              </v:group>
            </w:pict>
          </mc:Fallback>
        </mc:AlternateContent>
      </w:r>
    </w:p>
    <w:p w14:paraId="0D52BF56" w14:textId="30FE59CF" w:rsidR="00246EC7" w:rsidRDefault="00246EC7" w:rsidP="00246EC7">
      <w:pPr>
        <w:sectPr w:rsidR="00246EC7" w:rsidSect="00A81BAC">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822" w:right="567" w:bottom="1418" w:left="567" w:header="567" w:footer="567" w:gutter="0"/>
          <w:cols w:space="708"/>
          <w:docGrid w:linePitch="360"/>
        </w:sectPr>
      </w:pPr>
    </w:p>
    <w:p w14:paraId="5FF61391" w14:textId="34344F65" w:rsidR="008143BB" w:rsidRPr="008143BB" w:rsidRDefault="000D4C85" w:rsidP="008143BB">
      <w:r>
        <w:rPr>
          <w:noProof/>
        </w:rPr>
        <mc:AlternateContent>
          <mc:Choice Requires="wpg">
            <w:drawing>
              <wp:anchor distT="0" distB="0" distL="114300" distR="114300" simplePos="0" relativeHeight="251664384" behindDoc="0" locked="0" layoutInCell="1" allowOverlap="1" wp14:anchorId="4589F2CB" wp14:editId="7503E38C">
                <wp:simplePos x="0" y="0"/>
                <wp:positionH relativeFrom="column">
                  <wp:posOffset>1037590</wp:posOffset>
                </wp:positionH>
                <wp:positionV relativeFrom="paragraph">
                  <wp:posOffset>22225</wp:posOffset>
                </wp:positionV>
                <wp:extent cx="1685925" cy="1504950"/>
                <wp:effectExtent l="0" t="0" r="9525" b="0"/>
                <wp:wrapNone/>
                <wp:docPr id="248" name="Group 248"/>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C61F4E2" w14:textId="6E83A297" w:rsidR="003C057C" w:rsidRPr="00DC3D80" w:rsidRDefault="003C057C" w:rsidP="003C057C">
                              <w:pPr>
                                <w:rPr>
                                  <w:color w:val="003263" w:themeColor="text2"/>
                                  <w:sz w:val="15"/>
                                  <w:szCs w:val="15"/>
                                </w:rPr>
                              </w:pPr>
                              <w:r w:rsidRPr="00DC3D80">
                                <w:rPr>
                                  <w:color w:val="003263" w:themeColor="text2"/>
                                  <w:w w:val="105"/>
                                  <w:sz w:val="15"/>
                                  <w:szCs w:val="15"/>
                                </w:rPr>
                                <w:t>Suggestions (comments) from the public left online</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7A24B17F" w14:textId="49373E6D" w:rsidR="003C057C" w:rsidRPr="000816C6" w:rsidRDefault="005D76D5" w:rsidP="003C057C">
                              <w:pPr>
                                <w:rPr>
                                  <w:color w:val="003263" w:themeColor="text2"/>
                                  <w:sz w:val="56"/>
                                  <w:szCs w:val="56"/>
                                </w:rPr>
                              </w:pPr>
                              <w:r>
                                <w:rPr>
                                  <w:rFonts w:asciiTheme="majorHAnsi" w:hAnsiTheme="majorHAnsi" w:cstheme="majorHAnsi"/>
                                  <w:b/>
                                  <w:bCs/>
                                  <w:color w:val="003263" w:themeColor="text2"/>
                                  <w:sz w:val="56"/>
                                  <w:szCs w:val="56"/>
                                </w:rPr>
                                <w:t>623</w:t>
                              </w:r>
                            </w:p>
                          </w:txbxContent>
                        </wps:txbx>
                        <wps:bodyPr rot="0" vert="horz" wrap="square" lIns="0" tIns="0" rIns="0" bIns="0" anchor="t" anchorCtr="0">
                          <a:noAutofit/>
                        </wps:bodyPr>
                      </wps:wsp>
                    </wpg:wgp>
                  </a:graphicData>
                </a:graphic>
              </wp:anchor>
            </w:drawing>
          </mc:Choice>
          <mc:Fallback>
            <w:pict>
              <v:group w14:anchorId="4589F2CB" id="Group 248" o:spid="_x0000_s1042" style="position:absolute;margin-left:81.7pt;margin-top:1.75pt;width:132.75pt;height:118.5pt;z-index:251664384"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">
                <v:group id="Group 194" o:spid="_x0000_s1043"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44"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5"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23" o:title=""/>
                  </v:shape>
                  <v:shape id="AutoShape 29" o:spid="_x0000_s1046"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Text Box 2" o:spid="_x0000_s1047"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C61F4E2" w14:textId="6E83A297" w:rsidR="003C057C" w:rsidRPr="00DC3D80" w:rsidRDefault="003C057C" w:rsidP="003C057C">
                        <w:pPr>
                          <w:rPr>
                            <w:color w:val="003263" w:themeColor="text2"/>
                            <w:sz w:val="15"/>
                            <w:szCs w:val="15"/>
                          </w:rPr>
                        </w:pPr>
                        <w:r w:rsidRPr="00DC3D80">
                          <w:rPr>
                            <w:color w:val="003263" w:themeColor="text2"/>
                            <w:w w:val="105"/>
                            <w:sz w:val="15"/>
                            <w:szCs w:val="15"/>
                          </w:rPr>
                          <w:t>Suggestions (comments) from the public left online</w:t>
                        </w:r>
                      </w:p>
                    </w:txbxContent>
                  </v:textbox>
                </v:shape>
                <v:shape id="Text Box 2" o:spid="_x0000_s1048"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A24B17F" w14:textId="49373E6D" w:rsidR="003C057C" w:rsidRPr="000816C6" w:rsidRDefault="005D76D5" w:rsidP="003C057C">
                        <w:pPr>
                          <w:rPr>
                            <w:color w:val="003263" w:themeColor="text2"/>
                            <w:sz w:val="56"/>
                            <w:szCs w:val="56"/>
                          </w:rPr>
                        </w:pPr>
                        <w:r>
                          <w:rPr>
                            <w:rFonts w:asciiTheme="majorHAnsi" w:hAnsiTheme="majorHAnsi" w:cstheme="majorHAnsi"/>
                            <w:b/>
                            <w:bCs/>
                            <w:color w:val="003263" w:themeColor="text2"/>
                            <w:sz w:val="56"/>
                            <w:szCs w:val="56"/>
                          </w:rPr>
                          <w:t>623</w:t>
                        </w:r>
                      </w:p>
                    </w:txbxContent>
                  </v:textbox>
                </v:shape>
              </v:group>
            </w:pict>
          </mc:Fallback>
        </mc:AlternateContent>
      </w:r>
      <w:r w:rsidR="00A1374A">
        <w:rPr>
          <w:noProof/>
        </w:rPr>
        <mc:AlternateContent>
          <mc:Choice Requires="wpg">
            <w:drawing>
              <wp:anchor distT="0" distB="0" distL="114300" distR="114300" simplePos="0" relativeHeight="251662336" behindDoc="0" locked="0" layoutInCell="1" allowOverlap="1" wp14:anchorId="2D9B3D4E" wp14:editId="3B4D6C52">
                <wp:simplePos x="0" y="0"/>
                <wp:positionH relativeFrom="column">
                  <wp:posOffset>0</wp:posOffset>
                </wp:positionH>
                <wp:positionV relativeFrom="paragraph">
                  <wp:posOffset>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0BB0544F" w14:textId="2C49F2B1" w:rsidR="00A1374A" w:rsidRPr="006C6D3E" w:rsidRDefault="005E6912" w:rsidP="00A1374A">
                              <w:pPr>
                                <w:jc w:val="center"/>
                                <w:rPr>
                                  <w:color w:val="003263" w:themeColor="text2"/>
                                </w:rPr>
                              </w:pPr>
                              <w:r>
                                <w:rPr>
                                  <w:rFonts w:asciiTheme="majorHAnsi" w:hAnsiTheme="majorHAnsi" w:cstheme="majorHAnsi"/>
                                  <w:b/>
                                  <w:bCs/>
                                  <w:color w:val="003263" w:themeColor="text2"/>
                                  <w:sz w:val="56"/>
                                  <w:szCs w:val="56"/>
                                </w:rPr>
                                <w:t>30</w:t>
                              </w:r>
                              <w:r w:rsidR="00A1374A" w:rsidRPr="006C6D3E">
                                <w:rPr>
                                  <w:rFonts w:asciiTheme="majorHAnsi" w:hAnsiTheme="majorHAnsi" w:cstheme="majorHAnsi"/>
                                  <w:b/>
                                  <w:bCs/>
                                  <w:color w:val="003263" w:themeColor="text2"/>
                                  <w:sz w:val="36"/>
                                  <w:szCs w:val="36"/>
                                </w:rPr>
                                <w:t xml:space="preserve"> DAYS</w:t>
                              </w:r>
                              <w:r w:rsidR="00A1374A" w:rsidRPr="006C6D3E">
                                <w:rPr>
                                  <w:color w:val="003263" w:themeColor="text2"/>
                                  <w:sz w:val="36"/>
                                  <w:szCs w:val="36"/>
                                </w:rPr>
                                <w:t xml:space="preserve"> </w:t>
                              </w:r>
                              <w:r w:rsidR="00A1374A">
                                <w:rPr>
                                  <w:color w:val="003263" w:themeColor="text2"/>
                                </w:rPr>
                                <w:br/>
                              </w:r>
                              <w:r w:rsidR="00A1374A" w:rsidRPr="00DC3D80">
                                <w:rPr>
                                  <w:color w:val="003263" w:themeColor="text2"/>
                                  <w:w w:val="105"/>
                                  <w:sz w:val="15"/>
                                  <w:szCs w:val="15"/>
                                </w:rPr>
                                <w:t>of engagement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9B3D4E" id="Group 247" o:spid="_x0000_s1049" style="position:absolute;margin-left:0;margin-top:0;width:77.25pt;height:120pt;z-index:251662336;mso-width-relative:margin;mso-height-relative:margin"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">
                <v:shape id="Text Box 2" o:spid="_x0000_s1050"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BB0544F" w14:textId="2C49F2B1" w:rsidR="00A1374A" w:rsidRPr="006C6D3E" w:rsidRDefault="005E6912" w:rsidP="00A1374A">
                        <w:pPr>
                          <w:jc w:val="center"/>
                          <w:rPr>
                            <w:color w:val="003263" w:themeColor="text2"/>
                          </w:rPr>
                        </w:pPr>
                        <w:r>
                          <w:rPr>
                            <w:rFonts w:asciiTheme="majorHAnsi" w:hAnsiTheme="majorHAnsi" w:cstheme="majorHAnsi"/>
                            <w:b/>
                            <w:bCs/>
                            <w:color w:val="003263" w:themeColor="text2"/>
                            <w:sz w:val="56"/>
                            <w:szCs w:val="56"/>
                          </w:rPr>
                          <w:t>30</w:t>
                        </w:r>
                        <w:r w:rsidR="00A1374A" w:rsidRPr="006C6D3E">
                          <w:rPr>
                            <w:rFonts w:asciiTheme="majorHAnsi" w:hAnsiTheme="majorHAnsi" w:cstheme="majorHAnsi"/>
                            <w:b/>
                            <w:bCs/>
                            <w:color w:val="003263" w:themeColor="text2"/>
                            <w:sz w:val="36"/>
                            <w:szCs w:val="36"/>
                          </w:rPr>
                          <w:t xml:space="preserve"> DAYS</w:t>
                        </w:r>
                        <w:r w:rsidR="00A1374A" w:rsidRPr="006C6D3E">
                          <w:rPr>
                            <w:color w:val="003263" w:themeColor="text2"/>
                            <w:sz w:val="36"/>
                            <w:szCs w:val="36"/>
                          </w:rPr>
                          <w:t xml:space="preserve"> </w:t>
                        </w:r>
                        <w:r w:rsidR="00A1374A">
                          <w:rPr>
                            <w:color w:val="003263" w:themeColor="text2"/>
                          </w:rPr>
                          <w:br/>
                        </w:r>
                        <w:r w:rsidR="00A1374A" w:rsidRPr="00DC3D80">
                          <w:rPr>
                            <w:color w:val="003263" w:themeColor="text2"/>
                            <w:w w:val="105"/>
                            <w:sz w:val="15"/>
                            <w:szCs w:val="15"/>
                          </w:rPr>
                          <w:t>of engagement</w:t>
                        </w:r>
                      </w:p>
                    </w:txbxContent>
                  </v:textbox>
                </v:shape>
                <v:group id="Group 7" o:spid="_x0000_s1051"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5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53"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54"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55"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56"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57"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58"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59"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60"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61"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62"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63"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64"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65"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66"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67"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68"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69"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7E5991EA" w14:textId="5C9C28F9" w:rsidR="008143BB" w:rsidRPr="008143BB" w:rsidRDefault="008143BB" w:rsidP="008143BB"/>
    <w:p w14:paraId="4D3FC1F5" w14:textId="0AF443FC" w:rsidR="008143BB" w:rsidRPr="008143BB" w:rsidRDefault="008143BB" w:rsidP="008143BB"/>
    <w:p w14:paraId="2200A8E6" w14:textId="2F6974B2" w:rsidR="008143BB" w:rsidRPr="008143BB" w:rsidRDefault="008143BB" w:rsidP="008143BB"/>
    <w:p w14:paraId="0E5C51AE" w14:textId="0FF65155" w:rsidR="008143BB" w:rsidRPr="008143BB" w:rsidRDefault="008143BB" w:rsidP="008143BB"/>
    <w:p w14:paraId="06B636B0" w14:textId="24F91284" w:rsidR="008143BB" w:rsidRPr="008143BB" w:rsidRDefault="008143BB" w:rsidP="0079265F">
      <w:pPr>
        <w:tabs>
          <w:tab w:val="left" w:pos="1999"/>
          <w:tab w:val="left" w:pos="3495"/>
          <w:tab w:val="left" w:pos="4427"/>
        </w:tabs>
      </w:pPr>
      <w:r>
        <w:tab/>
      </w:r>
      <w:r w:rsidR="003C057C">
        <w:tab/>
      </w:r>
      <w:r w:rsidR="0079265F">
        <w:tab/>
      </w:r>
    </w:p>
    <w:p w14:paraId="175CB370" w14:textId="3FD14D99" w:rsidR="008143BB" w:rsidRPr="008143BB" w:rsidRDefault="00E124D7" w:rsidP="00E124D7">
      <w:pPr>
        <w:tabs>
          <w:tab w:val="left" w:pos="7307"/>
        </w:tabs>
      </w:pPr>
      <w:r>
        <w:tab/>
      </w:r>
    </w:p>
    <w:p w14:paraId="5A5C9DB0" w14:textId="58066AA3" w:rsidR="008143BB" w:rsidRPr="008143BB" w:rsidRDefault="008143BB" w:rsidP="008143BB"/>
    <w:p w14:paraId="2E1A4626" w14:textId="7BDAA24E" w:rsidR="008143BB" w:rsidRDefault="008143BB" w:rsidP="008143BB"/>
    <w:p w14:paraId="60CFDAFE" w14:textId="77777777" w:rsidR="00A66359" w:rsidRDefault="00A66359" w:rsidP="00A66359">
      <w:pPr>
        <w:tabs>
          <w:tab w:val="left" w:pos="7785"/>
        </w:tabs>
      </w:pPr>
    </w:p>
    <w:p w14:paraId="2EB2BB6C" w14:textId="77777777" w:rsidR="00DC3D80" w:rsidRDefault="00DC3D80" w:rsidP="00A66359">
      <w:pPr>
        <w:tabs>
          <w:tab w:val="left" w:pos="7785"/>
        </w:tabs>
      </w:pPr>
    </w:p>
    <w:p w14:paraId="63FD291D" w14:textId="77777777" w:rsidR="00DC3D80" w:rsidRDefault="00DC3D80" w:rsidP="00A66359">
      <w:pPr>
        <w:tabs>
          <w:tab w:val="left" w:pos="7785"/>
        </w:tabs>
      </w:pPr>
    </w:p>
    <w:p w14:paraId="7DD08F8B" w14:textId="77777777" w:rsidR="00DC3D80" w:rsidRDefault="00DC3D80" w:rsidP="00A66359">
      <w:pPr>
        <w:tabs>
          <w:tab w:val="left" w:pos="7785"/>
        </w:tabs>
      </w:pPr>
    </w:p>
    <w:p w14:paraId="35C20910" w14:textId="77777777" w:rsidR="00DC3D80" w:rsidRDefault="00DC3D80" w:rsidP="00DC3D80">
      <w:pPr>
        <w:pStyle w:val="BodyText"/>
        <w:spacing w:after="0"/>
        <w:rPr>
          <w:b/>
          <w:bCs/>
          <w:sz w:val="24"/>
          <w:szCs w:val="24"/>
        </w:rPr>
      </w:pPr>
    </w:p>
    <w:p w14:paraId="451FC740" w14:textId="4C676607" w:rsidR="00DC3D80" w:rsidRPr="00AA4688" w:rsidRDefault="00DC3D80" w:rsidP="00DC3D80">
      <w:pPr>
        <w:pStyle w:val="BodyText"/>
        <w:spacing w:after="0"/>
        <w:rPr>
          <w:b/>
          <w:bCs/>
          <w:sz w:val="24"/>
          <w:szCs w:val="24"/>
        </w:rPr>
      </w:pPr>
      <w:r w:rsidRPr="00AA4688">
        <w:rPr>
          <w:b/>
          <w:bCs/>
          <w:sz w:val="24"/>
          <w:szCs w:val="24"/>
        </w:rPr>
        <w:t>ENGAGEMENT TOOL AND TECHINQUES</w:t>
      </w:r>
    </w:p>
    <w:p w14:paraId="6F2BC77A" w14:textId="77777777" w:rsidR="00DC3D80" w:rsidRPr="006D1D63" w:rsidRDefault="00DC3D80" w:rsidP="00DC3D80">
      <w:pPr>
        <w:pStyle w:val="BodyText"/>
        <w:spacing w:after="0"/>
        <w:ind w:right="425"/>
        <w:jc w:val="both"/>
        <w:rPr>
          <w:sz w:val="24"/>
          <w:szCs w:val="24"/>
        </w:rPr>
      </w:pPr>
      <w:r w:rsidRPr="006D1D63">
        <w:rPr>
          <w:sz w:val="24"/>
          <w:szCs w:val="24"/>
        </w:rPr>
        <w:t xml:space="preserve">A project specific </w:t>
      </w:r>
      <w:r>
        <w:rPr>
          <w:sz w:val="24"/>
          <w:szCs w:val="24"/>
        </w:rPr>
        <w:t xml:space="preserve">‘Have Your Say’ online </w:t>
      </w:r>
      <w:r w:rsidRPr="006D1D63">
        <w:rPr>
          <w:sz w:val="24"/>
          <w:szCs w:val="24"/>
        </w:rPr>
        <w:t xml:space="preserve">engagement page was developed to provide project information and </w:t>
      </w:r>
      <w:r>
        <w:rPr>
          <w:sz w:val="24"/>
          <w:szCs w:val="24"/>
        </w:rPr>
        <w:t>for community</w:t>
      </w:r>
      <w:r w:rsidRPr="006D1D63">
        <w:rPr>
          <w:sz w:val="24"/>
          <w:szCs w:val="24"/>
        </w:rPr>
        <w:t xml:space="preserve"> to engage with the City.</w:t>
      </w:r>
    </w:p>
    <w:p w14:paraId="7D907C5E" w14:textId="425903C2" w:rsidR="00DC3D80" w:rsidRDefault="00DC3D80" w:rsidP="00DC3D80">
      <w:pPr>
        <w:pStyle w:val="BodyText"/>
        <w:spacing w:after="120" w:line="240" w:lineRule="auto"/>
        <w:ind w:right="425"/>
        <w:jc w:val="both"/>
        <w:rPr>
          <w:sz w:val="24"/>
          <w:szCs w:val="24"/>
        </w:rPr>
      </w:pPr>
      <w:r w:rsidRPr="006D1D63">
        <w:rPr>
          <w:sz w:val="24"/>
          <w:szCs w:val="24"/>
        </w:rPr>
        <w:t>A range of engagement tools and techniques were used to provide different types of opportunities for stakeholders and community to have their say. The main tools and techniques are explained in further detail below.</w:t>
      </w:r>
    </w:p>
    <w:tbl>
      <w:tblPr>
        <w:tblStyle w:val="TableGrid"/>
        <w:tblW w:w="0" w:type="auto"/>
        <w:tblLook w:val="04A0" w:firstRow="1" w:lastRow="0" w:firstColumn="1" w:lastColumn="0" w:noHBand="0" w:noVBand="1"/>
      </w:tblPr>
      <w:tblGrid>
        <w:gridCol w:w="10773"/>
      </w:tblGrid>
      <w:tr w:rsidR="00DC3D80" w14:paraId="00B69642" w14:textId="77777777" w:rsidTr="0058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402258D4" w14:textId="77777777" w:rsidR="00DC3D80" w:rsidRPr="00F23637" w:rsidRDefault="00DC3D80" w:rsidP="0058150D">
            <w:pPr>
              <w:rPr>
                <w:sz w:val="24"/>
                <w:szCs w:val="24"/>
              </w:rPr>
            </w:pPr>
            <w:r w:rsidRPr="00F23637">
              <w:rPr>
                <w:sz w:val="24"/>
                <w:szCs w:val="24"/>
              </w:rPr>
              <w:t>how we engaged</w:t>
            </w:r>
          </w:p>
        </w:tc>
      </w:tr>
    </w:tbl>
    <w:p w14:paraId="77AF2243" w14:textId="77777777" w:rsidR="00DC3D80" w:rsidRDefault="00DC3D80" w:rsidP="00DC3D80"/>
    <w:tbl>
      <w:tblPr>
        <w:tblStyle w:val="TableGrid"/>
        <w:tblW w:w="0" w:type="auto"/>
        <w:tblLook w:val="0480" w:firstRow="0" w:lastRow="0" w:firstColumn="1" w:lastColumn="0" w:noHBand="0" w:noVBand="1"/>
      </w:tblPr>
      <w:tblGrid>
        <w:gridCol w:w="5386"/>
        <w:gridCol w:w="5387"/>
      </w:tblGrid>
      <w:tr w:rsidR="00DC3D80" w14:paraId="427877B4" w14:textId="77777777" w:rsidTr="0058150D">
        <w:tc>
          <w:tcPr>
            <w:cnfStyle w:val="001000000000" w:firstRow="0" w:lastRow="0" w:firstColumn="1" w:lastColumn="0" w:oddVBand="0" w:evenVBand="0" w:oddHBand="0" w:evenHBand="0" w:firstRowFirstColumn="0" w:firstRowLastColumn="0" w:lastRowFirstColumn="0" w:lastRowLastColumn="0"/>
            <w:tcW w:w="5386" w:type="dxa"/>
          </w:tcPr>
          <w:p w14:paraId="14C25EB4" w14:textId="77777777" w:rsidR="00DC3D80" w:rsidRPr="00680AD7" w:rsidRDefault="00DC3D80" w:rsidP="0058150D">
            <w:pPr>
              <w:rPr>
                <w:sz w:val="24"/>
                <w:szCs w:val="24"/>
              </w:rPr>
            </w:pPr>
            <w:r w:rsidRPr="00680AD7">
              <w:rPr>
                <w:sz w:val="24"/>
                <w:szCs w:val="24"/>
              </w:rPr>
              <w:t>Have Your Say Online Portal</w:t>
            </w:r>
          </w:p>
          <w:p w14:paraId="7FB7CFDE" w14:textId="77777777" w:rsidR="00DC3D80" w:rsidRDefault="00DC3D80" w:rsidP="0058150D">
            <w:r w:rsidRPr="00680AD7">
              <w:rPr>
                <w:sz w:val="24"/>
                <w:szCs w:val="24"/>
              </w:rPr>
              <w:t>Yoursay.geelongaustralia.com.au</w:t>
            </w:r>
          </w:p>
        </w:tc>
        <w:tc>
          <w:tcPr>
            <w:tcW w:w="5387" w:type="dxa"/>
          </w:tcPr>
          <w:p w14:paraId="49AE657E" w14:textId="77777777" w:rsidR="00DC3D80" w:rsidRDefault="00DC3D80" w:rsidP="0058150D">
            <w:pPr>
              <w:cnfStyle w:val="000000000000" w:firstRow="0" w:lastRow="0" w:firstColumn="0" w:lastColumn="0" w:oddVBand="0" w:evenVBand="0" w:oddHBand="0" w:evenHBand="0" w:firstRowFirstColumn="0" w:firstRowLastColumn="0" w:lastRowFirstColumn="0" w:lastRowLastColumn="0"/>
            </w:pPr>
            <w:r w:rsidRPr="00680AD7">
              <w:rPr>
                <w:sz w:val="24"/>
                <w:szCs w:val="24"/>
              </w:rPr>
              <w:t>An online HYS project page was designed to share relevant information</w:t>
            </w:r>
            <w:r>
              <w:rPr>
                <w:sz w:val="24"/>
                <w:szCs w:val="24"/>
              </w:rPr>
              <w:t>, present the proposed design and</w:t>
            </w:r>
            <w:r w:rsidRPr="00680AD7">
              <w:rPr>
                <w:sz w:val="24"/>
                <w:szCs w:val="24"/>
              </w:rPr>
              <w:t xml:space="preserve"> encourage community feedback on </w:t>
            </w:r>
            <w:r>
              <w:rPr>
                <w:sz w:val="24"/>
                <w:szCs w:val="24"/>
              </w:rPr>
              <w:t>Sparrow Park playground renewal</w:t>
            </w:r>
          </w:p>
        </w:tc>
      </w:tr>
      <w:tr w:rsidR="00DC3D80" w14:paraId="00E760AE" w14:textId="77777777" w:rsidTr="0058150D">
        <w:tc>
          <w:tcPr>
            <w:cnfStyle w:val="001000000000" w:firstRow="0" w:lastRow="0" w:firstColumn="1" w:lastColumn="0" w:oddVBand="0" w:evenVBand="0" w:oddHBand="0" w:evenHBand="0" w:firstRowFirstColumn="0" w:firstRowLastColumn="0" w:lastRowFirstColumn="0" w:lastRowLastColumn="0"/>
            <w:tcW w:w="5386" w:type="dxa"/>
          </w:tcPr>
          <w:p w14:paraId="22950192" w14:textId="77777777" w:rsidR="00DC3D80" w:rsidRDefault="00DC3D80" w:rsidP="0058150D">
            <w:r>
              <w:rPr>
                <w:sz w:val="24"/>
                <w:szCs w:val="24"/>
              </w:rPr>
              <w:t>social media</w:t>
            </w:r>
          </w:p>
        </w:tc>
        <w:tc>
          <w:tcPr>
            <w:tcW w:w="5387" w:type="dxa"/>
          </w:tcPr>
          <w:p w14:paraId="4969F4F6" w14:textId="77777777" w:rsidR="00DC3D80" w:rsidRDefault="00DC3D80" w:rsidP="0058150D">
            <w:pPr>
              <w:cnfStyle w:val="000000000000" w:firstRow="0" w:lastRow="0" w:firstColumn="0" w:lastColumn="0" w:oddVBand="0" w:evenVBand="0" w:oddHBand="0" w:evenHBand="0" w:firstRowFirstColumn="0" w:firstRowLastColumn="0" w:lastRowFirstColumn="0" w:lastRowLastColumn="0"/>
            </w:pPr>
            <w:r>
              <w:rPr>
                <w:sz w:val="24"/>
                <w:szCs w:val="24"/>
              </w:rPr>
              <w:t>Facebook campaign advising of the playground renewal</w:t>
            </w:r>
          </w:p>
        </w:tc>
      </w:tr>
      <w:tr w:rsidR="00DC3D80" w14:paraId="336555E7" w14:textId="77777777" w:rsidTr="0058150D">
        <w:tc>
          <w:tcPr>
            <w:cnfStyle w:val="001000000000" w:firstRow="0" w:lastRow="0" w:firstColumn="1" w:lastColumn="0" w:oddVBand="0" w:evenVBand="0" w:oddHBand="0" w:evenHBand="0" w:firstRowFirstColumn="0" w:firstRowLastColumn="0" w:lastRowFirstColumn="0" w:lastRowLastColumn="0"/>
            <w:tcW w:w="5386" w:type="dxa"/>
          </w:tcPr>
          <w:p w14:paraId="4774A87C" w14:textId="77777777" w:rsidR="00DC3D80" w:rsidRDefault="00DC3D80" w:rsidP="0058150D">
            <w:pPr>
              <w:rPr>
                <w:sz w:val="24"/>
                <w:szCs w:val="24"/>
              </w:rPr>
            </w:pPr>
            <w:r>
              <w:rPr>
                <w:sz w:val="24"/>
                <w:szCs w:val="24"/>
              </w:rPr>
              <w:t>Face to face consultation</w:t>
            </w:r>
          </w:p>
        </w:tc>
        <w:tc>
          <w:tcPr>
            <w:tcW w:w="5387" w:type="dxa"/>
          </w:tcPr>
          <w:p w14:paraId="61707C81" w14:textId="77777777" w:rsidR="00DC3D80" w:rsidRDefault="00DC3D80" w:rsidP="0058150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 on-site community consultations on Wednesday 22 March 2023 and Sunday 26 March 2023</w:t>
            </w:r>
          </w:p>
        </w:tc>
      </w:tr>
      <w:tr w:rsidR="00DC3D80" w14:paraId="6C95BAB8" w14:textId="77777777" w:rsidTr="0058150D">
        <w:tc>
          <w:tcPr>
            <w:cnfStyle w:val="001000000000" w:firstRow="0" w:lastRow="0" w:firstColumn="1" w:lastColumn="0" w:oddVBand="0" w:evenVBand="0" w:oddHBand="0" w:evenHBand="0" w:firstRowFirstColumn="0" w:firstRowLastColumn="0" w:lastRowFirstColumn="0" w:lastRowLastColumn="0"/>
            <w:tcW w:w="5386" w:type="dxa"/>
          </w:tcPr>
          <w:p w14:paraId="519D4E1E" w14:textId="77777777" w:rsidR="00DC3D80" w:rsidRDefault="00DC3D80" w:rsidP="0058150D">
            <w:pPr>
              <w:rPr>
                <w:sz w:val="24"/>
                <w:szCs w:val="24"/>
              </w:rPr>
            </w:pPr>
            <w:r>
              <w:rPr>
                <w:sz w:val="24"/>
                <w:szCs w:val="24"/>
              </w:rPr>
              <w:t>onsite signage</w:t>
            </w:r>
          </w:p>
        </w:tc>
        <w:tc>
          <w:tcPr>
            <w:tcW w:w="5387" w:type="dxa"/>
          </w:tcPr>
          <w:p w14:paraId="1ACAAE84" w14:textId="77777777" w:rsidR="00DC3D80" w:rsidRDefault="00DC3D80" w:rsidP="0058150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 corflute sign was onsite promoting the engagement, directing people to the HYS page</w:t>
            </w:r>
          </w:p>
        </w:tc>
      </w:tr>
    </w:tbl>
    <w:p w14:paraId="47290A99" w14:textId="77777777" w:rsidR="00DC3D80" w:rsidRDefault="00DC3D80" w:rsidP="00DC3D80">
      <w:pPr>
        <w:tabs>
          <w:tab w:val="left" w:pos="1323"/>
        </w:tabs>
      </w:pPr>
    </w:p>
    <w:p w14:paraId="6BF20E7A" w14:textId="77777777" w:rsidR="00DC3D80" w:rsidRDefault="00DC3D80" w:rsidP="00DC3D80">
      <w:pPr>
        <w:pStyle w:val="BodyText"/>
        <w:spacing w:after="120" w:line="240" w:lineRule="auto"/>
        <w:ind w:right="425"/>
        <w:jc w:val="both"/>
        <w:rPr>
          <w:sz w:val="24"/>
          <w:szCs w:val="24"/>
        </w:rPr>
      </w:pPr>
    </w:p>
    <w:p w14:paraId="1B1305DB" w14:textId="021F1761" w:rsidR="00DC3D80" w:rsidRDefault="00DC3D80" w:rsidP="00A66359">
      <w:pPr>
        <w:tabs>
          <w:tab w:val="left" w:pos="7785"/>
        </w:tabs>
        <w:sectPr w:rsidR="00DC3D80" w:rsidSect="00A81BAC">
          <w:type w:val="continuous"/>
          <w:pgSz w:w="11907" w:h="16840" w:code="9"/>
          <w:pgMar w:top="822" w:right="567" w:bottom="1418" w:left="567" w:header="567" w:footer="567" w:gutter="0"/>
          <w:cols w:space="708"/>
          <w:docGrid w:linePitch="360"/>
        </w:sectPr>
      </w:pPr>
    </w:p>
    <w:tbl>
      <w:tblPr>
        <w:tblStyle w:val="TableGrid"/>
        <w:tblW w:w="0" w:type="auto"/>
        <w:tblLook w:val="04A0" w:firstRow="1" w:lastRow="0" w:firstColumn="1" w:lastColumn="0" w:noHBand="0" w:noVBand="1"/>
      </w:tblPr>
      <w:tblGrid>
        <w:gridCol w:w="10773"/>
      </w:tblGrid>
      <w:tr w:rsidR="008A3235" w14:paraId="1BD16555" w14:textId="77777777" w:rsidTr="008A3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1779196F" w14:textId="087396BB" w:rsidR="008A3235" w:rsidRPr="001D6CC8" w:rsidRDefault="008A3235" w:rsidP="008A3235">
            <w:pPr>
              <w:tabs>
                <w:tab w:val="left" w:pos="1323"/>
              </w:tabs>
              <w:rPr>
                <w:sz w:val="24"/>
                <w:szCs w:val="24"/>
              </w:rPr>
            </w:pPr>
            <w:r w:rsidRPr="001D6CC8">
              <w:rPr>
                <w:sz w:val="24"/>
                <w:szCs w:val="24"/>
              </w:rPr>
              <w:lastRenderedPageBreak/>
              <w:t>who we engaged with</w:t>
            </w:r>
          </w:p>
        </w:tc>
      </w:tr>
    </w:tbl>
    <w:p w14:paraId="6EEB28E9" w14:textId="77777777" w:rsidR="001D6CC8" w:rsidRPr="001D6CC8" w:rsidRDefault="001D6CC8" w:rsidP="001D6CC8">
      <w:pPr>
        <w:pStyle w:val="BodyText"/>
        <w:spacing w:after="0"/>
        <w:rPr>
          <w:b/>
          <w:bCs/>
          <w:sz w:val="24"/>
          <w:szCs w:val="24"/>
        </w:rPr>
      </w:pPr>
      <w:r w:rsidRPr="001D6CC8">
        <w:rPr>
          <w:b/>
          <w:bCs/>
          <w:sz w:val="24"/>
          <w:szCs w:val="24"/>
        </w:rPr>
        <w:t>PARTICIPATION</w:t>
      </w:r>
    </w:p>
    <w:p w14:paraId="4E8D5C71" w14:textId="66E88EE4" w:rsidR="001D6CC8" w:rsidRDefault="001D6CC8" w:rsidP="001D6CC8">
      <w:pPr>
        <w:pStyle w:val="BodyText"/>
        <w:spacing w:after="0"/>
        <w:rPr>
          <w:sz w:val="24"/>
          <w:szCs w:val="24"/>
        </w:rPr>
      </w:pPr>
      <w:r w:rsidRPr="001D6CC8">
        <w:rPr>
          <w:sz w:val="24"/>
          <w:szCs w:val="24"/>
        </w:rPr>
        <w:t>During the consultation period more than 3,497 people visited the Sparrow Park Playground renewal Have Your Say page</w:t>
      </w:r>
      <w:r w:rsidR="00AB2436">
        <w:rPr>
          <w:sz w:val="24"/>
          <w:szCs w:val="24"/>
        </w:rPr>
        <w:t>,</w:t>
      </w:r>
      <w:r w:rsidRPr="001D6CC8">
        <w:rPr>
          <w:sz w:val="24"/>
          <w:szCs w:val="24"/>
        </w:rPr>
        <w:t xml:space="preserve"> with 623 contributions received. </w:t>
      </w:r>
    </w:p>
    <w:p w14:paraId="02BEA430" w14:textId="756E83D3" w:rsidR="00AB2436" w:rsidRDefault="00AB2436" w:rsidP="00AB2436">
      <w:pPr>
        <w:pStyle w:val="BodyText"/>
        <w:numPr>
          <w:ilvl w:val="0"/>
          <w:numId w:val="31"/>
        </w:numPr>
        <w:spacing w:after="0"/>
        <w:rPr>
          <w:sz w:val="24"/>
          <w:szCs w:val="24"/>
        </w:rPr>
      </w:pPr>
      <w:r>
        <w:rPr>
          <w:sz w:val="24"/>
          <w:szCs w:val="24"/>
        </w:rPr>
        <w:t>34 per cent of respondents were Geelong West residents</w:t>
      </w:r>
    </w:p>
    <w:p w14:paraId="2BC422D3" w14:textId="5C5A10D9" w:rsidR="00AB2436" w:rsidRDefault="00AB2436" w:rsidP="00AB2436">
      <w:pPr>
        <w:pStyle w:val="BodyText"/>
        <w:numPr>
          <w:ilvl w:val="0"/>
          <w:numId w:val="31"/>
        </w:numPr>
        <w:spacing w:after="0"/>
        <w:rPr>
          <w:sz w:val="24"/>
          <w:szCs w:val="24"/>
        </w:rPr>
      </w:pPr>
      <w:r>
        <w:rPr>
          <w:sz w:val="24"/>
          <w:szCs w:val="24"/>
        </w:rPr>
        <w:t>Almost half of respondents (49 per cent) said they travel more than 1km to access the playground (24 per cent travelled 500m-1km, 19 per cent travelled 100-500m and 7 per cent travelled less than 100m)</w:t>
      </w:r>
    </w:p>
    <w:p w14:paraId="064549B9" w14:textId="63F6492E" w:rsidR="00AB2436" w:rsidRDefault="00AB2436" w:rsidP="00AB2436">
      <w:pPr>
        <w:pStyle w:val="BodyText"/>
        <w:numPr>
          <w:ilvl w:val="0"/>
          <w:numId w:val="31"/>
        </w:numPr>
        <w:spacing w:after="0"/>
        <w:rPr>
          <w:sz w:val="24"/>
          <w:szCs w:val="24"/>
        </w:rPr>
      </w:pPr>
      <w:r>
        <w:rPr>
          <w:sz w:val="24"/>
          <w:szCs w:val="24"/>
        </w:rPr>
        <w:t>The bulk of respondents (40 per cent) said they visited the playground weekly</w:t>
      </w:r>
    </w:p>
    <w:p w14:paraId="7A6256E1" w14:textId="64C8B02E" w:rsidR="00AB2436" w:rsidRPr="001D6CC8" w:rsidRDefault="00AB2436" w:rsidP="007677B6">
      <w:pPr>
        <w:pStyle w:val="BodyText"/>
        <w:numPr>
          <w:ilvl w:val="0"/>
          <w:numId w:val="31"/>
        </w:numPr>
        <w:spacing w:after="0"/>
        <w:rPr>
          <w:sz w:val="24"/>
          <w:szCs w:val="24"/>
        </w:rPr>
      </w:pPr>
      <w:r>
        <w:rPr>
          <w:sz w:val="24"/>
          <w:szCs w:val="24"/>
        </w:rPr>
        <w:t xml:space="preserve">The vast majority of respondents said the people in their family using the playground were either 0-3 years old (62 per cent) or </w:t>
      </w:r>
      <w:r w:rsidR="00D57793">
        <w:rPr>
          <w:sz w:val="24"/>
          <w:szCs w:val="24"/>
        </w:rPr>
        <w:t>4–7-year-old</w:t>
      </w:r>
      <w:r>
        <w:rPr>
          <w:sz w:val="24"/>
          <w:szCs w:val="24"/>
        </w:rPr>
        <w:t xml:space="preserve"> (62 per cent) (this totals more than 100 per cent as families could select multiple age brackets)</w:t>
      </w:r>
    </w:p>
    <w:p w14:paraId="3D9742D1" w14:textId="77777777" w:rsidR="001D6CC8" w:rsidRDefault="001D6CC8" w:rsidP="001D6CC8"/>
    <w:tbl>
      <w:tblPr>
        <w:tblStyle w:val="TableGrid"/>
        <w:tblW w:w="0" w:type="auto"/>
        <w:tblLook w:val="04A0" w:firstRow="1" w:lastRow="0" w:firstColumn="1" w:lastColumn="0" w:noHBand="0" w:noVBand="1"/>
      </w:tblPr>
      <w:tblGrid>
        <w:gridCol w:w="10773"/>
      </w:tblGrid>
      <w:tr w:rsidR="001D6CC8" w14:paraId="3DF14A5F" w14:textId="77777777" w:rsidTr="001D6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0F43FA98" w14:textId="53E36AE4" w:rsidR="001D6CC8" w:rsidRPr="001D6CC8" w:rsidRDefault="00826B62" w:rsidP="001D6CC8">
            <w:pPr>
              <w:rPr>
                <w:sz w:val="24"/>
                <w:szCs w:val="24"/>
              </w:rPr>
            </w:pPr>
            <w:r>
              <w:rPr>
                <w:sz w:val="24"/>
                <w:szCs w:val="24"/>
              </w:rPr>
              <w:t>out of scope</w:t>
            </w:r>
          </w:p>
        </w:tc>
      </w:tr>
    </w:tbl>
    <w:p w14:paraId="727EFFED" w14:textId="77777777" w:rsidR="001D6CC8" w:rsidRDefault="001D6CC8" w:rsidP="001D6CC8"/>
    <w:p w14:paraId="680B6704" w14:textId="3B4621D3" w:rsidR="00616473" w:rsidRDefault="000304EE" w:rsidP="00DC3D80">
      <w:pPr>
        <w:pStyle w:val="BodyText"/>
        <w:spacing w:after="0"/>
        <w:rPr>
          <w:sz w:val="24"/>
          <w:szCs w:val="24"/>
        </w:rPr>
      </w:pPr>
      <w:r>
        <w:rPr>
          <w:sz w:val="24"/>
          <w:szCs w:val="24"/>
        </w:rPr>
        <w:t xml:space="preserve">This engagement was specifically </w:t>
      </w:r>
      <w:r w:rsidR="00510FD2">
        <w:rPr>
          <w:sz w:val="24"/>
          <w:szCs w:val="24"/>
        </w:rPr>
        <w:t xml:space="preserve">designed to seek feedback on </w:t>
      </w:r>
      <w:r>
        <w:rPr>
          <w:sz w:val="24"/>
          <w:szCs w:val="24"/>
        </w:rPr>
        <w:t>the fixed play equipment only. The following areas</w:t>
      </w:r>
      <w:r w:rsidR="00510FD2">
        <w:rPr>
          <w:sz w:val="24"/>
          <w:szCs w:val="24"/>
        </w:rPr>
        <w:t xml:space="preserve"> of the playground and surrounding park</w:t>
      </w:r>
      <w:r>
        <w:rPr>
          <w:sz w:val="24"/>
          <w:szCs w:val="24"/>
        </w:rPr>
        <w:t xml:space="preserve"> were not included and as such feedback received relating to these areas has not been considered in the following analysis but will be kept on file for future discussions. </w:t>
      </w:r>
    </w:p>
    <w:p w14:paraId="0C8C6A68" w14:textId="77777777" w:rsidR="00510FD2" w:rsidRPr="00616473" w:rsidRDefault="00510FD2" w:rsidP="00DC3D80">
      <w:pPr>
        <w:pStyle w:val="BodyText"/>
        <w:spacing w:after="0"/>
        <w:rPr>
          <w:sz w:val="24"/>
          <w:szCs w:val="24"/>
        </w:rPr>
      </w:pPr>
    </w:p>
    <w:p w14:paraId="187C057B" w14:textId="5436DA32" w:rsidR="00616473" w:rsidRDefault="00616473" w:rsidP="00DC3D80">
      <w:pPr>
        <w:pStyle w:val="BodyText"/>
        <w:spacing w:after="0"/>
        <w:rPr>
          <w:sz w:val="24"/>
          <w:szCs w:val="24"/>
        </w:rPr>
      </w:pPr>
      <w:r w:rsidRPr="00DC3D80">
        <w:rPr>
          <w:sz w:val="24"/>
          <w:szCs w:val="24"/>
        </w:rPr>
        <w:t>This renewal does not include change to;</w:t>
      </w:r>
    </w:p>
    <w:p w14:paraId="68EB1147" w14:textId="77777777" w:rsidR="00616473" w:rsidRPr="00DC3D80" w:rsidRDefault="00616473" w:rsidP="00DC3D80">
      <w:pPr>
        <w:pStyle w:val="BodyText"/>
        <w:numPr>
          <w:ilvl w:val="0"/>
          <w:numId w:val="31"/>
        </w:numPr>
        <w:spacing w:after="0"/>
        <w:rPr>
          <w:sz w:val="24"/>
          <w:szCs w:val="24"/>
        </w:rPr>
      </w:pPr>
      <w:r w:rsidRPr="00DC3D80">
        <w:rPr>
          <w:sz w:val="24"/>
          <w:szCs w:val="24"/>
        </w:rPr>
        <w:t xml:space="preserve">the basketball court, </w:t>
      </w:r>
    </w:p>
    <w:p w14:paraId="1D02C994" w14:textId="77777777" w:rsidR="00616473" w:rsidRPr="00DC3D80" w:rsidRDefault="00616473" w:rsidP="00DC3D80">
      <w:pPr>
        <w:pStyle w:val="BodyText"/>
        <w:numPr>
          <w:ilvl w:val="0"/>
          <w:numId w:val="31"/>
        </w:numPr>
        <w:spacing w:after="0"/>
        <w:rPr>
          <w:sz w:val="24"/>
          <w:szCs w:val="24"/>
        </w:rPr>
      </w:pPr>
      <w:r w:rsidRPr="00DC3D80">
        <w:rPr>
          <w:sz w:val="24"/>
          <w:szCs w:val="24"/>
        </w:rPr>
        <w:t>BBQ shelters,</w:t>
      </w:r>
    </w:p>
    <w:p w14:paraId="0EFC051D" w14:textId="77777777" w:rsidR="00616473" w:rsidRPr="00DC3D80" w:rsidRDefault="00616473" w:rsidP="00DC3D80">
      <w:pPr>
        <w:pStyle w:val="BodyText"/>
        <w:numPr>
          <w:ilvl w:val="0"/>
          <w:numId w:val="31"/>
        </w:numPr>
        <w:spacing w:after="0"/>
        <w:rPr>
          <w:sz w:val="24"/>
          <w:szCs w:val="24"/>
        </w:rPr>
      </w:pPr>
      <w:r w:rsidRPr="00DC3D80">
        <w:rPr>
          <w:sz w:val="24"/>
          <w:szCs w:val="24"/>
        </w:rPr>
        <w:t>existing shade structures,</w:t>
      </w:r>
    </w:p>
    <w:p w14:paraId="755CF4E9" w14:textId="77777777" w:rsidR="00616473" w:rsidRPr="00DC3D80" w:rsidRDefault="00616473" w:rsidP="00DC3D80">
      <w:pPr>
        <w:pStyle w:val="BodyText"/>
        <w:numPr>
          <w:ilvl w:val="0"/>
          <w:numId w:val="31"/>
        </w:numPr>
        <w:spacing w:after="0"/>
        <w:rPr>
          <w:sz w:val="24"/>
          <w:szCs w:val="24"/>
        </w:rPr>
      </w:pPr>
      <w:r w:rsidRPr="00DC3D80">
        <w:rPr>
          <w:sz w:val="24"/>
          <w:szCs w:val="24"/>
        </w:rPr>
        <w:t xml:space="preserve">any additional fixed shade structures, </w:t>
      </w:r>
    </w:p>
    <w:p w14:paraId="0A2C8483" w14:textId="77777777" w:rsidR="00616473" w:rsidRPr="00DC3D80" w:rsidRDefault="00616473" w:rsidP="00DC3D80">
      <w:pPr>
        <w:pStyle w:val="BodyText"/>
        <w:numPr>
          <w:ilvl w:val="0"/>
          <w:numId w:val="31"/>
        </w:numPr>
        <w:spacing w:after="0"/>
        <w:rPr>
          <w:sz w:val="24"/>
          <w:szCs w:val="24"/>
        </w:rPr>
      </w:pPr>
      <w:r w:rsidRPr="00DC3D80">
        <w:rPr>
          <w:sz w:val="24"/>
          <w:szCs w:val="24"/>
        </w:rPr>
        <w:t xml:space="preserve">water play, </w:t>
      </w:r>
    </w:p>
    <w:p w14:paraId="68E43E6C" w14:textId="39422885" w:rsidR="00616473" w:rsidRDefault="00616473" w:rsidP="00DC3D80">
      <w:pPr>
        <w:pStyle w:val="BodyText"/>
        <w:numPr>
          <w:ilvl w:val="0"/>
          <w:numId w:val="31"/>
        </w:numPr>
        <w:spacing w:after="0"/>
        <w:rPr>
          <w:sz w:val="24"/>
          <w:szCs w:val="24"/>
        </w:rPr>
      </w:pPr>
      <w:r w:rsidRPr="00DC3D80">
        <w:rPr>
          <w:sz w:val="24"/>
          <w:szCs w:val="24"/>
        </w:rPr>
        <w:t>an increase in playground size or change of playground hierarchy (</w:t>
      </w:r>
      <w:r w:rsidR="00721E53" w:rsidRPr="00DC3D80">
        <w:rPr>
          <w:sz w:val="24"/>
          <w:szCs w:val="24"/>
        </w:rPr>
        <w:t>i.e.,</w:t>
      </w:r>
      <w:r w:rsidRPr="00DC3D80">
        <w:rPr>
          <w:sz w:val="24"/>
          <w:szCs w:val="24"/>
        </w:rPr>
        <w:t xml:space="preserve"> this playground will remain a District playground).</w:t>
      </w:r>
    </w:p>
    <w:p w14:paraId="3A1950E8" w14:textId="77777777" w:rsidR="00DC3D80" w:rsidRPr="00DC3D80" w:rsidRDefault="00DC3D80" w:rsidP="00DC3D80">
      <w:pPr>
        <w:pStyle w:val="BodyText"/>
        <w:spacing w:after="0"/>
        <w:ind w:left="720"/>
        <w:rPr>
          <w:sz w:val="24"/>
          <w:szCs w:val="24"/>
        </w:rPr>
      </w:pPr>
    </w:p>
    <w:tbl>
      <w:tblPr>
        <w:tblStyle w:val="TableGrid"/>
        <w:tblW w:w="0" w:type="auto"/>
        <w:tblLook w:val="04A0" w:firstRow="1" w:lastRow="0" w:firstColumn="1" w:lastColumn="0" w:noHBand="0" w:noVBand="1"/>
      </w:tblPr>
      <w:tblGrid>
        <w:gridCol w:w="10773"/>
      </w:tblGrid>
      <w:tr w:rsidR="000709D1" w14:paraId="42CD8F7C" w14:textId="77777777" w:rsidTr="00070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3779480B" w14:textId="462A159A" w:rsidR="000709D1" w:rsidRPr="000709D1" w:rsidRDefault="000709D1" w:rsidP="001D6CC8">
            <w:pPr>
              <w:rPr>
                <w:sz w:val="24"/>
                <w:szCs w:val="24"/>
              </w:rPr>
            </w:pPr>
            <w:r>
              <w:rPr>
                <w:sz w:val="24"/>
                <w:szCs w:val="24"/>
              </w:rPr>
              <w:t>what we heard</w:t>
            </w:r>
          </w:p>
        </w:tc>
      </w:tr>
    </w:tbl>
    <w:p w14:paraId="5DDD6D98" w14:textId="72FFE912" w:rsidR="000709D1" w:rsidRPr="007677B6" w:rsidRDefault="000709D1" w:rsidP="001D6CC8">
      <w:pPr>
        <w:rPr>
          <w:sz w:val="24"/>
          <w:szCs w:val="24"/>
        </w:rPr>
      </w:pPr>
    </w:p>
    <w:p w14:paraId="5E9D5EEF" w14:textId="6254D105" w:rsidR="00460016" w:rsidRPr="007677B6" w:rsidRDefault="00460016" w:rsidP="001D6CC8">
      <w:pPr>
        <w:rPr>
          <w:sz w:val="24"/>
          <w:szCs w:val="24"/>
        </w:rPr>
      </w:pPr>
      <w:r w:rsidRPr="007677B6">
        <w:rPr>
          <w:sz w:val="24"/>
          <w:szCs w:val="24"/>
        </w:rPr>
        <w:t>The community told us they did not think the proposed design covered all the design elements expected of a Local/Neighbourhood playground with:</w:t>
      </w:r>
    </w:p>
    <w:p w14:paraId="6AE39B42" w14:textId="31200A59" w:rsidR="00460016" w:rsidRPr="007677B6" w:rsidRDefault="00460016" w:rsidP="00DC3D80">
      <w:pPr>
        <w:pStyle w:val="BodyText"/>
        <w:numPr>
          <w:ilvl w:val="0"/>
          <w:numId w:val="31"/>
        </w:numPr>
        <w:spacing w:after="0"/>
        <w:rPr>
          <w:sz w:val="24"/>
          <w:szCs w:val="24"/>
        </w:rPr>
      </w:pPr>
      <w:r w:rsidRPr="007677B6">
        <w:rPr>
          <w:sz w:val="24"/>
          <w:szCs w:val="24"/>
        </w:rPr>
        <w:t>52 per cent saying no, it didn’t meet all the design elements,</w:t>
      </w:r>
    </w:p>
    <w:p w14:paraId="2C2A93CC" w14:textId="3068308C" w:rsidR="00460016" w:rsidRPr="007677B6" w:rsidRDefault="00460016" w:rsidP="00DC3D80">
      <w:pPr>
        <w:pStyle w:val="BodyText"/>
        <w:numPr>
          <w:ilvl w:val="0"/>
          <w:numId w:val="31"/>
        </w:numPr>
        <w:spacing w:after="0"/>
        <w:rPr>
          <w:sz w:val="24"/>
          <w:szCs w:val="24"/>
        </w:rPr>
      </w:pPr>
      <w:r w:rsidRPr="007677B6">
        <w:rPr>
          <w:sz w:val="24"/>
          <w:szCs w:val="24"/>
        </w:rPr>
        <w:t>35 per cent saying it was ‘almost there’, and</w:t>
      </w:r>
    </w:p>
    <w:p w14:paraId="2EADD8B8" w14:textId="01DAC797" w:rsidR="00460016" w:rsidRDefault="00460016" w:rsidP="00DC3D80">
      <w:pPr>
        <w:pStyle w:val="BodyText"/>
        <w:numPr>
          <w:ilvl w:val="0"/>
          <w:numId w:val="31"/>
        </w:numPr>
        <w:spacing w:after="0"/>
        <w:rPr>
          <w:sz w:val="24"/>
          <w:szCs w:val="24"/>
        </w:rPr>
      </w:pPr>
      <w:r w:rsidRPr="007677B6">
        <w:rPr>
          <w:sz w:val="24"/>
          <w:szCs w:val="24"/>
        </w:rPr>
        <w:t>13 per cent saying it did meet the design elements</w:t>
      </w:r>
    </w:p>
    <w:p w14:paraId="41279AFC" w14:textId="3706372A" w:rsidR="00510FD2" w:rsidRDefault="00510FD2" w:rsidP="00510FD2">
      <w:pPr>
        <w:pStyle w:val="BodyText"/>
        <w:spacing w:after="0"/>
        <w:rPr>
          <w:sz w:val="24"/>
          <w:szCs w:val="24"/>
        </w:rPr>
      </w:pPr>
    </w:p>
    <w:p w14:paraId="38B27304" w14:textId="2A703813" w:rsidR="00DC3D80" w:rsidRDefault="00DC3D80">
      <w:pPr>
        <w:spacing w:line="260" w:lineRule="atLeast"/>
        <w:rPr>
          <w:sz w:val="24"/>
          <w:szCs w:val="24"/>
        </w:rPr>
      </w:pPr>
    </w:p>
    <w:p w14:paraId="2E23F0AB" w14:textId="77777777" w:rsidR="00510FD2" w:rsidRDefault="00510FD2">
      <w:pPr>
        <w:spacing w:line="260" w:lineRule="atLeast"/>
        <w:rPr>
          <w:sz w:val="24"/>
          <w:szCs w:val="24"/>
        </w:rPr>
      </w:pPr>
    </w:p>
    <w:p w14:paraId="4A7C7D07" w14:textId="24D54365" w:rsidR="00510FD2" w:rsidRDefault="00510FD2">
      <w:pPr>
        <w:spacing w:line="260" w:lineRule="atLeast"/>
        <w:rPr>
          <w:sz w:val="24"/>
          <w:szCs w:val="24"/>
        </w:rPr>
      </w:pPr>
    </w:p>
    <w:p w14:paraId="248748F8" w14:textId="77777777" w:rsidR="00510FD2" w:rsidRDefault="00510FD2">
      <w:pPr>
        <w:spacing w:line="260" w:lineRule="atLeast"/>
        <w:rPr>
          <w:sz w:val="24"/>
          <w:szCs w:val="24"/>
        </w:rPr>
      </w:pPr>
    </w:p>
    <w:p w14:paraId="2FC8B320" w14:textId="77777777" w:rsidR="00510FD2" w:rsidRDefault="00510FD2">
      <w:pPr>
        <w:spacing w:line="260" w:lineRule="atLeast"/>
        <w:rPr>
          <w:sz w:val="24"/>
          <w:szCs w:val="24"/>
        </w:rPr>
      </w:pPr>
    </w:p>
    <w:p w14:paraId="1DADC066" w14:textId="529852EF" w:rsidR="009D001B" w:rsidRDefault="009D001B" w:rsidP="009D001B">
      <w:pPr>
        <w:pStyle w:val="BodyText"/>
        <w:spacing w:before="120"/>
        <w:ind w:right="284"/>
        <w:jc w:val="both"/>
        <w:rPr>
          <w:sz w:val="24"/>
          <w:szCs w:val="24"/>
        </w:rPr>
      </w:pPr>
      <w:r w:rsidRPr="00881099">
        <w:rPr>
          <w:sz w:val="24"/>
          <w:szCs w:val="24"/>
        </w:rPr>
        <w:lastRenderedPageBreak/>
        <w:t xml:space="preserve">There were several key themes that came out of the engagement. A summary of key themes and verbatim comments can be found below: </w:t>
      </w:r>
    </w:p>
    <w:tbl>
      <w:tblPr>
        <w:tblStyle w:val="TableGrid"/>
        <w:tblW w:w="0" w:type="auto"/>
        <w:tblLook w:val="04A0" w:firstRow="1" w:lastRow="0" w:firstColumn="1" w:lastColumn="0" w:noHBand="0" w:noVBand="1"/>
      </w:tblPr>
      <w:tblGrid>
        <w:gridCol w:w="2154"/>
        <w:gridCol w:w="2154"/>
        <w:gridCol w:w="2155"/>
        <w:gridCol w:w="2155"/>
        <w:gridCol w:w="2155"/>
      </w:tblGrid>
      <w:tr w:rsidR="00C94EBB" w14:paraId="6D098996" w14:textId="77777777" w:rsidTr="00C94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7A6C4E57" w14:textId="72E70401" w:rsidR="00C94EBB" w:rsidRPr="00EE3A26" w:rsidRDefault="00516101" w:rsidP="001D6CC8">
            <w:pPr>
              <w:rPr>
                <w:b w:val="0"/>
                <w:bCs/>
              </w:rPr>
            </w:pPr>
            <w:r w:rsidRPr="00EE3A26">
              <w:rPr>
                <w:bCs/>
                <w:noProof/>
              </w:rPr>
              <w:drawing>
                <wp:inline distT="0" distB="0" distL="0" distR="0" wp14:anchorId="7B080FBF" wp14:editId="7F50FF41">
                  <wp:extent cx="890588" cy="890588"/>
                  <wp:effectExtent l="0" t="0" r="0" b="0"/>
                  <wp:docPr id="245" name="Picture 24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HYS_PlaygroundIcon (1).png"/>
                          <pic:cNvPicPr/>
                        </pic:nvPicPr>
                        <pic:blipFill>
                          <a:blip r:embed="rId24"/>
                          <a:stretch>
                            <a:fillRect/>
                          </a:stretch>
                        </pic:blipFill>
                        <pic:spPr>
                          <a:xfrm>
                            <a:off x="0" y="0"/>
                            <a:ext cx="893766" cy="893766"/>
                          </a:xfrm>
                          <a:prstGeom prst="rect">
                            <a:avLst/>
                          </a:prstGeom>
                        </pic:spPr>
                      </pic:pic>
                    </a:graphicData>
                  </a:graphic>
                </wp:inline>
              </w:drawing>
            </w:r>
          </w:p>
        </w:tc>
        <w:tc>
          <w:tcPr>
            <w:tcW w:w="2154" w:type="dxa"/>
          </w:tcPr>
          <w:p w14:paraId="2806608F" w14:textId="5E3197C0" w:rsidR="00C94EBB" w:rsidRPr="00020778" w:rsidRDefault="006D01BB" w:rsidP="001D6CC8">
            <w:pPr>
              <w:cnfStyle w:val="100000000000" w:firstRow="1" w:lastRow="0" w:firstColumn="0" w:lastColumn="0" w:oddVBand="0" w:evenVBand="0" w:oddHBand="0" w:evenHBand="0" w:firstRowFirstColumn="0" w:firstRowLastColumn="0" w:lastRowFirstColumn="0" w:lastRowLastColumn="0"/>
            </w:pPr>
            <w:r w:rsidRPr="00020778">
              <w:rPr>
                <w:noProof/>
              </w:rPr>
              <w:drawing>
                <wp:inline distT="0" distB="0" distL="0" distR="0" wp14:anchorId="30F131B9" wp14:editId="19958A34">
                  <wp:extent cx="1014095" cy="101409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HYS_TreesIcon (1).png"/>
                          <pic:cNvPicPr/>
                        </pic:nvPicPr>
                        <pic:blipFill>
                          <a:blip r:embed="rId25"/>
                          <a:stretch>
                            <a:fillRect/>
                          </a:stretch>
                        </pic:blipFill>
                        <pic:spPr>
                          <a:xfrm>
                            <a:off x="0" y="0"/>
                            <a:ext cx="1016526" cy="1016526"/>
                          </a:xfrm>
                          <a:prstGeom prst="rect">
                            <a:avLst/>
                          </a:prstGeom>
                          <a:ln>
                            <a:noFill/>
                          </a:ln>
                        </pic:spPr>
                      </pic:pic>
                    </a:graphicData>
                  </a:graphic>
                </wp:inline>
              </w:drawing>
            </w:r>
          </w:p>
        </w:tc>
        <w:tc>
          <w:tcPr>
            <w:tcW w:w="2155" w:type="dxa"/>
          </w:tcPr>
          <w:p w14:paraId="5C9B86D8" w14:textId="77777777" w:rsidR="00C94EBB" w:rsidRDefault="00C94EBB" w:rsidP="001D6CC8">
            <w:pPr>
              <w:cnfStyle w:val="100000000000" w:firstRow="1" w:lastRow="0" w:firstColumn="0" w:lastColumn="0" w:oddVBand="0" w:evenVBand="0" w:oddHBand="0" w:evenHBand="0" w:firstRowFirstColumn="0" w:firstRowLastColumn="0" w:lastRowFirstColumn="0" w:lastRowLastColumn="0"/>
              <w:rPr>
                <w:b w:val="0"/>
                <w:caps w:val="0"/>
              </w:rPr>
            </w:pPr>
          </w:p>
          <w:p w14:paraId="259FD066" w14:textId="77777777" w:rsidR="00F25E1C" w:rsidRDefault="00F25E1C" w:rsidP="00F25E1C">
            <w:pPr>
              <w:cnfStyle w:val="100000000000" w:firstRow="1" w:lastRow="0" w:firstColumn="0" w:lastColumn="0" w:oddVBand="0" w:evenVBand="0" w:oddHBand="0" w:evenHBand="0" w:firstRowFirstColumn="0" w:firstRowLastColumn="0" w:lastRowFirstColumn="0" w:lastRowLastColumn="0"/>
              <w:rPr>
                <w:b w:val="0"/>
                <w:caps w:val="0"/>
              </w:rPr>
            </w:pPr>
          </w:p>
          <w:p w14:paraId="5689A35D" w14:textId="56C2C4CE" w:rsidR="00F25E1C" w:rsidRPr="00020778" w:rsidRDefault="00E978BE" w:rsidP="00F25E1C">
            <w:pPr>
              <w:cnfStyle w:val="100000000000" w:firstRow="1" w:lastRow="0" w:firstColumn="0" w:lastColumn="0" w:oddVBand="0" w:evenVBand="0" w:oddHBand="0" w:evenHBand="0" w:firstRowFirstColumn="0" w:firstRowLastColumn="0" w:lastRowFirstColumn="0" w:lastRowLastColumn="0"/>
              <w:rPr>
                <w:b w:val="0"/>
                <w:caps w:val="0"/>
                <w14:textFill>
                  <w14:noFill/>
                </w14:textFill>
              </w:rPr>
            </w:pPr>
            <w:r>
              <w:rPr>
                <w:noProof/>
              </w:rPr>
              <w:drawing>
                <wp:inline distT="0" distB="0" distL="0" distR="0" wp14:anchorId="0904FB97" wp14:editId="1F3480C9">
                  <wp:extent cx="786130" cy="786130"/>
                  <wp:effectExtent l="0" t="0" r="0" b="0"/>
                  <wp:docPr id="388" name="Picture 3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HYS_SocialisingIcon.png"/>
                          <pic:cNvPicPr/>
                        </pic:nvPicPr>
                        <pic:blipFill>
                          <a:blip r:embed="rId26"/>
                          <a:stretch>
                            <a:fillRect/>
                          </a:stretch>
                        </pic:blipFill>
                        <pic:spPr>
                          <a:xfrm>
                            <a:off x="0" y="0"/>
                            <a:ext cx="786893" cy="786893"/>
                          </a:xfrm>
                          <a:prstGeom prst="rect">
                            <a:avLst/>
                          </a:prstGeom>
                        </pic:spPr>
                      </pic:pic>
                    </a:graphicData>
                  </a:graphic>
                </wp:inline>
              </w:drawing>
            </w:r>
          </w:p>
          <w:p w14:paraId="17B318A8" w14:textId="7F0AA5DA" w:rsidR="00F25E1C" w:rsidRPr="00F25E1C" w:rsidRDefault="00F25E1C" w:rsidP="00F25E1C">
            <w:pPr>
              <w:cnfStyle w:val="100000000000" w:firstRow="1" w:lastRow="0" w:firstColumn="0" w:lastColumn="0" w:oddVBand="0" w:evenVBand="0" w:oddHBand="0" w:evenHBand="0" w:firstRowFirstColumn="0" w:firstRowLastColumn="0" w:lastRowFirstColumn="0" w:lastRowLastColumn="0"/>
            </w:pPr>
          </w:p>
        </w:tc>
        <w:tc>
          <w:tcPr>
            <w:tcW w:w="2155" w:type="dxa"/>
          </w:tcPr>
          <w:p w14:paraId="4CC59C2E" w14:textId="2B55DB84" w:rsidR="00C94EBB" w:rsidRDefault="004A152B" w:rsidP="001D6CC8">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7D32568" wp14:editId="1A4EC114">
                  <wp:extent cx="962025" cy="962025"/>
                  <wp:effectExtent l="0" t="0" r="0" b="0"/>
                  <wp:docPr id="404" name="Picture 4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HYS_SocialisingIcon_alternate.png"/>
                          <pic:cNvPicPr/>
                        </pic:nvPicPr>
                        <pic:blipFill>
                          <a:blip r:embed="rId27"/>
                          <a:stretch>
                            <a:fillRect/>
                          </a:stretch>
                        </pic:blipFill>
                        <pic:spPr>
                          <a:xfrm>
                            <a:off x="0" y="0"/>
                            <a:ext cx="963482" cy="963482"/>
                          </a:xfrm>
                          <a:prstGeom prst="rect">
                            <a:avLst/>
                          </a:prstGeom>
                        </pic:spPr>
                      </pic:pic>
                    </a:graphicData>
                  </a:graphic>
                </wp:inline>
              </w:drawing>
            </w:r>
          </w:p>
        </w:tc>
        <w:tc>
          <w:tcPr>
            <w:tcW w:w="2155" w:type="dxa"/>
          </w:tcPr>
          <w:p w14:paraId="54055E8F" w14:textId="6F0C1BA6" w:rsidR="00C94EBB" w:rsidRDefault="00941569" w:rsidP="001D6CC8">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4624" behindDoc="0" locked="0" layoutInCell="1" allowOverlap="1" wp14:anchorId="3E8DAE75" wp14:editId="7617324F">
                  <wp:simplePos x="0" y="0"/>
                  <wp:positionH relativeFrom="column">
                    <wp:posOffset>412115</wp:posOffset>
                  </wp:positionH>
                  <wp:positionV relativeFrom="paragraph">
                    <wp:posOffset>226695</wp:posOffset>
                  </wp:positionV>
                  <wp:extent cx="701040" cy="626110"/>
                  <wp:effectExtent l="0" t="0" r="3810" b="254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040" cy="626110"/>
                          </a:xfrm>
                          <a:prstGeom prst="rect">
                            <a:avLst/>
                          </a:prstGeom>
                          <a:noFill/>
                        </pic:spPr>
                      </pic:pic>
                    </a:graphicData>
                  </a:graphic>
                  <wp14:sizeRelH relativeFrom="margin">
                    <wp14:pctWidth>0</wp14:pctWidth>
                  </wp14:sizeRelH>
                  <wp14:sizeRelV relativeFrom="margin">
                    <wp14:pctHeight>0</wp14:pctHeight>
                  </wp14:sizeRelV>
                </wp:anchor>
              </w:drawing>
            </w:r>
          </w:p>
        </w:tc>
      </w:tr>
      <w:tr w:rsidR="00C94EBB" w14:paraId="629831A5" w14:textId="77777777" w:rsidTr="00C94EBB">
        <w:tc>
          <w:tcPr>
            <w:cnfStyle w:val="001000000000" w:firstRow="0" w:lastRow="0" w:firstColumn="1" w:lastColumn="0" w:oddVBand="0" w:evenVBand="0" w:oddHBand="0" w:evenHBand="0" w:firstRowFirstColumn="0" w:firstRowLastColumn="0" w:lastRowFirstColumn="0" w:lastRowLastColumn="0"/>
            <w:tcW w:w="2154" w:type="dxa"/>
          </w:tcPr>
          <w:p w14:paraId="21F02014" w14:textId="7AF0CA2D" w:rsidR="00C94EBB" w:rsidRPr="006A022C" w:rsidRDefault="00DE3615" w:rsidP="001D6CC8">
            <w:pPr>
              <w:rPr>
                <w:color w:val="003263" w:themeColor="text2"/>
                <w:sz w:val="24"/>
                <w:szCs w:val="24"/>
                <w:u w:val="single"/>
              </w:rPr>
            </w:pPr>
            <w:r w:rsidRPr="006A022C">
              <w:rPr>
                <w:color w:val="003263" w:themeColor="text2"/>
                <w:sz w:val="24"/>
                <w:szCs w:val="24"/>
                <w:u w:val="single"/>
              </w:rPr>
              <w:t>KEY THEMES</w:t>
            </w:r>
          </w:p>
        </w:tc>
        <w:tc>
          <w:tcPr>
            <w:tcW w:w="2154" w:type="dxa"/>
          </w:tcPr>
          <w:p w14:paraId="140B57FD"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Pr>
          <w:p w14:paraId="123B4BA5"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Pr>
          <w:p w14:paraId="07D1BE67"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Pr>
          <w:p w14:paraId="14823782"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r>
      <w:tr w:rsidR="00C94EBB" w14:paraId="7FACEB31" w14:textId="77777777" w:rsidTr="00C94EBB">
        <w:tc>
          <w:tcPr>
            <w:cnfStyle w:val="001000000000" w:firstRow="0" w:lastRow="0" w:firstColumn="1" w:lastColumn="0" w:oddVBand="0" w:evenVBand="0" w:oddHBand="0" w:evenHBand="0" w:firstRowFirstColumn="0" w:firstRowLastColumn="0" w:lastRowFirstColumn="0" w:lastRowLastColumn="0"/>
            <w:tcW w:w="2154" w:type="dxa"/>
          </w:tcPr>
          <w:p w14:paraId="03B5625C" w14:textId="6A95A38C" w:rsidR="00C94EBB" w:rsidRPr="006A022C" w:rsidRDefault="00640641" w:rsidP="001D6CC8">
            <w:pPr>
              <w:rPr>
                <w:color w:val="003263" w:themeColor="text2"/>
                <w:sz w:val="22"/>
                <w:szCs w:val="22"/>
              </w:rPr>
            </w:pPr>
            <w:r w:rsidRPr="006A022C">
              <w:rPr>
                <w:caps w:val="0"/>
                <w:color w:val="003263" w:themeColor="text2"/>
                <w:sz w:val="22"/>
                <w:szCs w:val="22"/>
              </w:rPr>
              <w:t>Retain The Maze</w:t>
            </w:r>
          </w:p>
        </w:tc>
        <w:tc>
          <w:tcPr>
            <w:tcW w:w="2154" w:type="dxa"/>
          </w:tcPr>
          <w:p w14:paraId="608B079C" w14:textId="23AFCCB3" w:rsidR="00C94EBB" w:rsidRPr="006A022C" w:rsidRDefault="00640641" w:rsidP="001D6CC8">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sidRPr="006A022C">
              <w:rPr>
                <w:b/>
                <w:bCs/>
                <w:color w:val="003263" w:themeColor="text2"/>
                <w:sz w:val="22"/>
                <w:szCs w:val="22"/>
              </w:rPr>
              <w:t xml:space="preserve">Nature Play </w:t>
            </w:r>
            <w:r w:rsidR="0024693B" w:rsidRPr="006A022C">
              <w:rPr>
                <w:b/>
                <w:bCs/>
                <w:color w:val="003263" w:themeColor="text2"/>
                <w:sz w:val="22"/>
                <w:szCs w:val="22"/>
              </w:rPr>
              <w:t>and</w:t>
            </w:r>
            <w:r w:rsidRPr="006A022C">
              <w:rPr>
                <w:b/>
                <w:bCs/>
                <w:color w:val="003263" w:themeColor="text2"/>
                <w:sz w:val="22"/>
                <w:szCs w:val="22"/>
              </w:rPr>
              <w:t xml:space="preserve"> Plantings</w:t>
            </w:r>
          </w:p>
        </w:tc>
        <w:tc>
          <w:tcPr>
            <w:tcW w:w="2155" w:type="dxa"/>
          </w:tcPr>
          <w:p w14:paraId="50AFE19C" w14:textId="4A36C461" w:rsidR="00C94EBB" w:rsidRPr="006A022C" w:rsidRDefault="00640641" w:rsidP="001D6CC8">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sidRPr="006A022C">
              <w:rPr>
                <w:b/>
                <w:bCs/>
                <w:color w:val="003263" w:themeColor="text2"/>
                <w:sz w:val="22"/>
                <w:szCs w:val="22"/>
              </w:rPr>
              <w:t xml:space="preserve">Retain </w:t>
            </w:r>
            <w:r w:rsidR="0024693B" w:rsidRPr="006A022C">
              <w:rPr>
                <w:b/>
                <w:bCs/>
                <w:color w:val="003263" w:themeColor="text2"/>
                <w:sz w:val="22"/>
                <w:szCs w:val="22"/>
              </w:rPr>
              <w:t>t</w:t>
            </w:r>
            <w:r w:rsidRPr="006A022C">
              <w:rPr>
                <w:b/>
                <w:bCs/>
                <w:color w:val="003263" w:themeColor="text2"/>
                <w:sz w:val="22"/>
                <w:szCs w:val="22"/>
              </w:rPr>
              <w:t>he Multiple Slides</w:t>
            </w:r>
          </w:p>
        </w:tc>
        <w:tc>
          <w:tcPr>
            <w:tcW w:w="2155" w:type="dxa"/>
          </w:tcPr>
          <w:p w14:paraId="066EF3C5" w14:textId="55C72469" w:rsidR="00C94EBB" w:rsidRPr="006A022C" w:rsidRDefault="00640641" w:rsidP="001D6CC8">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sidRPr="006A022C">
              <w:rPr>
                <w:b/>
                <w:bCs/>
                <w:color w:val="003263" w:themeColor="text2"/>
                <w:sz w:val="22"/>
                <w:szCs w:val="22"/>
              </w:rPr>
              <w:t>More Swings</w:t>
            </w:r>
          </w:p>
        </w:tc>
        <w:tc>
          <w:tcPr>
            <w:tcW w:w="2155" w:type="dxa"/>
          </w:tcPr>
          <w:p w14:paraId="698A74BA" w14:textId="6FEF3FB4" w:rsidR="00C94EBB" w:rsidRPr="006A022C" w:rsidRDefault="00640641" w:rsidP="001D6CC8">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sidRPr="006A022C">
              <w:rPr>
                <w:b/>
                <w:bCs/>
                <w:color w:val="003263" w:themeColor="text2"/>
                <w:sz w:val="22"/>
                <w:szCs w:val="22"/>
              </w:rPr>
              <w:t>Unique Design</w:t>
            </w:r>
          </w:p>
        </w:tc>
      </w:tr>
      <w:tr w:rsidR="00C94EBB" w14:paraId="4F52C2A8" w14:textId="77777777" w:rsidTr="00E269D5">
        <w:tc>
          <w:tcPr>
            <w:cnfStyle w:val="001000000000" w:firstRow="0" w:lastRow="0" w:firstColumn="1" w:lastColumn="0" w:oddVBand="0" w:evenVBand="0" w:oddHBand="0" w:evenHBand="0" w:firstRowFirstColumn="0" w:firstRowLastColumn="0" w:lastRowFirstColumn="0" w:lastRowLastColumn="0"/>
            <w:tcW w:w="2154" w:type="dxa"/>
            <w:tcBorders>
              <w:bottom w:val="nil"/>
            </w:tcBorders>
          </w:tcPr>
          <w:p w14:paraId="72EC6E11" w14:textId="73477CC1" w:rsidR="00C94EBB" w:rsidRPr="006A022C" w:rsidRDefault="00C50077" w:rsidP="001D6CC8">
            <w:pPr>
              <w:rPr>
                <w:b w:val="0"/>
                <w:caps w:val="0"/>
                <w:color w:val="003263" w:themeColor="text2"/>
                <w:sz w:val="24"/>
                <w:szCs w:val="24"/>
                <w:u w:val="single"/>
              </w:rPr>
            </w:pPr>
            <w:r w:rsidRPr="006A022C">
              <w:rPr>
                <w:color w:val="003263" w:themeColor="text2"/>
                <w:sz w:val="24"/>
                <w:szCs w:val="24"/>
                <w:u w:val="single"/>
              </w:rPr>
              <w:t>YOU TOLD US</w:t>
            </w:r>
          </w:p>
          <w:p w14:paraId="27C7BF06" w14:textId="305CCB35" w:rsidR="00EF7CE8" w:rsidRPr="006A022C" w:rsidRDefault="00EF7CE8" w:rsidP="001D6CC8">
            <w:pPr>
              <w:rPr>
                <w:color w:val="003263" w:themeColor="text2"/>
                <w:sz w:val="24"/>
                <w:szCs w:val="24"/>
                <w:u w:val="single"/>
              </w:rPr>
            </w:pPr>
          </w:p>
        </w:tc>
        <w:tc>
          <w:tcPr>
            <w:tcW w:w="2154" w:type="dxa"/>
            <w:tcBorders>
              <w:bottom w:val="nil"/>
            </w:tcBorders>
          </w:tcPr>
          <w:p w14:paraId="34F80559"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Borders>
              <w:bottom w:val="nil"/>
            </w:tcBorders>
          </w:tcPr>
          <w:p w14:paraId="29F1FBB4"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Borders>
              <w:bottom w:val="nil"/>
            </w:tcBorders>
          </w:tcPr>
          <w:p w14:paraId="4351F019"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Borders>
              <w:bottom w:val="nil"/>
            </w:tcBorders>
          </w:tcPr>
          <w:p w14:paraId="3974C267"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color w:val="003263" w:themeColor="text2"/>
              </w:rPr>
            </w:pPr>
          </w:p>
        </w:tc>
      </w:tr>
      <w:tr w:rsidR="00C94EBB" w14:paraId="5A349853" w14:textId="77777777" w:rsidTr="009C1AAF">
        <w:tc>
          <w:tcPr>
            <w:cnfStyle w:val="001000000000" w:firstRow="0" w:lastRow="0" w:firstColumn="1" w:lastColumn="0" w:oddVBand="0" w:evenVBand="0" w:oddHBand="0" w:evenHBand="0" w:firstRowFirstColumn="0" w:firstRowLastColumn="0" w:lastRowFirstColumn="0" w:lastRowLastColumn="0"/>
            <w:tcW w:w="2154" w:type="dxa"/>
            <w:tcBorders>
              <w:top w:val="nil"/>
              <w:bottom w:val="single" w:sz="4" w:space="0" w:color="8ACED7" w:themeColor="accent1"/>
            </w:tcBorders>
          </w:tcPr>
          <w:p w14:paraId="35028DAF" w14:textId="7E3C2F68" w:rsidR="00C94EBB" w:rsidRPr="006A022C" w:rsidRDefault="00685077" w:rsidP="001D6CC8">
            <w:pPr>
              <w:rPr>
                <w:b w:val="0"/>
                <w:bCs/>
                <w:color w:val="003263" w:themeColor="text2"/>
                <w:sz w:val="22"/>
                <w:szCs w:val="22"/>
              </w:rPr>
            </w:pPr>
            <w:r w:rsidRPr="006A022C">
              <w:rPr>
                <w:b w:val="0"/>
                <w:bCs/>
                <w:caps w:val="0"/>
                <w:color w:val="003263" w:themeColor="text2"/>
                <w:sz w:val="22"/>
                <w:szCs w:val="22"/>
              </w:rPr>
              <w:t>We love the maze!</w:t>
            </w:r>
          </w:p>
        </w:tc>
        <w:tc>
          <w:tcPr>
            <w:tcW w:w="2154" w:type="dxa"/>
            <w:tcBorders>
              <w:top w:val="nil"/>
              <w:bottom w:val="single" w:sz="4" w:space="0" w:color="8ACED7" w:themeColor="accent1"/>
            </w:tcBorders>
          </w:tcPr>
          <w:p w14:paraId="3E024692" w14:textId="7269C980" w:rsidR="00C94EBB" w:rsidRPr="006A022C" w:rsidRDefault="001E7818" w:rsidP="001D6CC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6A022C">
              <w:rPr>
                <w:bCs/>
                <w:color w:val="003263" w:themeColor="text2"/>
                <w:sz w:val="22"/>
                <w:szCs w:val="22"/>
              </w:rPr>
              <w:t>Include nature play elements</w:t>
            </w:r>
          </w:p>
        </w:tc>
        <w:tc>
          <w:tcPr>
            <w:tcW w:w="2155" w:type="dxa"/>
            <w:tcBorders>
              <w:top w:val="nil"/>
              <w:bottom w:val="single" w:sz="4" w:space="0" w:color="8ACED7" w:themeColor="accent1"/>
            </w:tcBorders>
          </w:tcPr>
          <w:p w14:paraId="785A1A44" w14:textId="07F66028" w:rsidR="00C94EBB" w:rsidRPr="006A022C" w:rsidRDefault="0082767D" w:rsidP="001D6CC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6A022C">
              <w:rPr>
                <w:bCs/>
                <w:color w:val="003263" w:themeColor="text2"/>
                <w:sz w:val="22"/>
                <w:szCs w:val="22"/>
              </w:rPr>
              <w:t xml:space="preserve">The three skill levels of slides </w:t>
            </w:r>
            <w:r w:rsidR="00685077" w:rsidRPr="006A022C">
              <w:rPr>
                <w:bCs/>
                <w:color w:val="003263" w:themeColor="text2"/>
                <w:sz w:val="22"/>
                <w:szCs w:val="22"/>
              </w:rPr>
              <w:t>cater</w:t>
            </w:r>
            <w:r w:rsidRPr="006A022C">
              <w:rPr>
                <w:bCs/>
                <w:color w:val="003263" w:themeColor="text2"/>
                <w:sz w:val="22"/>
                <w:szCs w:val="22"/>
              </w:rPr>
              <w:t xml:space="preserve"> for all ages</w:t>
            </w:r>
          </w:p>
        </w:tc>
        <w:tc>
          <w:tcPr>
            <w:tcW w:w="2155" w:type="dxa"/>
            <w:tcBorders>
              <w:top w:val="nil"/>
              <w:bottom w:val="single" w:sz="4" w:space="0" w:color="8ACED7" w:themeColor="accent1"/>
            </w:tcBorders>
          </w:tcPr>
          <w:p w14:paraId="33AE8AA1" w14:textId="22F89B98" w:rsidR="00C94EBB" w:rsidRPr="006A022C" w:rsidRDefault="0082767D" w:rsidP="001D6CC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6A022C">
              <w:rPr>
                <w:bCs/>
                <w:color w:val="003263" w:themeColor="text2"/>
                <w:sz w:val="22"/>
                <w:szCs w:val="22"/>
              </w:rPr>
              <w:t>We need more swings</w:t>
            </w:r>
          </w:p>
        </w:tc>
        <w:tc>
          <w:tcPr>
            <w:tcW w:w="2155" w:type="dxa"/>
            <w:tcBorders>
              <w:top w:val="nil"/>
              <w:bottom w:val="single" w:sz="4" w:space="0" w:color="8ACED7" w:themeColor="accent1"/>
            </w:tcBorders>
          </w:tcPr>
          <w:p w14:paraId="4A0919EE" w14:textId="3953C9C8" w:rsidR="00C94EBB" w:rsidRPr="006A022C" w:rsidRDefault="0082767D" w:rsidP="001D6CC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6A022C">
              <w:rPr>
                <w:bCs/>
                <w:color w:val="003263" w:themeColor="text2"/>
                <w:sz w:val="22"/>
                <w:szCs w:val="22"/>
              </w:rPr>
              <w:t>No cookie cutter designs</w:t>
            </w:r>
          </w:p>
        </w:tc>
      </w:tr>
      <w:tr w:rsidR="00C94EBB" w14:paraId="787D8E7F" w14:textId="77777777" w:rsidTr="009C1AAF">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8ACED7" w:themeColor="accent1"/>
              <w:bottom w:val="nil"/>
            </w:tcBorders>
          </w:tcPr>
          <w:p w14:paraId="78945990" w14:textId="7D1BAE71" w:rsidR="00F52D39" w:rsidRPr="0056004B" w:rsidRDefault="00F52D39" w:rsidP="00F52D39">
            <w:pPr>
              <w:pStyle w:val="ListBullet"/>
              <w:numPr>
                <w:ilvl w:val="0"/>
                <w:numId w:val="0"/>
              </w:numPr>
              <w:rPr>
                <w:rFonts w:cstheme="minorHAnsi"/>
                <w:b w:val="0"/>
                <w:bCs/>
                <w:i/>
                <w:iCs/>
                <w:color w:val="0065CA" w:themeColor="text2" w:themeTint="BF"/>
                <w:sz w:val="20"/>
                <w:szCs w:val="20"/>
              </w:rPr>
            </w:pPr>
            <w:r w:rsidRPr="0056004B">
              <w:rPr>
                <w:rFonts w:cstheme="minorHAnsi"/>
                <w:b w:val="0"/>
                <w:bCs/>
                <w:i/>
                <w:iCs/>
                <w:color w:val="0065CA" w:themeColor="text2" w:themeTint="BF"/>
                <w:sz w:val="20"/>
                <w:szCs w:val="20"/>
              </w:rPr>
              <w:t>“</w:t>
            </w:r>
            <w:r w:rsidR="006A022C" w:rsidRPr="0056004B">
              <w:rPr>
                <w:rFonts w:cstheme="minorHAnsi"/>
                <w:b w:val="0"/>
                <w:bCs/>
                <w:i/>
                <w:iCs/>
                <w:caps w:val="0"/>
                <w:color w:val="0065CA" w:themeColor="text2" w:themeTint="BF"/>
                <w:sz w:val="20"/>
                <w:szCs w:val="20"/>
              </w:rPr>
              <w:t>The design is limited and unimaginative. It is replacing current play structures without improving on the space. The maze is amazing</w:t>
            </w:r>
            <w:r w:rsidRPr="0056004B">
              <w:rPr>
                <w:rFonts w:cstheme="minorHAnsi"/>
                <w:b w:val="0"/>
                <w:bCs/>
                <w:i/>
                <w:iCs/>
                <w:color w:val="0065CA" w:themeColor="text2" w:themeTint="BF"/>
                <w:sz w:val="20"/>
                <w:szCs w:val="20"/>
              </w:rPr>
              <w:t xml:space="preserve">” </w:t>
            </w:r>
          </w:p>
          <w:p w14:paraId="2EC49254" w14:textId="77777777" w:rsidR="00C94EBB" w:rsidRPr="0056004B" w:rsidRDefault="00C94EBB" w:rsidP="001D6CC8">
            <w:pPr>
              <w:rPr>
                <w:b w:val="0"/>
                <w:bCs/>
                <w:i/>
                <w:iCs/>
                <w:sz w:val="20"/>
                <w:szCs w:val="20"/>
              </w:rPr>
            </w:pPr>
          </w:p>
        </w:tc>
        <w:tc>
          <w:tcPr>
            <w:tcW w:w="2154" w:type="dxa"/>
            <w:tcBorders>
              <w:top w:val="single" w:sz="4" w:space="0" w:color="8ACED7" w:themeColor="accent1"/>
              <w:bottom w:val="nil"/>
            </w:tcBorders>
          </w:tcPr>
          <w:p w14:paraId="351E00DB" w14:textId="64F14885" w:rsidR="00B83302" w:rsidRPr="006A022C" w:rsidRDefault="00B83302" w:rsidP="00B8330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w:t>
            </w:r>
            <w:r w:rsidR="006A022C" w:rsidRPr="006A022C">
              <w:rPr>
                <w:rFonts w:cstheme="minorHAnsi"/>
                <w:i/>
                <w:iCs/>
                <w:color w:val="0065CA" w:themeColor="text2" w:themeTint="BF"/>
                <w:sz w:val="20"/>
                <w:szCs w:val="20"/>
              </w:rPr>
              <w:t>Add</w:t>
            </w:r>
            <w:r w:rsidRPr="006A022C">
              <w:rPr>
                <w:rFonts w:cstheme="minorHAnsi"/>
                <w:i/>
                <w:iCs/>
                <w:color w:val="0065CA" w:themeColor="text2" w:themeTint="BF"/>
                <w:sz w:val="20"/>
                <w:szCs w:val="20"/>
              </w:rPr>
              <w:t xml:space="preserve"> shady trees or covers to block sun and weather”. </w:t>
            </w:r>
          </w:p>
          <w:p w14:paraId="462E62C1"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single" w:sz="4" w:space="0" w:color="8ACED7" w:themeColor="accent1"/>
              <w:bottom w:val="nil"/>
            </w:tcBorders>
          </w:tcPr>
          <w:p w14:paraId="3DD92E97" w14:textId="4C329A90" w:rsidR="00EF7621" w:rsidRPr="006A022C" w:rsidRDefault="006A022C" w:rsidP="00EF7621">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 xml:space="preserve">“The spiral slide is the most popular slide at the </w:t>
            </w:r>
            <w:r w:rsidR="00EF7621" w:rsidRPr="006A022C">
              <w:rPr>
                <w:rFonts w:cstheme="minorHAnsi"/>
                <w:i/>
                <w:iCs/>
                <w:color w:val="0065CA" w:themeColor="text2" w:themeTint="BF"/>
                <w:sz w:val="20"/>
                <w:szCs w:val="20"/>
              </w:rPr>
              <w:t>park, and this is not included in the new design”.</w:t>
            </w:r>
            <w:r w:rsidR="00EF7621" w:rsidRPr="006A022C" w:rsidDel="001C6003">
              <w:rPr>
                <w:rFonts w:cstheme="minorHAnsi"/>
                <w:i/>
                <w:iCs/>
                <w:color w:val="0065CA" w:themeColor="text2" w:themeTint="BF"/>
                <w:sz w:val="20"/>
                <w:szCs w:val="20"/>
              </w:rPr>
              <w:t xml:space="preserve"> </w:t>
            </w:r>
          </w:p>
          <w:p w14:paraId="7C8F4F77"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single" w:sz="4" w:space="0" w:color="8ACED7" w:themeColor="accent1"/>
              <w:bottom w:val="nil"/>
            </w:tcBorders>
          </w:tcPr>
          <w:p w14:paraId="1F61DED0" w14:textId="265BA09A" w:rsidR="00F12769" w:rsidRPr="006A022C" w:rsidRDefault="006A022C" w:rsidP="00F12769">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“The decrease in the number of swings is not good. There are so many babies in the neighbourhood. And young kids in general. I do like that the swings are together”.</w:t>
            </w:r>
          </w:p>
          <w:p w14:paraId="20E881C4"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single" w:sz="4" w:space="0" w:color="8ACED7" w:themeColor="accent1"/>
              <w:bottom w:val="nil"/>
            </w:tcBorders>
          </w:tcPr>
          <w:p w14:paraId="5B63C367" w14:textId="7751F74A" w:rsidR="0089352A" w:rsidRPr="006A022C" w:rsidRDefault="006A022C" w:rsidP="0089352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 xml:space="preserve">“This plan is basic and short sighted. I would be more supportive of an improvement plan that makes the park an attraction, an asset for the neighbourhood”. </w:t>
            </w:r>
          </w:p>
          <w:p w14:paraId="12C707A9"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r>
      <w:tr w:rsidR="00C94EBB" w14:paraId="57718771" w14:textId="77777777" w:rsidTr="00582874">
        <w:tc>
          <w:tcPr>
            <w:cnfStyle w:val="001000000000" w:firstRow="0" w:lastRow="0" w:firstColumn="1" w:lastColumn="0" w:oddVBand="0" w:evenVBand="0" w:oddHBand="0" w:evenHBand="0" w:firstRowFirstColumn="0" w:firstRowLastColumn="0" w:lastRowFirstColumn="0" w:lastRowLastColumn="0"/>
            <w:tcW w:w="2154" w:type="dxa"/>
            <w:tcBorders>
              <w:top w:val="nil"/>
              <w:bottom w:val="nil"/>
            </w:tcBorders>
          </w:tcPr>
          <w:p w14:paraId="5939E68D" w14:textId="738214A7" w:rsidR="0005395C" w:rsidRPr="0056004B" w:rsidRDefault="0005395C" w:rsidP="0005395C">
            <w:pPr>
              <w:pStyle w:val="ListBullet"/>
              <w:numPr>
                <w:ilvl w:val="0"/>
                <w:numId w:val="0"/>
              </w:numPr>
              <w:rPr>
                <w:rFonts w:cstheme="minorHAnsi"/>
                <w:b w:val="0"/>
                <w:bCs/>
                <w:i/>
                <w:iCs/>
                <w:color w:val="0065CA" w:themeColor="text2" w:themeTint="BF"/>
                <w:sz w:val="20"/>
                <w:szCs w:val="20"/>
              </w:rPr>
            </w:pPr>
            <w:r w:rsidRPr="0056004B">
              <w:rPr>
                <w:rFonts w:cstheme="minorHAnsi"/>
                <w:b w:val="0"/>
                <w:bCs/>
                <w:i/>
                <w:iCs/>
                <w:color w:val="0065CA" w:themeColor="text2" w:themeTint="BF"/>
                <w:sz w:val="20"/>
                <w:szCs w:val="20"/>
              </w:rPr>
              <w:t>“</w:t>
            </w:r>
            <w:r w:rsidR="006A022C" w:rsidRPr="0056004B">
              <w:rPr>
                <w:rFonts w:cstheme="minorHAnsi"/>
                <w:b w:val="0"/>
                <w:bCs/>
                <w:i/>
                <w:iCs/>
                <w:caps w:val="0"/>
                <w:color w:val="0065CA" w:themeColor="text2" w:themeTint="BF"/>
                <w:sz w:val="20"/>
                <w:szCs w:val="20"/>
              </w:rPr>
              <w:t>We come here for the maze; we call this park the maze park</w:t>
            </w:r>
            <w:r w:rsidRPr="0056004B">
              <w:rPr>
                <w:rFonts w:cstheme="minorHAnsi"/>
                <w:b w:val="0"/>
                <w:bCs/>
                <w:i/>
                <w:iCs/>
                <w:color w:val="0065CA" w:themeColor="text2" w:themeTint="BF"/>
                <w:sz w:val="20"/>
                <w:szCs w:val="20"/>
              </w:rPr>
              <w:t>!”</w:t>
            </w:r>
          </w:p>
          <w:p w14:paraId="03D08F82" w14:textId="77777777" w:rsidR="00C94EBB" w:rsidRPr="0056004B" w:rsidRDefault="00C94EBB" w:rsidP="001D6CC8">
            <w:pPr>
              <w:rPr>
                <w:b w:val="0"/>
                <w:bCs/>
                <w:i/>
                <w:iCs/>
                <w:sz w:val="20"/>
                <w:szCs w:val="20"/>
              </w:rPr>
            </w:pPr>
          </w:p>
        </w:tc>
        <w:tc>
          <w:tcPr>
            <w:tcW w:w="2154" w:type="dxa"/>
            <w:tcBorders>
              <w:top w:val="nil"/>
              <w:bottom w:val="nil"/>
            </w:tcBorders>
          </w:tcPr>
          <w:p w14:paraId="479A2507" w14:textId="746F44B6" w:rsidR="005E4CAC" w:rsidRPr="006A022C" w:rsidRDefault="006A022C" w:rsidP="005E4CAC">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“Include logs</w:t>
            </w:r>
            <w:r w:rsidR="005E4CAC" w:rsidRPr="006A022C">
              <w:rPr>
                <w:rFonts w:cstheme="minorHAnsi"/>
                <w:i/>
                <w:iCs/>
                <w:color w:val="0065CA" w:themeColor="text2" w:themeTint="BF"/>
                <w:sz w:val="20"/>
                <w:szCs w:val="20"/>
              </w:rPr>
              <w:t>, stick cubby structures”</w:t>
            </w:r>
          </w:p>
          <w:p w14:paraId="731E1AF5"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nil"/>
              <w:bottom w:val="nil"/>
            </w:tcBorders>
          </w:tcPr>
          <w:p w14:paraId="45F1234B" w14:textId="0301EB3D" w:rsidR="006C608A" w:rsidRPr="006A022C" w:rsidRDefault="006A022C" w:rsidP="006C608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 xml:space="preserve">“The 3 types of slides </w:t>
            </w:r>
            <w:r w:rsidR="006C608A" w:rsidRPr="006A022C">
              <w:rPr>
                <w:rFonts w:cstheme="minorHAnsi"/>
                <w:i/>
                <w:iCs/>
                <w:color w:val="0065CA" w:themeColor="text2" w:themeTint="BF"/>
                <w:sz w:val="20"/>
                <w:szCs w:val="20"/>
              </w:rPr>
              <w:t>cater for all our children’s ages and skill levels".</w:t>
            </w:r>
          </w:p>
          <w:p w14:paraId="64FD13B3"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nil"/>
              <w:bottom w:val="nil"/>
            </w:tcBorders>
          </w:tcPr>
          <w:p w14:paraId="2248BCC6" w14:textId="54659DA7" w:rsidR="0075105B" w:rsidRPr="006A022C" w:rsidRDefault="0075105B" w:rsidP="0075105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w:t>
            </w:r>
            <w:r w:rsidR="006A022C">
              <w:rPr>
                <w:rFonts w:cstheme="minorHAnsi"/>
                <w:i/>
                <w:iCs/>
                <w:color w:val="0065CA" w:themeColor="text2" w:themeTint="BF"/>
                <w:sz w:val="20"/>
                <w:szCs w:val="20"/>
              </w:rPr>
              <w:t>I</w:t>
            </w:r>
            <w:r w:rsidR="006A022C" w:rsidRPr="006A022C">
              <w:rPr>
                <w:rFonts w:cstheme="minorHAnsi"/>
                <w:i/>
                <w:iCs/>
                <w:color w:val="0065CA" w:themeColor="text2" w:themeTint="BF"/>
                <w:sz w:val="20"/>
                <w:szCs w:val="20"/>
              </w:rPr>
              <w:t xml:space="preserve">t's such a busy park, I am worried the decrease in </w:t>
            </w:r>
            <w:r w:rsidRPr="006A022C">
              <w:rPr>
                <w:rFonts w:cstheme="minorHAnsi"/>
                <w:i/>
                <w:iCs/>
                <w:color w:val="0065CA" w:themeColor="text2" w:themeTint="BF"/>
                <w:sz w:val="20"/>
                <w:szCs w:val="20"/>
              </w:rPr>
              <w:t>equipment won’t be enough for everyone to enjoy!”</w:t>
            </w:r>
          </w:p>
          <w:p w14:paraId="5BE9AD0A"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nil"/>
              <w:bottom w:val="nil"/>
            </w:tcBorders>
          </w:tcPr>
          <w:p w14:paraId="7E8C7865" w14:textId="7C87855B" w:rsidR="00CF3DD3" w:rsidRPr="006A022C" w:rsidRDefault="006A022C" w:rsidP="00CF3DD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“The plastic structures instead of wood a</w:t>
            </w:r>
            <w:r w:rsidR="00CF3DD3" w:rsidRPr="006A022C">
              <w:rPr>
                <w:rFonts w:cstheme="minorHAnsi"/>
                <w:i/>
                <w:iCs/>
                <w:color w:val="0065CA" w:themeColor="text2" w:themeTint="BF"/>
                <w:sz w:val="20"/>
                <w:szCs w:val="20"/>
              </w:rPr>
              <w:t>re unfortunate. Plastic is always ugly, and it is unfortunate that we are adding more plastic to the world”.</w:t>
            </w:r>
          </w:p>
          <w:p w14:paraId="2EA051DE"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r>
      <w:tr w:rsidR="00C94EBB" w14:paraId="14CFAF1D" w14:textId="77777777" w:rsidTr="00DC3D80">
        <w:tc>
          <w:tcPr>
            <w:cnfStyle w:val="001000000000" w:firstRow="0" w:lastRow="0" w:firstColumn="1" w:lastColumn="0" w:oddVBand="0" w:evenVBand="0" w:oddHBand="0" w:evenHBand="0" w:firstRowFirstColumn="0" w:firstRowLastColumn="0" w:lastRowFirstColumn="0" w:lastRowLastColumn="0"/>
            <w:tcW w:w="2154" w:type="dxa"/>
            <w:tcBorders>
              <w:top w:val="nil"/>
              <w:bottom w:val="nil"/>
            </w:tcBorders>
          </w:tcPr>
          <w:p w14:paraId="748937FE" w14:textId="2398AFC7" w:rsidR="00B33C91" w:rsidRPr="0056004B" w:rsidRDefault="00B33C91" w:rsidP="00B33C91">
            <w:pPr>
              <w:pStyle w:val="ListBullet"/>
              <w:numPr>
                <w:ilvl w:val="0"/>
                <w:numId w:val="0"/>
              </w:numPr>
              <w:rPr>
                <w:rFonts w:cstheme="minorHAnsi"/>
                <w:b w:val="0"/>
                <w:bCs/>
                <w:i/>
                <w:iCs/>
                <w:color w:val="0065CA" w:themeColor="text2" w:themeTint="BF"/>
                <w:sz w:val="20"/>
                <w:szCs w:val="20"/>
              </w:rPr>
            </w:pPr>
            <w:r w:rsidRPr="0056004B">
              <w:rPr>
                <w:rFonts w:cstheme="minorHAnsi"/>
                <w:b w:val="0"/>
                <w:bCs/>
                <w:i/>
                <w:iCs/>
                <w:color w:val="0065CA" w:themeColor="text2" w:themeTint="BF"/>
                <w:sz w:val="20"/>
                <w:szCs w:val="20"/>
              </w:rPr>
              <w:t>“</w:t>
            </w:r>
            <w:r w:rsidR="006A022C" w:rsidRPr="0056004B">
              <w:rPr>
                <w:rFonts w:cstheme="minorHAnsi"/>
                <w:b w:val="0"/>
                <w:bCs/>
                <w:i/>
                <w:iCs/>
                <w:caps w:val="0"/>
                <w:color w:val="0065CA" w:themeColor="text2" w:themeTint="BF"/>
                <w:sz w:val="20"/>
                <w:szCs w:val="20"/>
              </w:rPr>
              <w:t>The loss of the maze would be sad, it's always full of kids running</w:t>
            </w:r>
            <w:r w:rsidRPr="0056004B">
              <w:rPr>
                <w:rFonts w:cstheme="minorHAnsi"/>
                <w:b w:val="0"/>
                <w:bCs/>
                <w:i/>
                <w:iCs/>
                <w:color w:val="0065CA" w:themeColor="text2" w:themeTint="BF"/>
                <w:sz w:val="20"/>
                <w:szCs w:val="20"/>
              </w:rPr>
              <w:t>”</w:t>
            </w:r>
          </w:p>
          <w:p w14:paraId="3965D311" w14:textId="77777777" w:rsidR="00C94EBB" w:rsidRPr="0056004B" w:rsidRDefault="00C94EBB" w:rsidP="001D6CC8">
            <w:pPr>
              <w:rPr>
                <w:b w:val="0"/>
                <w:bCs/>
                <w:i/>
                <w:iCs/>
                <w:sz w:val="20"/>
                <w:szCs w:val="20"/>
              </w:rPr>
            </w:pPr>
          </w:p>
        </w:tc>
        <w:tc>
          <w:tcPr>
            <w:tcW w:w="2154" w:type="dxa"/>
            <w:tcBorders>
              <w:top w:val="nil"/>
              <w:bottom w:val="nil"/>
            </w:tcBorders>
          </w:tcPr>
          <w:p w14:paraId="467FB1E9" w14:textId="3D3C49BB" w:rsidR="00113104" w:rsidRPr="006A022C" w:rsidRDefault="00113104" w:rsidP="00113104">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w:t>
            </w:r>
            <w:r w:rsidR="006A022C" w:rsidRPr="006A022C">
              <w:rPr>
                <w:rFonts w:cstheme="minorHAnsi"/>
                <w:i/>
                <w:iCs/>
                <w:color w:val="0065CA" w:themeColor="text2" w:themeTint="BF"/>
                <w:sz w:val="20"/>
                <w:szCs w:val="20"/>
              </w:rPr>
              <w:t xml:space="preserve">We don’t want to </w:t>
            </w:r>
            <w:r w:rsidRPr="006A022C">
              <w:rPr>
                <w:rFonts w:cstheme="minorHAnsi"/>
                <w:i/>
                <w:iCs/>
                <w:color w:val="0065CA" w:themeColor="text2" w:themeTint="BF"/>
                <w:sz w:val="20"/>
                <w:szCs w:val="20"/>
              </w:rPr>
              <w:t>lose our timber playground!”</w:t>
            </w:r>
          </w:p>
          <w:p w14:paraId="125F04ED"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nil"/>
              <w:bottom w:val="nil"/>
            </w:tcBorders>
          </w:tcPr>
          <w:p w14:paraId="4276B3E5" w14:textId="6A2679B4" w:rsidR="00044CE5" w:rsidRPr="006A022C" w:rsidRDefault="006A022C" w:rsidP="00044CE5">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Pr>
                <w:rFonts w:cstheme="minorHAnsi"/>
                <w:i/>
                <w:iCs/>
                <w:color w:val="0065CA" w:themeColor="text2" w:themeTint="BF"/>
                <w:sz w:val="20"/>
                <w:szCs w:val="20"/>
              </w:rPr>
              <w:t>“</w:t>
            </w:r>
            <w:r w:rsidR="00044CE5" w:rsidRPr="006A022C">
              <w:rPr>
                <w:rFonts w:cstheme="minorHAnsi"/>
                <w:i/>
                <w:iCs/>
                <w:color w:val="0065CA" w:themeColor="text2" w:themeTint="BF"/>
                <w:sz w:val="20"/>
                <w:szCs w:val="20"/>
              </w:rPr>
              <w:t xml:space="preserve">One slide is a </w:t>
            </w:r>
            <w:r w:rsidR="0056004B" w:rsidRPr="006A022C">
              <w:rPr>
                <w:rFonts w:cstheme="minorHAnsi"/>
                <w:i/>
                <w:iCs/>
                <w:color w:val="0065CA" w:themeColor="text2" w:themeTint="BF"/>
                <w:sz w:val="20"/>
                <w:szCs w:val="20"/>
              </w:rPr>
              <w:t>concern;</w:t>
            </w:r>
            <w:r w:rsidR="00044CE5" w:rsidRPr="006A022C">
              <w:rPr>
                <w:rFonts w:cstheme="minorHAnsi"/>
                <w:i/>
                <w:iCs/>
                <w:color w:val="0065CA" w:themeColor="text2" w:themeTint="BF"/>
                <w:sz w:val="20"/>
                <w:szCs w:val="20"/>
              </w:rPr>
              <w:t xml:space="preserve"> we like the current different slide options</w:t>
            </w:r>
            <w:r>
              <w:rPr>
                <w:rFonts w:cstheme="minorHAnsi"/>
                <w:i/>
                <w:iCs/>
                <w:color w:val="0065CA" w:themeColor="text2" w:themeTint="BF"/>
                <w:sz w:val="20"/>
                <w:szCs w:val="20"/>
              </w:rPr>
              <w:t>”</w:t>
            </w:r>
          </w:p>
          <w:p w14:paraId="624CB217"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nil"/>
              <w:bottom w:val="nil"/>
            </w:tcBorders>
          </w:tcPr>
          <w:p w14:paraId="33590CD3"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c>
          <w:tcPr>
            <w:tcW w:w="2155" w:type="dxa"/>
            <w:tcBorders>
              <w:top w:val="nil"/>
              <w:bottom w:val="nil"/>
            </w:tcBorders>
          </w:tcPr>
          <w:p w14:paraId="7252A7E1" w14:textId="030203A0" w:rsidR="00921C18" w:rsidRPr="006A022C" w:rsidRDefault="00921C18" w:rsidP="00921C18">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rFonts w:cstheme="minorHAnsi"/>
                <w:i/>
                <w:iCs/>
                <w:color w:val="0065CA" w:themeColor="text2" w:themeTint="BF"/>
                <w:sz w:val="20"/>
                <w:szCs w:val="20"/>
              </w:rPr>
            </w:pPr>
            <w:r w:rsidRPr="006A022C">
              <w:rPr>
                <w:rFonts w:cstheme="minorHAnsi"/>
                <w:i/>
                <w:iCs/>
                <w:color w:val="0065CA" w:themeColor="text2" w:themeTint="BF"/>
                <w:sz w:val="20"/>
                <w:szCs w:val="20"/>
              </w:rPr>
              <w:t>“</w:t>
            </w:r>
            <w:r w:rsidR="006A022C" w:rsidRPr="006A022C">
              <w:rPr>
                <w:rFonts w:cstheme="minorHAnsi"/>
                <w:i/>
                <w:iCs/>
                <w:color w:val="0065CA" w:themeColor="text2" w:themeTint="BF"/>
                <w:sz w:val="20"/>
                <w:szCs w:val="20"/>
              </w:rPr>
              <w:t>Please give us a beautiful modern playground and park the neighbourhood can be proud of</w:t>
            </w:r>
            <w:r w:rsidRPr="006A022C">
              <w:rPr>
                <w:rFonts w:cstheme="minorHAnsi"/>
                <w:i/>
                <w:iCs/>
                <w:color w:val="0065CA" w:themeColor="text2" w:themeTint="BF"/>
                <w:sz w:val="20"/>
                <w:szCs w:val="20"/>
              </w:rPr>
              <w:t>”</w:t>
            </w:r>
          </w:p>
          <w:p w14:paraId="7A4DC6C7" w14:textId="77777777" w:rsidR="00C94EBB" w:rsidRPr="006A022C" w:rsidRDefault="00C94EBB" w:rsidP="001D6CC8">
            <w:pPr>
              <w:cnfStyle w:val="000000000000" w:firstRow="0" w:lastRow="0" w:firstColumn="0" w:lastColumn="0" w:oddVBand="0" w:evenVBand="0" w:oddHBand="0" w:evenHBand="0" w:firstRowFirstColumn="0" w:firstRowLastColumn="0" w:lastRowFirstColumn="0" w:lastRowLastColumn="0"/>
              <w:rPr>
                <w:bCs/>
                <w:i/>
                <w:iCs/>
                <w:sz w:val="20"/>
                <w:szCs w:val="20"/>
              </w:rPr>
            </w:pPr>
          </w:p>
        </w:tc>
      </w:tr>
      <w:tr w:rsidR="00B33C91" w14:paraId="6F55301D" w14:textId="77777777" w:rsidTr="00582874">
        <w:tc>
          <w:tcPr>
            <w:cnfStyle w:val="001000000000" w:firstRow="0" w:lastRow="0" w:firstColumn="1" w:lastColumn="0" w:oddVBand="0" w:evenVBand="0" w:oddHBand="0" w:evenHBand="0" w:firstRowFirstColumn="0" w:firstRowLastColumn="0" w:lastRowFirstColumn="0" w:lastRowLastColumn="0"/>
            <w:tcW w:w="2154" w:type="dxa"/>
            <w:tcBorders>
              <w:top w:val="nil"/>
              <w:bottom w:val="nil"/>
            </w:tcBorders>
          </w:tcPr>
          <w:p w14:paraId="674D90E2" w14:textId="3EA231C1" w:rsidR="00B33C91" w:rsidRPr="00DC3D80" w:rsidRDefault="00FA59B7" w:rsidP="00B33C91">
            <w:pPr>
              <w:pStyle w:val="ListBullet"/>
              <w:numPr>
                <w:ilvl w:val="0"/>
                <w:numId w:val="0"/>
              </w:numPr>
              <w:rPr>
                <w:rFonts w:cstheme="minorHAnsi"/>
                <w:b w:val="0"/>
                <w:bCs/>
                <w:i/>
                <w:iCs/>
                <w:caps w:val="0"/>
                <w:color w:val="0065CA" w:themeColor="text2" w:themeTint="BF"/>
                <w:sz w:val="20"/>
                <w:szCs w:val="20"/>
              </w:rPr>
            </w:pPr>
            <w:r w:rsidRPr="00DC3D80">
              <w:rPr>
                <w:rFonts w:cstheme="minorHAnsi"/>
                <w:b w:val="0"/>
                <w:bCs/>
                <w:i/>
                <w:iCs/>
                <w:caps w:val="0"/>
                <w:color w:val="0065CA" w:themeColor="text2" w:themeTint="BF"/>
                <w:sz w:val="20"/>
                <w:szCs w:val="20"/>
              </w:rPr>
              <w:t>“</w:t>
            </w:r>
            <w:r w:rsidR="006A022C" w:rsidRPr="0056004B">
              <w:rPr>
                <w:rFonts w:cstheme="minorHAnsi"/>
                <w:b w:val="0"/>
                <w:bCs/>
                <w:i/>
                <w:iCs/>
                <w:caps w:val="0"/>
                <w:color w:val="0065CA" w:themeColor="text2" w:themeTint="BF"/>
                <w:sz w:val="20"/>
                <w:szCs w:val="20"/>
              </w:rPr>
              <w:t>Why remove the maze</w:t>
            </w:r>
            <w:r w:rsidRPr="00DC3D80">
              <w:rPr>
                <w:rFonts w:cstheme="minorHAnsi"/>
                <w:b w:val="0"/>
                <w:bCs/>
                <w:i/>
                <w:iCs/>
                <w:caps w:val="0"/>
                <w:color w:val="0065CA" w:themeColor="text2" w:themeTint="BF"/>
                <w:sz w:val="20"/>
                <w:szCs w:val="20"/>
              </w:rPr>
              <w:t>?”</w:t>
            </w:r>
          </w:p>
        </w:tc>
        <w:tc>
          <w:tcPr>
            <w:tcW w:w="2154" w:type="dxa"/>
            <w:tcBorders>
              <w:top w:val="nil"/>
              <w:bottom w:val="nil"/>
            </w:tcBorders>
          </w:tcPr>
          <w:p w14:paraId="71374ECE" w14:textId="77777777" w:rsidR="002A4F73" w:rsidRPr="00DC3D80" w:rsidRDefault="002A4F73" w:rsidP="002A4F73">
            <w:pPr>
              <w:cnfStyle w:val="000000000000" w:firstRow="0" w:lastRow="0" w:firstColumn="0" w:lastColumn="0" w:oddVBand="0" w:evenVBand="0" w:oddHBand="0" w:evenHBand="0" w:firstRowFirstColumn="0" w:firstRowLastColumn="0" w:lastRowFirstColumn="0" w:lastRowLastColumn="0"/>
              <w:rPr>
                <w:rFonts w:cstheme="minorHAnsi"/>
                <w:bCs/>
                <w:i/>
                <w:iCs/>
                <w:color w:val="0065CA" w:themeColor="text2" w:themeTint="BF"/>
                <w:sz w:val="20"/>
                <w:szCs w:val="20"/>
              </w:rPr>
            </w:pPr>
          </w:p>
          <w:p w14:paraId="71D734A9" w14:textId="14FC2CC3" w:rsidR="002A4F73" w:rsidRPr="00DC3D80" w:rsidRDefault="006A022C" w:rsidP="002A4F73">
            <w:pPr>
              <w:cnfStyle w:val="000000000000" w:firstRow="0" w:lastRow="0" w:firstColumn="0" w:lastColumn="0" w:oddVBand="0" w:evenVBand="0" w:oddHBand="0" w:evenHBand="0" w:firstRowFirstColumn="0" w:firstRowLastColumn="0" w:lastRowFirstColumn="0" w:lastRowLastColumn="0"/>
              <w:rPr>
                <w:rFonts w:cstheme="minorHAnsi"/>
                <w:bCs/>
                <w:i/>
                <w:iCs/>
                <w:color w:val="0065CA" w:themeColor="text2" w:themeTint="BF"/>
                <w:sz w:val="20"/>
                <w:szCs w:val="20"/>
              </w:rPr>
            </w:pPr>
            <w:r w:rsidRPr="00DC3D80">
              <w:rPr>
                <w:rFonts w:cstheme="minorHAnsi"/>
                <w:bCs/>
                <w:i/>
                <w:iCs/>
                <w:color w:val="0065CA" w:themeColor="text2" w:themeTint="BF"/>
                <w:sz w:val="20"/>
                <w:szCs w:val="20"/>
              </w:rPr>
              <w:t xml:space="preserve">“Currently a large </w:t>
            </w:r>
            <w:r w:rsidR="002A4F73" w:rsidRPr="00DC3D80">
              <w:rPr>
                <w:rFonts w:cstheme="minorHAnsi"/>
                <w:bCs/>
                <w:i/>
                <w:iCs/>
                <w:color w:val="0065CA" w:themeColor="text2" w:themeTint="BF"/>
                <w:sz w:val="20"/>
                <w:szCs w:val="20"/>
              </w:rPr>
              <w:t>space to run around the equipment, it such a beautiful park!”</w:t>
            </w:r>
          </w:p>
          <w:p w14:paraId="25BC1A26" w14:textId="77777777" w:rsidR="00B33C91" w:rsidRPr="00DC3D80" w:rsidRDefault="00B33C91" w:rsidP="001D6CC8">
            <w:pPr>
              <w:cnfStyle w:val="000000000000" w:firstRow="0" w:lastRow="0" w:firstColumn="0" w:lastColumn="0" w:oddVBand="0" w:evenVBand="0" w:oddHBand="0" w:evenHBand="0" w:firstRowFirstColumn="0" w:firstRowLastColumn="0" w:lastRowFirstColumn="0" w:lastRowLastColumn="0"/>
              <w:rPr>
                <w:rFonts w:cstheme="minorHAnsi"/>
                <w:bCs/>
                <w:i/>
                <w:iCs/>
                <w:color w:val="0065CA" w:themeColor="text2" w:themeTint="BF"/>
                <w:sz w:val="20"/>
                <w:szCs w:val="20"/>
              </w:rPr>
            </w:pPr>
          </w:p>
        </w:tc>
        <w:tc>
          <w:tcPr>
            <w:tcW w:w="2155" w:type="dxa"/>
            <w:tcBorders>
              <w:top w:val="nil"/>
              <w:bottom w:val="nil"/>
            </w:tcBorders>
          </w:tcPr>
          <w:p w14:paraId="3C43FACC" w14:textId="2FFB18E3" w:rsidR="00B33C91" w:rsidRPr="00DC3D80" w:rsidRDefault="006A022C" w:rsidP="001D6CC8">
            <w:pPr>
              <w:cnfStyle w:val="000000000000" w:firstRow="0" w:lastRow="0" w:firstColumn="0" w:lastColumn="0" w:oddVBand="0" w:evenVBand="0" w:oddHBand="0" w:evenHBand="0" w:firstRowFirstColumn="0" w:firstRowLastColumn="0" w:lastRowFirstColumn="0" w:lastRowLastColumn="0"/>
              <w:rPr>
                <w:rFonts w:cstheme="minorHAnsi"/>
                <w:bCs/>
                <w:i/>
                <w:iCs/>
                <w:color w:val="0065CA" w:themeColor="text2" w:themeTint="BF"/>
                <w:sz w:val="20"/>
                <w:szCs w:val="20"/>
              </w:rPr>
            </w:pPr>
            <w:r w:rsidRPr="00DC3D80">
              <w:rPr>
                <w:rFonts w:cstheme="minorHAnsi"/>
                <w:bCs/>
                <w:i/>
                <w:iCs/>
                <w:color w:val="0065CA" w:themeColor="text2" w:themeTint="BF"/>
                <w:sz w:val="20"/>
                <w:szCs w:val="20"/>
              </w:rPr>
              <w:t>“One slide is not enough!”</w:t>
            </w:r>
          </w:p>
        </w:tc>
        <w:tc>
          <w:tcPr>
            <w:tcW w:w="2155" w:type="dxa"/>
            <w:tcBorders>
              <w:top w:val="nil"/>
              <w:bottom w:val="nil"/>
            </w:tcBorders>
          </w:tcPr>
          <w:p w14:paraId="16F93988" w14:textId="77777777" w:rsidR="00B33C91" w:rsidRPr="00DC3D80" w:rsidRDefault="00B33C91" w:rsidP="001D6CC8">
            <w:pPr>
              <w:cnfStyle w:val="000000000000" w:firstRow="0" w:lastRow="0" w:firstColumn="0" w:lastColumn="0" w:oddVBand="0" w:evenVBand="0" w:oddHBand="0" w:evenHBand="0" w:firstRowFirstColumn="0" w:firstRowLastColumn="0" w:lastRowFirstColumn="0" w:lastRowLastColumn="0"/>
              <w:rPr>
                <w:rFonts w:cstheme="minorHAnsi"/>
                <w:bCs/>
                <w:i/>
                <w:iCs/>
                <w:color w:val="0065CA" w:themeColor="text2" w:themeTint="BF"/>
                <w:sz w:val="20"/>
                <w:szCs w:val="20"/>
              </w:rPr>
            </w:pPr>
          </w:p>
        </w:tc>
        <w:tc>
          <w:tcPr>
            <w:tcW w:w="2155" w:type="dxa"/>
            <w:tcBorders>
              <w:top w:val="nil"/>
              <w:bottom w:val="nil"/>
            </w:tcBorders>
          </w:tcPr>
          <w:p w14:paraId="7220CC94" w14:textId="018680E8" w:rsidR="00B33C91" w:rsidRPr="00DC3D80" w:rsidRDefault="006A022C" w:rsidP="001D6CC8">
            <w:pPr>
              <w:cnfStyle w:val="000000000000" w:firstRow="0" w:lastRow="0" w:firstColumn="0" w:lastColumn="0" w:oddVBand="0" w:evenVBand="0" w:oddHBand="0" w:evenHBand="0" w:firstRowFirstColumn="0" w:firstRowLastColumn="0" w:lastRowFirstColumn="0" w:lastRowLastColumn="0"/>
              <w:rPr>
                <w:rFonts w:cstheme="minorHAnsi"/>
                <w:bCs/>
                <w:i/>
                <w:iCs/>
                <w:color w:val="0065CA" w:themeColor="text2" w:themeTint="BF"/>
                <w:sz w:val="20"/>
                <w:szCs w:val="20"/>
              </w:rPr>
            </w:pPr>
            <w:r w:rsidRPr="00DC3D80">
              <w:rPr>
                <w:rFonts w:cstheme="minorHAnsi"/>
                <w:bCs/>
                <w:i/>
                <w:iCs/>
                <w:color w:val="0065CA" w:themeColor="text2" w:themeTint="BF"/>
                <w:sz w:val="20"/>
                <w:szCs w:val="20"/>
              </w:rPr>
              <w:t>“It looks very bland</w:t>
            </w:r>
            <w:r w:rsidR="00A65D2C" w:rsidRPr="00DC3D80">
              <w:rPr>
                <w:rFonts w:cstheme="minorHAnsi"/>
                <w:bCs/>
                <w:i/>
                <w:iCs/>
                <w:color w:val="0065CA" w:themeColor="text2" w:themeTint="BF"/>
                <w:sz w:val="20"/>
                <w:szCs w:val="20"/>
              </w:rPr>
              <w:t>”</w:t>
            </w:r>
          </w:p>
        </w:tc>
      </w:tr>
    </w:tbl>
    <w:p w14:paraId="0E428744" w14:textId="77777777" w:rsidR="00427140" w:rsidRDefault="00427140" w:rsidP="001D6CC8"/>
    <w:tbl>
      <w:tblPr>
        <w:tblStyle w:val="TableGrid"/>
        <w:tblW w:w="0" w:type="auto"/>
        <w:tblLook w:val="04A0" w:firstRow="1" w:lastRow="0" w:firstColumn="1" w:lastColumn="0" w:noHBand="0" w:noVBand="1"/>
      </w:tblPr>
      <w:tblGrid>
        <w:gridCol w:w="2154"/>
        <w:gridCol w:w="2154"/>
        <w:gridCol w:w="2155"/>
        <w:gridCol w:w="2155"/>
      </w:tblGrid>
      <w:tr w:rsidR="005A6550" w14:paraId="3EEE47EC" w14:textId="77777777" w:rsidTr="00927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6EB0033A" w14:textId="3B84ED34" w:rsidR="005A6550" w:rsidRPr="00EE3A26" w:rsidRDefault="005A6550" w:rsidP="009276C9">
            <w:pPr>
              <w:rPr>
                <w:b w:val="0"/>
                <w:bCs/>
              </w:rPr>
            </w:pPr>
            <w:r>
              <w:rPr>
                <w:noProof/>
              </w:rPr>
              <w:drawing>
                <wp:inline distT="0" distB="0" distL="0" distR="0" wp14:anchorId="758CAC45" wp14:editId="30B9BEBD">
                  <wp:extent cx="832802" cy="832802"/>
                  <wp:effectExtent l="0" t="0" r="0" b="0"/>
                  <wp:docPr id="410" name="Picture 410"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HYS_SkateboardIcon.png"/>
                          <pic:cNvPicPr/>
                        </pic:nvPicPr>
                        <pic:blipFill>
                          <a:blip r:embed="rId29"/>
                          <a:stretch>
                            <a:fillRect/>
                          </a:stretch>
                        </pic:blipFill>
                        <pic:spPr>
                          <a:xfrm>
                            <a:off x="0" y="0"/>
                            <a:ext cx="835690" cy="835690"/>
                          </a:xfrm>
                          <a:prstGeom prst="rect">
                            <a:avLst/>
                          </a:prstGeom>
                        </pic:spPr>
                      </pic:pic>
                    </a:graphicData>
                  </a:graphic>
                </wp:inline>
              </w:drawing>
            </w:r>
          </w:p>
        </w:tc>
        <w:tc>
          <w:tcPr>
            <w:tcW w:w="2154" w:type="dxa"/>
          </w:tcPr>
          <w:p w14:paraId="7178C9D8" w14:textId="00B92456" w:rsidR="005A6550" w:rsidRPr="00020778" w:rsidRDefault="00403AD7" w:rsidP="009276C9">
            <w:pPr>
              <w:cnfStyle w:val="100000000000" w:firstRow="1" w:lastRow="0" w:firstColumn="0" w:lastColumn="0" w:oddVBand="0" w:evenVBand="0" w:oddHBand="0" w:evenHBand="0" w:firstRowFirstColumn="0" w:firstRowLastColumn="0" w:lastRowFirstColumn="0" w:lastRowLastColumn="0"/>
            </w:pPr>
            <w:r>
              <w:rPr>
                <w:noProof/>
              </w:rPr>
              <w:drawing>
                <wp:anchor distT="0" distB="0" distL="0" distR="0" simplePos="0" relativeHeight="251684864" behindDoc="0" locked="0" layoutInCell="1" allowOverlap="1" wp14:anchorId="59B39BBB" wp14:editId="70679B6E">
                  <wp:simplePos x="0" y="0"/>
                  <wp:positionH relativeFrom="margin">
                    <wp:posOffset>413385</wp:posOffset>
                  </wp:positionH>
                  <wp:positionV relativeFrom="paragraph">
                    <wp:posOffset>86360</wp:posOffset>
                  </wp:positionV>
                  <wp:extent cx="438150" cy="356870"/>
                  <wp:effectExtent l="0" t="0" r="0" b="5080"/>
                  <wp:wrapNone/>
                  <wp:docPr id="38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0" cstate="print"/>
                          <a:stretch>
                            <a:fillRect/>
                          </a:stretch>
                        </pic:blipFill>
                        <pic:spPr>
                          <a:xfrm>
                            <a:off x="0" y="0"/>
                            <a:ext cx="438150" cy="356870"/>
                          </a:xfrm>
                          <a:prstGeom prst="rect">
                            <a:avLst/>
                          </a:prstGeom>
                        </pic:spPr>
                      </pic:pic>
                    </a:graphicData>
                  </a:graphic>
                  <wp14:sizeRelH relativeFrom="margin">
                    <wp14:pctWidth>0</wp14:pctWidth>
                  </wp14:sizeRelH>
                  <wp14:sizeRelV relativeFrom="margin">
                    <wp14:pctHeight>0</wp14:pctHeight>
                  </wp14:sizeRelV>
                </wp:anchor>
              </w:drawing>
            </w:r>
          </w:p>
        </w:tc>
        <w:tc>
          <w:tcPr>
            <w:tcW w:w="2155" w:type="dxa"/>
          </w:tcPr>
          <w:p w14:paraId="41E45463" w14:textId="5606B9CD" w:rsidR="005A6550" w:rsidRDefault="008C60C4" w:rsidP="009276C9">
            <w:pPr>
              <w:cnfStyle w:val="100000000000" w:firstRow="1" w:lastRow="0" w:firstColumn="0" w:lastColumn="0" w:oddVBand="0" w:evenVBand="0" w:oddHBand="0" w:evenHBand="0" w:firstRowFirstColumn="0" w:firstRowLastColumn="0" w:lastRowFirstColumn="0" w:lastRowLastColumn="0"/>
              <w:rPr>
                <w:b w:val="0"/>
                <w:caps w:val="0"/>
              </w:rPr>
            </w:pPr>
            <w:r>
              <w:rPr>
                <w:noProof/>
              </w:rPr>
              <mc:AlternateContent>
                <mc:Choice Requires="wps">
                  <w:drawing>
                    <wp:anchor distT="0" distB="0" distL="114300" distR="114300" simplePos="0" relativeHeight="251682816" behindDoc="0" locked="0" layoutInCell="1" allowOverlap="1" wp14:anchorId="21B4D7F8" wp14:editId="77C7B122">
                      <wp:simplePos x="0" y="0"/>
                      <wp:positionH relativeFrom="column">
                        <wp:posOffset>350520</wp:posOffset>
                      </wp:positionH>
                      <wp:positionV relativeFrom="paragraph">
                        <wp:posOffset>119380</wp:posOffset>
                      </wp:positionV>
                      <wp:extent cx="374015" cy="475615"/>
                      <wp:effectExtent l="0" t="0" r="0" b="0"/>
                      <wp:wrapNone/>
                      <wp:docPr id="25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475615"/>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AEB93" id="AutoShape 40" o:spid="_x0000_s1026" style="position:absolute;margin-left:27.6pt;margin-top:9.4pt;width:29.45pt;height:3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02235,219710;50800,271145;45085,329565;61595,365760;50165,393700;15875,436245;0,528955;7620,557530;31750,573405;82550,580390;135255,583565;174625,657225;254000,687070;334010,655320;219075,648335;172085,601980;165100,567690;135255,551180;85725,548640;37465,541655;30480,537210;39370,467360;62865,422910;109855,405765;227965,391795;212090,374015;114300,368935;79375,334010;79375,283210;114300,248285;211455,242570;178435,219710;332105,480060;287655,487045;334645,533400;341630,568325;315595,629920;253365,655320;338455,652145;374015,568325;343535,489585;244475,405765;191770,408940;225425,431800;199390,461645;146050,514350;168275,551180;191135,505460;253365,480060;310515,463550;260985,427355;244475,405765;140335,242570;186690,262255;205740,308610;186690,354965;140335,374015;219075,365760;236220,329565;230505,271145" o:connectangles="0,0,0,0,0,0,0,0,0,0,0,0,0,0,0,0,0,0,0,0,0,0,0,0,0,0,0,0,0,0,0,0,0,0,0,0,0,0,0,0,0,0,0,0,0,0,0,0,0,0,0,0,0,0,0,0,0,0,0,0"/>
                    </v:shape>
                  </w:pict>
                </mc:Fallback>
              </mc:AlternateContent>
            </w:r>
          </w:p>
          <w:p w14:paraId="6F86299C" w14:textId="565CB624" w:rsidR="005A6550" w:rsidRDefault="005A6550" w:rsidP="009276C9">
            <w:pPr>
              <w:cnfStyle w:val="100000000000" w:firstRow="1" w:lastRow="0" w:firstColumn="0" w:lastColumn="0" w:oddVBand="0" w:evenVBand="0" w:oddHBand="0" w:evenHBand="0" w:firstRowFirstColumn="0" w:firstRowLastColumn="0" w:lastRowFirstColumn="0" w:lastRowLastColumn="0"/>
              <w:rPr>
                <w:b w:val="0"/>
                <w:caps w:val="0"/>
              </w:rPr>
            </w:pPr>
          </w:p>
          <w:p w14:paraId="08F7491A" w14:textId="2F547484" w:rsidR="005A6550" w:rsidRPr="00020778" w:rsidRDefault="005A6550" w:rsidP="009276C9">
            <w:pPr>
              <w:cnfStyle w:val="100000000000" w:firstRow="1" w:lastRow="0" w:firstColumn="0" w:lastColumn="0" w:oddVBand="0" w:evenVBand="0" w:oddHBand="0" w:evenHBand="0" w:firstRowFirstColumn="0" w:firstRowLastColumn="0" w:lastRowFirstColumn="0" w:lastRowLastColumn="0"/>
              <w:rPr>
                <w:b w:val="0"/>
                <w:caps w:val="0"/>
                <w14:textFill>
                  <w14:noFill/>
                </w14:textFill>
              </w:rPr>
            </w:pPr>
          </w:p>
          <w:p w14:paraId="11BC0EA4" w14:textId="77777777" w:rsidR="005A6550" w:rsidRPr="00F25E1C" w:rsidRDefault="005A6550" w:rsidP="009276C9">
            <w:pPr>
              <w:cnfStyle w:val="100000000000" w:firstRow="1" w:lastRow="0" w:firstColumn="0" w:lastColumn="0" w:oddVBand="0" w:evenVBand="0" w:oddHBand="0" w:evenHBand="0" w:firstRowFirstColumn="0" w:firstRowLastColumn="0" w:lastRowFirstColumn="0" w:lastRowLastColumn="0"/>
            </w:pPr>
          </w:p>
        </w:tc>
        <w:tc>
          <w:tcPr>
            <w:tcW w:w="2155" w:type="dxa"/>
          </w:tcPr>
          <w:p w14:paraId="768A52C9" w14:textId="37B017DF" w:rsidR="005A6550" w:rsidRDefault="005A6550" w:rsidP="009276C9">
            <w:pPr>
              <w:cnfStyle w:val="100000000000" w:firstRow="1" w:lastRow="0" w:firstColumn="0" w:lastColumn="0" w:oddVBand="0" w:evenVBand="0" w:oddHBand="0" w:evenHBand="0" w:firstRowFirstColumn="0" w:firstRowLastColumn="0" w:lastRowFirstColumn="0" w:lastRowLastColumn="0"/>
            </w:pPr>
            <w:r>
              <w:rPr>
                <w:rFonts w:ascii="Times New Roman"/>
                <w:noProof/>
                <w:position w:val="23"/>
                <w:sz w:val="20"/>
              </w:rPr>
              <mc:AlternateContent>
                <mc:Choice Requires="wps">
                  <w:drawing>
                    <wp:anchor distT="0" distB="0" distL="0" distR="0" simplePos="0" relativeHeight="251680768" behindDoc="0" locked="0" layoutInCell="1" allowOverlap="1" wp14:anchorId="79908B78" wp14:editId="499B2A4C">
                      <wp:simplePos x="0" y="0"/>
                      <wp:positionH relativeFrom="page">
                        <wp:posOffset>294640</wp:posOffset>
                      </wp:positionH>
                      <wp:positionV relativeFrom="paragraph">
                        <wp:posOffset>139065</wp:posOffset>
                      </wp:positionV>
                      <wp:extent cx="637540" cy="704215"/>
                      <wp:effectExtent l="0" t="0" r="0" b="635"/>
                      <wp:wrapNone/>
                      <wp:docPr id="323" name="Freeform: 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704215"/>
                              </a:xfrm>
                              <a:custGeom>
                                <a:avLst/>
                                <a:gdLst>
                                  <a:gd name="T0" fmla="+- 0 7544 7222"/>
                                  <a:gd name="T1" fmla="*/ T0 w 439"/>
                                  <a:gd name="T2" fmla="+- 0 731 300"/>
                                  <a:gd name="T3" fmla="*/ 731 h 540"/>
                                  <a:gd name="T4" fmla="+- 0 7427 7222"/>
                                  <a:gd name="T5" fmla="*/ T4 w 439"/>
                                  <a:gd name="T6" fmla="+- 0 731 300"/>
                                  <a:gd name="T7" fmla="*/ 731 h 540"/>
                                  <a:gd name="T8" fmla="+- 0 7544 7222"/>
                                  <a:gd name="T9" fmla="*/ T8 w 439"/>
                                  <a:gd name="T10" fmla="+- 0 839 300"/>
                                  <a:gd name="T11" fmla="*/ 839 h 540"/>
                                  <a:gd name="T12" fmla="+- 0 7544 7222"/>
                                  <a:gd name="T13" fmla="*/ T12 w 439"/>
                                  <a:gd name="T14" fmla="+- 0 731 300"/>
                                  <a:gd name="T15" fmla="*/ 731 h 540"/>
                                  <a:gd name="T16" fmla="+- 0 7603 7222"/>
                                  <a:gd name="T17" fmla="*/ T16 w 439"/>
                                  <a:gd name="T18" fmla="+- 0 300 300"/>
                                  <a:gd name="T19" fmla="*/ 300 h 540"/>
                                  <a:gd name="T20" fmla="+- 0 7281 7222"/>
                                  <a:gd name="T21" fmla="*/ T20 w 439"/>
                                  <a:gd name="T22" fmla="+- 0 300 300"/>
                                  <a:gd name="T23" fmla="*/ 300 h 540"/>
                                  <a:gd name="T24" fmla="+- 0 7253 7222"/>
                                  <a:gd name="T25" fmla="*/ T24 w 439"/>
                                  <a:gd name="T26" fmla="+- 0 302 300"/>
                                  <a:gd name="T27" fmla="*/ 302 h 540"/>
                                  <a:gd name="T28" fmla="+- 0 7235 7222"/>
                                  <a:gd name="T29" fmla="*/ T28 w 439"/>
                                  <a:gd name="T30" fmla="+- 0 312 300"/>
                                  <a:gd name="T31" fmla="*/ 312 h 540"/>
                                  <a:gd name="T32" fmla="+- 0 7225 7222"/>
                                  <a:gd name="T33" fmla="*/ T32 w 439"/>
                                  <a:gd name="T34" fmla="+- 0 328 300"/>
                                  <a:gd name="T35" fmla="*/ 328 h 540"/>
                                  <a:gd name="T36" fmla="+- 0 7222 7222"/>
                                  <a:gd name="T37" fmla="*/ T36 w 439"/>
                                  <a:gd name="T38" fmla="+- 0 354 300"/>
                                  <a:gd name="T39" fmla="*/ 354 h 540"/>
                                  <a:gd name="T40" fmla="+- 0 7222 7222"/>
                                  <a:gd name="T41" fmla="*/ T40 w 439"/>
                                  <a:gd name="T42" fmla="+- 0 677 300"/>
                                  <a:gd name="T43" fmla="*/ 677 h 540"/>
                                  <a:gd name="T44" fmla="+- 0 7225 7222"/>
                                  <a:gd name="T45" fmla="*/ T44 w 439"/>
                                  <a:gd name="T46" fmla="+- 0 703 300"/>
                                  <a:gd name="T47" fmla="*/ 703 h 540"/>
                                  <a:gd name="T48" fmla="+- 0 7235 7222"/>
                                  <a:gd name="T49" fmla="*/ T48 w 439"/>
                                  <a:gd name="T50" fmla="+- 0 719 300"/>
                                  <a:gd name="T51" fmla="*/ 719 h 540"/>
                                  <a:gd name="T52" fmla="+- 0 7253 7222"/>
                                  <a:gd name="T53" fmla="*/ T52 w 439"/>
                                  <a:gd name="T54" fmla="+- 0 729 300"/>
                                  <a:gd name="T55" fmla="*/ 729 h 540"/>
                                  <a:gd name="T56" fmla="+- 0 7281 7222"/>
                                  <a:gd name="T57" fmla="*/ T56 w 439"/>
                                  <a:gd name="T58" fmla="+- 0 731 300"/>
                                  <a:gd name="T59" fmla="*/ 731 h 540"/>
                                  <a:gd name="T60" fmla="+- 0 7603 7222"/>
                                  <a:gd name="T61" fmla="*/ T60 w 439"/>
                                  <a:gd name="T62" fmla="+- 0 731 300"/>
                                  <a:gd name="T63" fmla="*/ 731 h 540"/>
                                  <a:gd name="T64" fmla="+- 0 7630 7222"/>
                                  <a:gd name="T65" fmla="*/ T64 w 439"/>
                                  <a:gd name="T66" fmla="+- 0 729 300"/>
                                  <a:gd name="T67" fmla="*/ 729 h 540"/>
                                  <a:gd name="T68" fmla="+- 0 7648 7222"/>
                                  <a:gd name="T69" fmla="*/ T68 w 439"/>
                                  <a:gd name="T70" fmla="+- 0 719 300"/>
                                  <a:gd name="T71" fmla="*/ 719 h 540"/>
                                  <a:gd name="T72" fmla="+- 0 7658 7222"/>
                                  <a:gd name="T73" fmla="*/ T72 w 439"/>
                                  <a:gd name="T74" fmla="+- 0 703 300"/>
                                  <a:gd name="T75" fmla="*/ 703 h 540"/>
                                  <a:gd name="T76" fmla="+- 0 7661 7222"/>
                                  <a:gd name="T77" fmla="*/ T76 w 439"/>
                                  <a:gd name="T78" fmla="+- 0 677 300"/>
                                  <a:gd name="T79" fmla="*/ 677 h 540"/>
                                  <a:gd name="T80" fmla="+- 0 7661 7222"/>
                                  <a:gd name="T81" fmla="*/ T80 w 439"/>
                                  <a:gd name="T82" fmla="+- 0 648 300"/>
                                  <a:gd name="T83" fmla="*/ 648 h 540"/>
                                  <a:gd name="T84" fmla="+- 0 7342 7222"/>
                                  <a:gd name="T85" fmla="*/ T84 w 439"/>
                                  <a:gd name="T86" fmla="+- 0 648 300"/>
                                  <a:gd name="T87" fmla="*/ 648 h 540"/>
                                  <a:gd name="T88" fmla="+- 0 7330 7222"/>
                                  <a:gd name="T89" fmla="*/ T88 w 439"/>
                                  <a:gd name="T90" fmla="+- 0 637 300"/>
                                  <a:gd name="T91" fmla="*/ 637 h 540"/>
                                  <a:gd name="T92" fmla="+- 0 7310 7222"/>
                                  <a:gd name="T93" fmla="*/ T92 w 439"/>
                                  <a:gd name="T94" fmla="+- 0 618 300"/>
                                  <a:gd name="T95" fmla="*/ 618 h 540"/>
                                  <a:gd name="T96" fmla="+- 0 7298 7222"/>
                                  <a:gd name="T97" fmla="*/ T96 w 439"/>
                                  <a:gd name="T98" fmla="+- 0 608 300"/>
                                  <a:gd name="T99" fmla="*/ 608 h 540"/>
                                  <a:gd name="T100" fmla="+- 0 7310 7222"/>
                                  <a:gd name="T101" fmla="*/ T100 w 439"/>
                                  <a:gd name="T102" fmla="+- 0 597 300"/>
                                  <a:gd name="T103" fmla="*/ 597 h 540"/>
                                  <a:gd name="T104" fmla="+- 0 7398 7222"/>
                                  <a:gd name="T105" fmla="*/ T104 w 439"/>
                                  <a:gd name="T106" fmla="+- 0 515 300"/>
                                  <a:gd name="T107" fmla="*/ 515 h 540"/>
                                  <a:gd name="T108" fmla="+- 0 7310 7222"/>
                                  <a:gd name="T109" fmla="*/ T108 w 439"/>
                                  <a:gd name="T110" fmla="+- 0 434 300"/>
                                  <a:gd name="T111" fmla="*/ 434 h 540"/>
                                  <a:gd name="T112" fmla="+- 0 7298 7222"/>
                                  <a:gd name="T113" fmla="*/ T112 w 439"/>
                                  <a:gd name="T114" fmla="+- 0 423 300"/>
                                  <a:gd name="T115" fmla="*/ 423 h 540"/>
                                  <a:gd name="T116" fmla="+- 0 7342 7222"/>
                                  <a:gd name="T117" fmla="*/ T116 w 439"/>
                                  <a:gd name="T118" fmla="+- 0 383 300"/>
                                  <a:gd name="T119" fmla="*/ 383 h 540"/>
                                  <a:gd name="T120" fmla="+- 0 7661 7222"/>
                                  <a:gd name="T121" fmla="*/ T120 w 439"/>
                                  <a:gd name="T122" fmla="+- 0 383 300"/>
                                  <a:gd name="T123" fmla="*/ 383 h 540"/>
                                  <a:gd name="T124" fmla="+- 0 7661 7222"/>
                                  <a:gd name="T125" fmla="*/ T124 w 439"/>
                                  <a:gd name="T126" fmla="+- 0 354 300"/>
                                  <a:gd name="T127" fmla="*/ 354 h 540"/>
                                  <a:gd name="T128" fmla="+- 0 7658 7222"/>
                                  <a:gd name="T129" fmla="*/ T128 w 439"/>
                                  <a:gd name="T130" fmla="+- 0 328 300"/>
                                  <a:gd name="T131" fmla="*/ 328 h 540"/>
                                  <a:gd name="T132" fmla="+- 0 7648 7222"/>
                                  <a:gd name="T133" fmla="*/ T132 w 439"/>
                                  <a:gd name="T134" fmla="+- 0 312 300"/>
                                  <a:gd name="T135" fmla="*/ 312 h 540"/>
                                  <a:gd name="T136" fmla="+- 0 7630 7222"/>
                                  <a:gd name="T137" fmla="*/ T136 w 439"/>
                                  <a:gd name="T138" fmla="+- 0 302 300"/>
                                  <a:gd name="T139" fmla="*/ 302 h 540"/>
                                  <a:gd name="T140" fmla="+- 0 7603 7222"/>
                                  <a:gd name="T141" fmla="*/ T140 w 439"/>
                                  <a:gd name="T142" fmla="+- 0 300 300"/>
                                  <a:gd name="T143" fmla="*/ 300 h 540"/>
                                  <a:gd name="T144" fmla="+- 0 7442 7222"/>
                                  <a:gd name="T145" fmla="*/ T144 w 439"/>
                                  <a:gd name="T146" fmla="+- 0 556 300"/>
                                  <a:gd name="T147" fmla="*/ 556 h 540"/>
                                  <a:gd name="T148" fmla="+- 0 7353 7222"/>
                                  <a:gd name="T149" fmla="*/ T148 w 439"/>
                                  <a:gd name="T150" fmla="+- 0 637 300"/>
                                  <a:gd name="T151" fmla="*/ 637 h 540"/>
                                  <a:gd name="T152" fmla="+- 0 7342 7222"/>
                                  <a:gd name="T153" fmla="*/ T152 w 439"/>
                                  <a:gd name="T154" fmla="+- 0 648 300"/>
                                  <a:gd name="T155" fmla="*/ 648 h 540"/>
                                  <a:gd name="T156" fmla="+- 0 7542 7222"/>
                                  <a:gd name="T157" fmla="*/ T156 w 439"/>
                                  <a:gd name="T158" fmla="+- 0 648 300"/>
                                  <a:gd name="T159" fmla="*/ 648 h 540"/>
                                  <a:gd name="T160" fmla="+- 0 7530 7222"/>
                                  <a:gd name="T161" fmla="*/ T160 w 439"/>
                                  <a:gd name="T162" fmla="+- 0 637 300"/>
                                  <a:gd name="T163" fmla="*/ 637 h 540"/>
                                  <a:gd name="T164" fmla="+- 0 7442 7222"/>
                                  <a:gd name="T165" fmla="*/ T164 w 439"/>
                                  <a:gd name="T166" fmla="+- 0 556 300"/>
                                  <a:gd name="T167" fmla="*/ 556 h 540"/>
                                  <a:gd name="T168" fmla="+- 0 7661 7222"/>
                                  <a:gd name="T169" fmla="*/ T168 w 439"/>
                                  <a:gd name="T170" fmla="+- 0 383 300"/>
                                  <a:gd name="T171" fmla="*/ 383 h 540"/>
                                  <a:gd name="T172" fmla="+- 0 7542 7222"/>
                                  <a:gd name="T173" fmla="*/ T172 w 439"/>
                                  <a:gd name="T174" fmla="+- 0 383 300"/>
                                  <a:gd name="T175" fmla="*/ 383 h 540"/>
                                  <a:gd name="T176" fmla="+- 0 7585 7222"/>
                                  <a:gd name="T177" fmla="*/ T176 w 439"/>
                                  <a:gd name="T178" fmla="+- 0 423 300"/>
                                  <a:gd name="T179" fmla="*/ 423 h 540"/>
                                  <a:gd name="T180" fmla="+- 0 7573 7222"/>
                                  <a:gd name="T181" fmla="*/ T180 w 439"/>
                                  <a:gd name="T182" fmla="+- 0 434 300"/>
                                  <a:gd name="T183" fmla="*/ 434 h 540"/>
                                  <a:gd name="T184" fmla="+- 0 7485 7222"/>
                                  <a:gd name="T185" fmla="*/ T184 w 439"/>
                                  <a:gd name="T186" fmla="+- 0 515 300"/>
                                  <a:gd name="T187" fmla="*/ 515 h 540"/>
                                  <a:gd name="T188" fmla="+- 0 7573 7222"/>
                                  <a:gd name="T189" fmla="*/ T188 w 439"/>
                                  <a:gd name="T190" fmla="+- 0 597 300"/>
                                  <a:gd name="T191" fmla="*/ 597 h 540"/>
                                  <a:gd name="T192" fmla="+- 0 7585 7222"/>
                                  <a:gd name="T193" fmla="*/ T192 w 439"/>
                                  <a:gd name="T194" fmla="+- 0 608 300"/>
                                  <a:gd name="T195" fmla="*/ 608 h 540"/>
                                  <a:gd name="T196" fmla="+- 0 7542 7222"/>
                                  <a:gd name="T197" fmla="*/ T196 w 439"/>
                                  <a:gd name="T198" fmla="+- 0 648 300"/>
                                  <a:gd name="T199" fmla="*/ 648 h 540"/>
                                  <a:gd name="T200" fmla="+- 0 7661 7222"/>
                                  <a:gd name="T201" fmla="*/ T200 w 439"/>
                                  <a:gd name="T202" fmla="+- 0 648 300"/>
                                  <a:gd name="T203" fmla="*/ 648 h 540"/>
                                  <a:gd name="T204" fmla="+- 0 7661 7222"/>
                                  <a:gd name="T205" fmla="*/ T204 w 439"/>
                                  <a:gd name="T206" fmla="+- 0 383 300"/>
                                  <a:gd name="T207" fmla="*/ 383 h 540"/>
                                  <a:gd name="T208" fmla="+- 0 7542 7222"/>
                                  <a:gd name="T209" fmla="*/ T208 w 439"/>
                                  <a:gd name="T210" fmla="+- 0 383 300"/>
                                  <a:gd name="T211" fmla="*/ 383 h 540"/>
                                  <a:gd name="T212" fmla="+- 0 7342 7222"/>
                                  <a:gd name="T213" fmla="*/ T212 w 439"/>
                                  <a:gd name="T214" fmla="+- 0 383 300"/>
                                  <a:gd name="T215" fmla="*/ 383 h 540"/>
                                  <a:gd name="T216" fmla="+- 0 7353 7222"/>
                                  <a:gd name="T217" fmla="*/ T216 w 439"/>
                                  <a:gd name="T218" fmla="+- 0 394 300"/>
                                  <a:gd name="T219" fmla="*/ 394 h 540"/>
                                  <a:gd name="T220" fmla="+- 0 7442 7222"/>
                                  <a:gd name="T221" fmla="*/ T220 w 439"/>
                                  <a:gd name="T222" fmla="+- 0 475 300"/>
                                  <a:gd name="T223" fmla="*/ 475 h 540"/>
                                  <a:gd name="T224" fmla="+- 0 7530 7222"/>
                                  <a:gd name="T225" fmla="*/ T224 w 439"/>
                                  <a:gd name="T226" fmla="+- 0 394 300"/>
                                  <a:gd name="T227" fmla="*/ 394 h 540"/>
                                  <a:gd name="T228" fmla="+- 0 7542 7222"/>
                                  <a:gd name="T229" fmla="*/ T228 w 439"/>
                                  <a:gd name="T230" fmla="+- 0 383 300"/>
                                  <a:gd name="T231" fmla="*/ 3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9" h="540">
                                    <a:moveTo>
                                      <a:pt x="322" y="431"/>
                                    </a:moveTo>
                                    <a:lnTo>
                                      <a:pt x="205" y="431"/>
                                    </a:lnTo>
                                    <a:lnTo>
                                      <a:pt x="322" y="539"/>
                                    </a:lnTo>
                                    <a:lnTo>
                                      <a:pt x="322" y="431"/>
                                    </a:lnTo>
                                    <a:close/>
                                    <a:moveTo>
                                      <a:pt x="381" y="0"/>
                                    </a:moveTo>
                                    <a:lnTo>
                                      <a:pt x="59" y="0"/>
                                    </a:lnTo>
                                    <a:lnTo>
                                      <a:pt x="31" y="2"/>
                                    </a:lnTo>
                                    <a:lnTo>
                                      <a:pt x="13" y="12"/>
                                    </a:lnTo>
                                    <a:lnTo>
                                      <a:pt x="3" y="28"/>
                                    </a:lnTo>
                                    <a:lnTo>
                                      <a:pt x="0" y="54"/>
                                    </a:lnTo>
                                    <a:lnTo>
                                      <a:pt x="0" y="377"/>
                                    </a:lnTo>
                                    <a:lnTo>
                                      <a:pt x="3" y="403"/>
                                    </a:lnTo>
                                    <a:lnTo>
                                      <a:pt x="13" y="419"/>
                                    </a:lnTo>
                                    <a:lnTo>
                                      <a:pt x="31" y="429"/>
                                    </a:lnTo>
                                    <a:lnTo>
                                      <a:pt x="59" y="431"/>
                                    </a:lnTo>
                                    <a:lnTo>
                                      <a:pt x="381" y="431"/>
                                    </a:lnTo>
                                    <a:lnTo>
                                      <a:pt x="408" y="429"/>
                                    </a:lnTo>
                                    <a:lnTo>
                                      <a:pt x="426" y="419"/>
                                    </a:lnTo>
                                    <a:lnTo>
                                      <a:pt x="436" y="403"/>
                                    </a:lnTo>
                                    <a:lnTo>
                                      <a:pt x="439" y="377"/>
                                    </a:lnTo>
                                    <a:lnTo>
                                      <a:pt x="439" y="348"/>
                                    </a:lnTo>
                                    <a:lnTo>
                                      <a:pt x="120" y="348"/>
                                    </a:lnTo>
                                    <a:lnTo>
                                      <a:pt x="108" y="337"/>
                                    </a:lnTo>
                                    <a:lnTo>
                                      <a:pt x="88" y="318"/>
                                    </a:lnTo>
                                    <a:lnTo>
                                      <a:pt x="76" y="308"/>
                                    </a:lnTo>
                                    <a:lnTo>
                                      <a:pt x="88" y="297"/>
                                    </a:lnTo>
                                    <a:lnTo>
                                      <a:pt x="176" y="215"/>
                                    </a:lnTo>
                                    <a:lnTo>
                                      <a:pt x="88" y="134"/>
                                    </a:lnTo>
                                    <a:lnTo>
                                      <a:pt x="76" y="123"/>
                                    </a:lnTo>
                                    <a:lnTo>
                                      <a:pt x="120" y="83"/>
                                    </a:lnTo>
                                    <a:lnTo>
                                      <a:pt x="439" y="83"/>
                                    </a:lnTo>
                                    <a:lnTo>
                                      <a:pt x="439" y="54"/>
                                    </a:lnTo>
                                    <a:lnTo>
                                      <a:pt x="436" y="28"/>
                                    </a:lnTo>
                                    <a:lnTo>
                                      <a:pt x="426" y="12"/>
                                    </a:lnTo>
                                    <a:lnTo>
                                      <a:pt x="408" y="2"/>
                                    </a:lnTo>
                                    <a:lnTo>
                                      <a:pt x="381" y="0"/>
                                    </a:lnTo>
                                    <a:close/>
                                    <a:moveTo>
                                      <a:pt x="220" y="256"/>
                                    </a:moveTo>
                                    <a:lnTo>
                                      <a:pt x="131" y="337"/>
                                    </a:lnTo>
                                    <a:lnTo>
                                      <a:pt x="120" y="348"/>
                                    </a:lnTo>
                                    <a:lnTo>
                                      <a:pt x="320" y="348"/>
                                    </a:lnTo>
                                    <a:lnTo>
                                      <a:pt x="308" y="337"/>
                                    </a:lnTo>
                                    <a:lnTo>
                                      <a:pt x="220" y="256"/>
                                    </a:lnTo>
                                    <a:close/>
                                    <a:moveTo>
                                      <a:pt x="439" y="83"/>
                                    </a:moveTo>
                                    <a:lnTo>
                                      <a:pt x="320" y="83"/>
                                    </a:lnTo>
                                    <a:lnTo>
                                      <a:pt x="363" y="123"/>
                                    </a:lnTo>
                                    <a:lnTo>
                                      <a:pt x="351" y="134"/>
                                    </a:lnTo>
                                    <a:lnTo>
                                      <a:pt x="263" y="215"/>
                                    </a:lnTo>
                                    <a:lnTo>
                                      <a:pt x="351" y="297"/>
                                    </a:lnTo>
                                    <a:lnTo>
                                      <a:pt x="363" y="308"/>
                                    </a:lnTo>
                                    <a:lnTo>
                                      <a:pt x="320" y="348"/>
                                    </a:lnTo>
                                    <a:lnTo>
                                      <a:pt x="439" y="348"/>
                                    </a:lnTo>
                                    <a:lnTo>
                                      <a:pt x="439" y="83"/>
                                    </a:lnTo>
                                    <a:close/>
                                    <a:moveTo>
                                      <a:pt x="320" y="83"/>
                                    </a:moveTo>
                                    <a:lnTo>
                                      <a:pt x="120" y="83"/>
                                    </a:lnTo>
                                    <a:lnTo>
                                      <a:pt x="131" y="94"/>
                                    </a:lnTo>
                                    <a:lnTo>
                                      <a:pt x="220" y="175"/>
                                    </a:lnTo>
                                    <a:lnTo>
                                      <a:pt x="308" y="94"/>
                                    </a:lnTo>
                                    <a:lnTo>
                                      <a:pt x="320" y="83"/>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3BCE" id="Freeform: Shape 323" o:spid="_x0000_s1026" style="position:absolute;margin-left:23.2pt;margin-top:10.95pt;width:50.2pt;height:55.4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" path="m322,431r-117,l322,539r,-108xm381,l59,,31,2,13,12,3,28,,54,,377r3,26l13,419r18,10l59,431r322,l408,429r18,-10l436,403r3,-26l439,348r-319,l108,337,88,318,76,308,88,297r88,-82l88,134,76,123,120,83r319,l439,54,436,28,426,12,408,2,381,xm220,256r-89,81l120,348r200,l308,337,220,256xm439,83r-119,l363,123r-12,11l263,215r88,82l363,308r-43,40l439,348r,-265xm320,83r-200,l131,94r89,81l308,94,320,83xe" fillcolor="#003263" stroked="f">
                      <v:path arrowok="t" o:connecttype="custom" o:connectlocs="467626,953298;297712,953298;467626,1094141;467626,953298;553309,391231;85683,391231;45020,393839;18879,406880;4357,427745;0,461652;0,882877;4357,916784;18879,937649;45020,950690;85683,953298;553309,953298;592520,950690;618661,937649;633183,916784;637540,882877;637540,845058;174271,845058;156844,830713;127798,805935;110371,792894;127798,778549;255597,671612;127798,565980;110371,551635;174271,499471;637540,499471;637540,461652;633183,427745;618661,406880;592520,393839;553309,391231;319496,725081;190245,830713;174271,845058;464722,845058;447295,830713;319496,725081;637540,499471;464722,499471;527169,551635;509742,565980;381943,671612;509742,778549;527169,792894;464722,845058;637540,845058;637540,499471;464722,499471;174271,499471;190245,513816;319496,619448;447295,513816;464722,499471" o:connectangles="0,0,0,0,0,0,0,0,0,0,0,0,0,0,0,0,0,0,0,0,0,0,0,0,0,0,0,0,0,0,0,0,0,0,0,0,0,0,0,0,0,0,0,0,0,0,0,0,0,0,0,0,0,0,0,0,0,0"/>
                      <w10:wrap anchorx="page"/>
                    </v:shape>
                  </w:pict>
                </mc:Fallback>
              </mc:AlternateContent>
            </w:r>
          </w:p>
        </w:tc>
      </w:tr>
      <w:tr w:rsidR="005A6550" w14:paraId="135BB3DE" w14:textId="77777777" w:rsidTr="009276C9">
        <w:tc>
          <w:tcPr>
            <w:cnfStyle w:val="001000000000" w:firstRow="0" w:lastRow="0" w:firstColumn="1" w:lastColumn="0" w:oddVBand="0" w:evenVBand="0" w:oddHBand="0" w:evenHBand="0" w:firstRowFirstColumn="0" w:firstRowLastColumn="0" w:lastRowFirstColumn="0" w:lastRowLastColumn="0"/>
            <w:tcW w:w="2154" w:type="dxa"/>
          </w:tcPr>
          <w:p w14:paraId="5649F0F7" w14:textId="77777777" w:rsidR="005A6550" w:rsidRPr="006A022C" w:rsidRDefault="005A6550" w:rsidP="009276C9">
            <w:pPr>
              <w:rPr>
                <w:color w:val="003263" w:themeColor="text2"/>
                <w:sz w:val="24"/>
                <w:szCs w:val="24"/>
                <w:u w:val="single"/>
              </w:rPr>
            </w:pPr>
            <w:r w:rsidRPr="006A022C">
              <w:rPr>
                <w:color w:val="003263" w:themeColor="text2"/>
                <w:sz w:val="24"/>
                <w:szCs w:val="24"/>
                <w:u w:val="single"/>
              </w:rPr>
              <w:t>KEY THEMES</w:t>
            </w:r>
          </w:p>
        </w:tc>
        <w:tc>
          <w:tcPr>
            <w:tcW w:w="2154" w:type="dxa"/>
          </w:tcPr>
          <w:p w14:paraId="6DAE1177" w14:textId="77777777"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Pr>
          <w:p w14:paraId="49E0E4FC" w14:textId="77777777"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Pr>
          <w:p w14:paraId="53BD80F8" w14:textId="77777777"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color w:val="003263" w:themeColor="text2"/>
              </w:rPr>
            </w:pPr>
          </w:p>
        </w:tc>
      </w:tr>
      <w:tr w:rsidR="005A6550" w14:paraId="23C051A3" w14:textId="77777777" w:rsidTr="009276C9">
        <w:tc>
          <w:tcPr>
            <w:cnfStyle w:val="001000000000" w:firstRow="0" w:lastRow="0" w:firstColumn="1" w:lastColumn="0" w:oddVBand="0" w:evenVBand="0" w:oddHBand="0" w:evenHBand="0" w:firstRowFirstColumn="0" w:firstRowLastColumn="0" w:lastRowFirstColumn="0" w:lastRowLastColumn="0"/>
            <w:tcW w:w="2154" w:type="dxa"/>
          </w:tcPr>
          <w:p w14:paraId="400FF4B6" w14:textId="2B89C98D" w:rsidR="005A6550" w:rsidRPr="006A022C" w:rsidRDefault="005A6550" w:rsidP="009276C9">
            <w:pPr>
              <w:rPr>
                <w:color w:val="003263" w:themeColor="text2"/>
                <w:sz w:val="22"/>
                <w:szCs w:val="22"/>
              </w:rPr>
            </w:pPr>
            <w:r w:rsidRPr="006A022C">
              <w:rPr>
                <w:caps w:val="0"/>
                <w:color w:val="003263" w:themeColor="text2"/>
                <w:sz w:val="22"/>
                <w:szCs w:val="22"/>
              </w:rPr>
              <w:t xml:space="preserve">Retain The </w:t>
            </w:r>
            <w:r>
              <w:rPr>
                <w:caps w:val="0"/>
                <w:color w:val="003263" w:themeColor="text2"/>
                <w:sz w:val="22"/>
                <w:szCs w:val="22"/>
              </w:rPr>
              <w:t>Skate Park</w:t>
            </w:r>
          </w:p>
        </w:tc>
        <w:tc>
          <w:tcPr>
            <w:tcW w:w="2154" w:type="dxa"/>
          </w:tcPr>
          <w:p w14:paraId="3F2BB246" w14:textId="7AEDFB52" w:rsidR="005A6550" w:rsidRPr="006A022C" w:rsidRDefault="0068529B" w:rsidP="009276C9">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Pr>
                <w:b/>
                <w:bCs/>
                <w:color w:val="003263" w:themeColor="text2"/>
                <w:sz w:val="22"/>
                <w:szCs w:val="22"/>
              </w:rPr>
              <w:t>Variety for Multiple Ages</w:t>
            </w:r>
          </w:p>
        </w:tc>
        <w:tc>
          <w:tcPr>
            <w:tcW w:w="2155" w:type="dxa"/>
          </w:tcPr>
          <w:p w14:paraId="0A62FE33" w14:textId="08BF98A7" w:rsidR="005A6550" w:rsidRPr="006A022C" w:rsidRDefault="0068529B" w:rsidP="009276C9">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Pr>
                <w:b/>
                <w:bCs/>
                <w:color w:val="003263" w:themeColor="text2"/>
                <w:sz w:val="22"/>
                <w:szCs w:val="22"/>
              </w:rPr>
              <w:t>Accessible</w:t>
            </w:r>
          </w:p>
        </w:tc>
        <w:tc>
          <w:tcPr>
            <w:tcW w:w="2155" w:type="dxa"/>
          </w:tcPr>
          <w:p w14:paraId="12BEAB0B" w14:textId="5AFAFC81" w:rsidR="005A6550" w:rsidRPr="006A022C" w:rsidRDefault="0068529B" w:rsidP="009276C9">
            <w:pPr>
              <w:cnfStyle w:val="000000000000" w:firstRow="0" w:lastRow="0" w:firstColumn="0" w:lastColumn="0" w:oddVBand="0" w:evenVBand="0" w:oddHBand="0" w:evenHBand="0" w:firstRowFirstColumn="0" w:firstRowLastColumn="0" w:lastRowFirstColumn="0" w:lastRowLastColumn="0"/>
              <w:rPr>
                <w:b/>
                <w:bCs/>
                <w:color w:val="003263" w:themeColor="text2"/>
                <w:sz w:val="22"/>
                <w:szCs w:val="22"/>
              </w:rPr>
            </w:pPr>
            <w:r>
              <w:rPr>
                <w:b/>
                <w:bCs/>
                <w:color w:val="003263" w:themeColor="text2"/>
                <w:sz w:val="22"/>
                <w:szCs w:val="22"/>
              </w:rPr>
              <w:t>Out of Scope Comments</w:t>
            </w:r>
          </w:p>
        </w:tc>
      </w:tr>
      <w:tr w:rsidR="005A6550" w14:paraId="05D85F1A" w14:textId="77777777" w:rsidTr="00447078">
        <w:tc>
          <w:tcPr>
            <w:cnfStyle w:val="001000000000" w:firstRow="0" w:lastRow="0" w:firstColumn="1" w:lastColumn="0" w:oddVBand="0" w:evenVBand="0" w:oddHBand="0" w:evenHBand="0" w:firstRowFirstColumn="0" w:firstRowLastColumn="0" w:lastRowFirstColumn="0" w:lastRowLastColumn="0"/>
            <w:tcW w:w="2154" w:type="dxa"/>
            <w:tcBorders>
              <w:bottom w:val="nil"/>
            </w:tcBorders>
          </w:tcPr>
          <w:p w14:paraId="24089CE7" w14:textId="77777777" w:rsidR="005A6550" w:rsidRPr="006A022C" w:rsidRDefault="005A6550" w:rsidP="009276C9">
            <w:pPr>
              <w:rPr>
                <w:b w:val="0"/>
                <w:caps w:val="0"/>
                <w:color w:val="003263" w:themeColor="text2"/>
                <w:sz w:val="24"/>
                <w:szCs w:val="24"/>
                <w:u w:val="single"/>
              </w:rPr>
            </w:pPr>
          </w:p>
          <w:p w14:paraId="797816B7" w14:textId="77777777" w:rsidR="005A6550" w:rsidRPr="006A022C" w:rsidRDefault="005A6550" w:rsidP="009276C9">
            <w:pPr>
              <w:rPr>
                <w:b w:val="0"/>
                <w:caps w:val="0"/>
                <w:color w:val="003263" w:themeColor="text2"/>
                <w:sz w:val="24"/>
                <w:szCs w:val="24"/>
                <w:u w:val="single"/>
              </w:rPr>
            </w:pPr>
            <w:r w:rsidRPr="006A022C">
              <w:rPr>
                <w:color w:val="003263" w:themeColor="text2"/>
                <w:sz w:val="24"/>
                <w:szCs w:val="24"/>
                <w:u w:val="single"/>
              </w:rPr>
              <w:t>YOU TOLD US</w:t>
            </w:r>
          </w:p>
          <w:p w14:paraId="0F0C71A8" w14:textId="77777777" w:rsidR="005A6550" w:rsidRPr="006A022C" w:rsidRDefault="005A6550" w:rsidP="009276C9">
            <w:pPr>
              <w:rPr>
                <w:color w:val="003263" w:themeColor="text2"/>
                <w:sz w:val="24"/>
                <w:szCs w:val="24"/>
                <w:u w:val="single"/>
              </w:rPr>
            </w:pPr>
          </w:p>
        </w:tc>
        <w:tc>
          <w:tcPr>
            <w:tcW w:w="2154" w:type="dxa"/>
            <w:tcBorders>
              <w:bottom w:val="nil"/>
            </w:tcBorders>
          </w:tcPr>
          <w:p w14:paraId="6B70E137" w14:textId="77777777"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Borders>
              <w:bottom w:val="nil"/>
            </w:tcBorders>
          </w:tcPr>
          <w:p w14:paraId="647CFB1B" w14:textId="77777777"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color w:val="003263" w:themeColor="text2"/>
              </w:rPr>
            </w:pPr>
          </w:p>
        </w:tc>
        <w:tc>
          <w:tcPr>
            <w:tcW w:w="2155" w:type="dxa"/>
            <w:tcBorders>
              <w:bottom w:val="nil"/>
            </w:tcBorders>
          </w:tcPr>
          <w:p w14:paraId="29BA2C07" w14:textId="77777777"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color w:val="003263" w:themeColor="text2"/>
              </w:rPr>
            </w:pPr>
          </w:p>
        </w:tc>
      </w:tr>
      <w:tr w:rsidR="005A6550" w14:paraId="266BE1BF" w14:textId="77777777" w:rsidTr="0029160C">
        <w:tc>
          <w:tcPr>
            <w:cnfStyle w:val="001000000000" w:firstRow="0" w:lastRow="0" w:firstColumn="1" w:lastColumn="0" w:oddVBand="0" w:evenVBand="0" w:oddHBand="0" w:evenHBand="0" w:firstRowFirstColumn="0" w:firstRowLastColumn="0" w:lastRowFirstColumn="0" w:lastRowLastColumn="0"/>
            <w:tcW w:w="2154" w:type="dxa"/>
            <w:tcBorders>
              <w:top w:val="nil"/>
              <w:bottom w:val="single" w:sz="4" w:space="0" w:color="8ACED7" w:themeColor="accent1"/>
            </w:tcBorders>
          </w:tcPr>
          <w:p w14:paraId="58C5121B" w14:textId="26D87C05" w:rsidR="005A6550" w:rsidRPr="006A022C" w:rsidRDefault="00BF2487" w:rsidP="009276C9">
            <w:pPr>
              <w:rPr>
                <w:b w:val="0"/>
                <w:bCs/>
                <w:color w:val="003263" w:themeColor="text2"/>
                <w:sz w:val="22"/>
                <w:szCs w:val="22"/>
              </w:rPr>
            </w:pPr>
            <w:r>
              <w:rPr>
                <w:b w:val="0"/>
                <w:bCs/>
                <w:caps w:val="0"/>
                <w:color w:val="003263" w:themeColor="text2"/>
                <w:sz w:val="22"/>
                <w:szCs w:val="22"/>
              </w:rPr>
              <w:t>Junior skate area</w:t>
            </w:r>
            <w:r w:rsidR="00447078">
              <w:rPr>
                <w:b w:val="0"/>
                <w:bCs/>
                <w:caps w:val="0"/>
                <w:color w:val="003263" w:themeColor="text2"/>
                <w:sz w:val="22"/>
                <w:szCs w:val="22"/>
              </w:rPr>
              <w:t xml:space="preserve"> is great!</w:t>
            </w:r>
            <w:r>
              <w:rPr>
                <w:b w:val="0"/>
                <w:bCs/>
                <w:caps w:val="0"/>
                <w:color w:val="003263" w:themeColor="text2"/>
                <w:sz w:val="22"/>
                <w:szCs w:val="22"/>
              </w:rPr>
              <w:t xml:space="preserve"> </w:t>
            </w:r>
          </w:p>
        </w:tc>
        <w:tc>
          <w:tcPr>
            <w:tcW w:w="2154" w:type="dxa"/>
            <w:tcBorders>
              <w:top w:val="nil"/>
              <w:bottom w:val="single" w:sz="4" w:space="0" w:color="8ACED7" w:themeColor="accent1"/>
            </w:tcBorders>
          </w:tcPr>
          <w:p w14:paraId="1B546F5A" w14:textId="0AC6918F" w:rsidR="005A6550" w:rsidRPr="006A022C" w:rsidRDefault="008A5FC1" w:rsidP="009276C9">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Pr>
                <w:bCs/>
                <w:color w:val="003263" w:themeColor="text2"/>
                <w:sz w:val="22"/>
                <w:szCs w:val="22"/>
              </w:rPr>
              <w:t>Cater for All Ages</w:t>
            </w:r>
          </w:p>
        </w:tc>
        <w:tc>
          <w:tcPr>
            <w:tcW w:w="2155" w:type="dxa"/>
            <w:tcBorders>
              <w:top w:val="nil"/>
              <w:bottom w:val="single" w:sz="4" w:space="0" w:color="8ACED7" w:themeColor="accent1"/>
            </w:tcBorders>
          </w:tcPr>
          <w:p w14:paraId="1140857F" w14:textId="025D14F7" w:rsidR="005A6550" w:rsidRPr="006A022C" w:rsidRDefault="008A5FC1" w:rsidP="009276C9">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Pr>
                <w:bCs/>
                <w:color w:val="003263" w:themeColor="text2"/>
                <w:sz w:val="22"/>
                <w:szCs w:val="22"/>
              </w:rPr>
              <w:t>Maintain the Ramps</w:t>
            </w:r>
          </w:p>
        </w:tc>
        <w:tc>
          <w:tcPr>
            <w:tcW w:w="2155" w:type="dxa"/>
            <w:tcBorders>
              <w:top w:val="nil"/>
              <w:bottom w:val="single" w:sz="4" w:space="0" w:color="8ACED7" w:themeColor="accent1"/>
            </w:tcBorders>
          </w:tcPr>
          <w:p w14:paraId="734E1CA5" w14:textId="47FA04DF" w:rsidR="005A6550" w:rsidRPr="006A022C" w:rsidRDefault="005A6550" w:rsidP="009276C9">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p>
        </w:tc>
      </w:tr>
      <w:tr w:rsidR="00447078" w14:paraId="29BCF28F" w14:textId="77777777" w:rsidTr="00447078">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8ACED7" w:themeColor="accent1"/>
              <w:bottom w:val="nil"/>
            </w:tcBorders>
          </w:tcPr>
          <w:p w14:paraId="42891B26" w14:textId="25298978" w:rsidR="00447078" w:rsidRPr="00D32220" w:rsidRDefault="00D32220" w:rsidP="009276C9">
            <w:pPr>
              <w:rPr>
                <w:b w:val="0"/>
                <w:bCs/>
                <w:caps w:val="0"/>
                <w:color w:val="003263" w:themeColor="text2"/>
                <w:sz w:val="22"/>
                <w:szCs w:val="22"/>
              </w:rPr>
            </w:pPr>
            <w:r w:rsidRPr="00D32220">
              <w:rPr>
                <w:b w:val="0"/>
                <w:bCs/>
                <w:i/>
                <w:caps w:val="0"/>
                <w:color w:val="0065CA" w:themeColor="text2" w:themeTint="BF"/>
                <w:sz w:val="20"/>
                <w:szCs w:val="20"/>
              </w:rPr>
              <w:t xml:space="preserve">“This skate park is the best for younger children learning to ride </w:t>
            </w:r>
            <w:r w:rsidR="00084984" w:rsidRPr="00D32220">
              <w:rPr>
                <w:b w:val="0"/>
                <w:bCs/>
                <w:i/>
                <w:caps w:val="0"/>
                <w:color w:val="0065CA" w:themeColor="text2" w:themeTint="BF"/>
                <w:sz w:val="20"/>
                <w:szCs w:val="20"/>
              </w:rPr>
              <w:t>skateboards</w:t>
            </w:r>
            <w:r w:rsidRPr="00D32220">
              <w:rPr>
                <w:b w:val="0"/>
                <w:bCs/>
                <w:i/>
                <w:caps w:val="0"/>
                <w:color w:val="0065CA" w:themeColor="text2" w:themeTint="BF"/>
                <w:sz w:val="20"/>
                <w:szCs w:val="20"/>
              </w:rPr>
              <w:t xml:space="preserve"> and scooters”</w:t>
            </w:r>
          </w:p>
        </w:tc>
        <w:tc>
          <w:tcPr>
            <w:tcW w:w="2154" w:type="dxa"/>
            <w:tcBorders>
              <w:top w:val="single" w:sz="4" w:space="0" w:color="8ACED7" w:themeColor="accent1"/>
              <w:bottom w:val="nil"/>
            </w:tcBorders>
          </w:tcPr>
          <w:p w14:paraId="20E35E3E" w14:textId="34F9A4DF" w:rsidR="00447078" w:rsidRDefault="002A075C" w:rsidP="00CC029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Pr>
                <w:i/>
                <w:color w:val="0065CA" w:themeColor="text2" w:themeTint="BF"/>
                <w:sz w:val="20"/>
                <w:szCs w:val="20"/>
              </w:rPr>
              <w:t>“</w:t>
            </w:r>
            <w:r w:rsidRPr="002F20B4">
              <w:rPr>
                <w:bCs/>
                <w:i/>
                <w:color w:val="0065CA" w:themeColor="text2" w:themeTint="BF"/>
                <w:sz w:val="20"/>
                <w:szCs w:val="20"/>
              </w:rPr>
              <w:t xml:space="preserve">Recognising the multigenerational neighbourhood too would be good to have some </w:t>
            </w:r>
            <w:r>
              <w:rPr>
                <w:bCs/>
                <w:i/>
                <w:color w:val="0065CA" w:themeColor="text2" w:themeTint="BF"/>
                <w:sz w:val="20"/>
                <w:szCs w:val="20"/>
              </w:rPr>
              <w:t xml:space="preserve">adult’s </w:t>
            </w:r>
            <w:r w:rsidRPr="002F20B4">
              <w:rPr>
                <w:bCs/>
                <w:i/>
                <w:color w:val="0065CA" w:themeColor="text2" w:themeTint="BF"/>
                <w:sz w:val="20"/>
                <w:szCs w:val="20"/>
              </w:rPr>
              <w:t>play equipment or interactive street furniture to encourage</w:t>
            </w:r>
            <w:r>
              <w:rPr>
                <w:bCs/>
                <w:i/>
                <w:color w:val="0065CA" w:themeColor="text2" w:themeTint="BF"/>
                <w:sz w:val="20"/>
                <w:szCs w:val="20"/>
              </w:rPr>
              <w:t xml:space="preserve"> all</w:t>
            </w:r>
            <w:r w:rsidRPr="002F20B4">
              <w:rPr>
                <w:bCs/>
                <w:i/>
                <w:color w:val="0065CA" w:themeColor="text2" w:themeTint="BF"/>
                <w:sz w:val="20"/>
                <w:szCs w:val="20"/>
              </w:rPr>
              <w:t xml:space="preserve"> families to use this space”.</w:t>
            </w:r>
          </w:p>
        </w:tc>
        <w:tc>
          <w:tcPr>
            <w:tcW w:w="2155" w:type="dxa"/>
            <w:tcBorders>
              <w:top w:val="single" w:sz="4" w:space="0" w:color="8ACED7" w:themeColor="accent1"/>
              <w:bottom w:val="nil"/>
            </w:tcBorders>
          </w:tcPr>
          <w:p w14:paraId="4DA33768" w14:textId="3424B609" w:rsidR="00447078" w:rsidRDefault="00A73075" w:rsidP="009276C9">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603F48">
              <w:rPr>
                <w:i/>
                <w:color w:val="0065CA" w:themeColor="text2" w:themeTint="BF"/>
                <w:sz w:val="20"/>
                <w:szCs w:val="20"/>
              </w:rPr>
              <w:t>“The wheelchair spinner is great!”</w:t>
            </w:r>
          </w:p>
        </w:tc>
        <w:tc>
          <w:tcPr>
            <w:tcW w:w="2155" w:type="dxa"/>
            <w:tcBorders>
              <w:top w:val="single" w:sz="4" w:space="0" w:color="8ACED7" w:themeColor="accent1"/>
              <w:bottom w:val="nil"/>
            </w:tcBorders>
          </w:tcPr>
          <w:p w14:paraId="0991642E" w14:textId="75F79D69" w:rsidR="00447078" w:rsidRPr="006A022C" w:rsidRDefault="00936515" w:rsidP="00921FB1">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Pr>
                <w:i/>
                <w:color w:val="0065CA" w:themeColor="text2" w:themeTint="BF"/>
                <w:sz w:val="20"/>
                <w:szCs w:val="20"/>
              </w:rPr>
              <w:t>“</w:t>
            </w:r>
            <w:r w:rsidRPr="005779D1">
              <w:rPr>
                <w:i/>
                <w:color w:val="0065CA" w:themeColor="text2" w:themeTint="BF"/>
                <w:sz w:val="20"/>
                <w:szCs w:val="20"/>
              </w:rPr>
              <w:t xml:space="preserve">When it rains it is a mud maze with large pools of water at each entrance. The sand pit is also a wet pool all winter </w:t>
            </w:r>
            <w:r w:rsidRPr="000C41F6">
              <w:rPr>
                <w:i/>
                <w:color w:val="0065CA" w:themeColor="text2" w:themeTint="BF"/>
                <w:sz w:val="20"/>
                <w:szCs w:val="20"/>
              </w:rPr>
              <w:t>"</w:t>
            </w:r>
          </w:p>
        </w:tc>
      </w:tr>
      <w:tr w:rsidR="00447078" w14:paraId="1F5E48A3" w14:textId="77777777" w:rsidTr="00447078">
        <w:tc>
          <w:tcPr>
            <w:cnfStyle w:val="001000000000" w:firstRow="0" w:lastRow="0" w:firstColumn="1" w:lastColumn="0" w:oddVBand="0" w:evenVBand="0" w:oddHBand="0" w:evenHBand="0" w:firstRowFirstColumn="0" w:firstRowLastColumn="0" w:lastRowFirstColumn="0" w:lastRowLastColumn="0"/>
            <w:tcW w:w="2154" w:type="dxa"/>
            <w:tcBorders>
              <w:top w:val="nil"/>
              <w:bottom w:val="nil"/>
            </w:tcBorders>
          </w:tcPr>
          <w:p w14:paraId="014A147E" w14:textId="30808945" w:rsidR="00447078" w:rsidRDefault="00E671D5" w:rsidP="009276C9">
            <w:pPr>
              <w:rPr>
                <w:b w:val="0"/>
                <w:bCs/>
                <w:caps w:val="0"/>
                <w:color w:val="003263" w:themeColor="text2"/>
                <w:sz w:val="22"/>
                <w:szCs w:val="22"/>
              </w:rPr>
            </w:pPr>
            <w:r>
              <w:rPr>
                <w:b w:val="0"/>
                <w:bCs/>
                <w:caps w:val="0"/>
                <w:color w:val="003263" w:themeColor="text2"/>
                <w:sz w:val="22"/>
                <w:szCs w:val="22"/>
              </w:rPr>
              <w:t>“</w:t>
            </w:r>
            <w:r w:rsidRPr="00CF2517">
              <w:rPr>
                <w:b w:val="0"/>
                <w:bCs/>
                <w:i/>
                <w:caps w:val="0"/>
                <w:color w:val="0065CA" w:themeColor="text2" w:themeTint="BF"/>
                <w:sz w:val="20"/>
                <w:szCs w:val="20"/>
              </w:rPr>
              <w:t xml:space="preserve">The mini skate park is </w:t>
            </w:r>
            <w:r w:rsidR="00CF2517" w:rsidRPr="00CF2517">
              <w:rPr>
                <w:b w:val="0"/>
                <w:bCs/>
                <w:i/>
                <w:caps w:val="0"/>
                <w:color w:val="0065CA" w:themeColor="text2" w:themeTint="BF"/>
                <w:sz w:val="20"/>
                <w:szCs w:val="20"/>
              </w:rPr>
              <w:t>great;</w:t>
            </w:r>
            <w:r w:rsidR="00136B5C" w:rsidRPr="00CF2517">
              <w:rPr>
                <w:b w:val="0"/>
                <w:bCs/>
                <w:i/>
                <w:caps w:val="0"/>
                <w:color w:val="0065CA" w:themeColor="text2" w:themeTint="BF"/>
                <w:sz w:val="20"/>
                <w:szCs w:val="20"/>
              </w:rPr>
              <w:t xml:space="preserve"> kids use the </w:t>
            </w:r>
            <w:r w:rsidR="004C2520" w:rsidRPr="00CF2517">
              <w:rPr>
                <w:b w:val="0"/>
                <w:bCs/>
                <w:i/>
                <w:caps w:val="0"/>
                <w:color w:val="0065CA" w:themeColor="text2" w:themeTint="BF"/>
                <w:sz w:val="20"/>
                <w:szCs w:val="20"/>
              </w:rPr>
              <w:t>rubber side</w:t>
            </w:r>
            <w:r w:rsidR="00136B5C" w:rsidRPr="00CF2517">
              <w:rPr>
                <w:b w:val="0"/>
                <w:bCs/>
                <w:i/>
                <w:caps w:val="0"/>
                <w:color w:val="0065CA" w:themeColor="text2" w:themeTint="BF"/>
                <w:sz w:val="20"/>
                <w:szCs w:val="20"/>
              </w:rPr>
              <w:t xml:space="preserve"> for all </w:t>
            </w:r>
            <w:r w:rsidR="004C2520" w:rsidRPr="00CF2517">
              <w:rPr>
                <w:b w:val="0"/>
                <w:bCs/>
                <w:i/>
                <w:caps w:val="0"/>
                <w:color w:val="0065CA" w:themeColor="text2" w:themeTint="BF"/>
                <w:sz w:val="20"/>
                <w:szCs w:val="20"/>
              </w:rPr>
              <w:t>different kinds of play</w:t>
            </w:r>
            <w:r w:rsidR="00CF2517" w:rsidRPr="00CF2517">
              <w:rPr>
                <w:b w:val="0"/>
                <w:bCs/>
                <w:i/>
                <w:caps w:val="0"/>
                <w:color w:val="0065CA" w:themeColor="text2" w:themeTint="BF"/>
                <w:sz w:val="20"/>
                <w:szCs w:val="20"/>
              </w:rPr>
              <w:t xml:space="preserve"> and developmental activities”</w:t>
            </w:r>
          </w:p>
        </w:tc>
        <w:tc>
          <w:tcPr>
            <w:tcW w:w="2154" w:type="dxa"/>
            <w:tcBorders>
              <w:top w:val="nil"/>
              <w:bottom w:val="nil"/>
            </w:tcBorders>
          </w:tcPr>
          <w:p w14:paraId="1200E611" w14:textId="19899B32" w:rsidR="00447078" w:rsidRPr="005238BB" w:rsidRDefault="00991E4A" w:rsidP="009276C9">
            <w:pPr>
              <w:cnfStyle w:val="000000000000" w:firstRow="0" w:lastRow="0" w:firstColumn="0" w:lastColumn="0" w:oddVBand="0" w:evenVBand="0" w:oddHBand="0" w:evenHBand="0" w:firstRowFirstColumn="0" w:firstRowLastColumn="0" w:lastRowFirstColumn="0" w:lastRowLastColumn="0"/>
              <w:rPr>
                <w:bCs/>
                <w:i/>
                <w:iCs/>
                <w:color w:val="003263" w:themeColor="text2"/>
                <w:sz w:val="22"/>
                <w:szCs w:val="22"/>
              </w:rPr>
            </w:pPr>
            <w:r>
              <w:rPr>
                <w:bCs/>
                <w:i/>
                <w:color w:val="0065CA" w:themeColor="text2" w:themeTint="BF"/>
                <w:sz w:val="20"/>
                <w:szCs w:val="20"/>
              </w:rPr>
              <w:t>“Currently, i</w:t>
            </w:r>
            <w:r w:rsidRPr="009276C9">
              <w:rPr>
                <w:bCs/>
                <w:i/>
                <w:color w:val="0065CA" w:themeColor="text2" w:themeTint="BF"/>
                <w:sz w:val="20"/>
                <w:szCs w:val="20"/>
              </w:rPr>
              <w:t xml:space="preserve">t is a wonderful space that provides activities for all ages and activity levels, babies, and toddlers in the sand pit to bigger kids on the </w:t>
            </w:r>
            <w:r w:rsidRPr="00D858D3">
              <w:rPr>
                <w:bCs/>
                <w:i/>
                <w:color w:val="0065CA" w:themeColor="text2" w:themeTint="BF"/>
                <w:sz w:val="20"/>
                <w:szCs w:val="20"/>
              </w:rPr>
              <w:t>skate</w:t>
            </w:r>
            <w:r w:rsidRPr="009276C9">
              <w:rPr>
                <w:bCs/>
                <w:i/>
                <w:color w:val="0065CA" w:themeColor="text2" w:themeTint="BF"/>
                <w:sz w:val="20"/>
                <w:szCs w:val="20"/>
              </w:rPr>
              <w:t xml:space="preserve"> park and basketball court. The maze is wonderful activity that many children </w:t>
            </w:r>
            <w:r w:rsidRPr="0081348B">
              <w:rPr>
                <w:bCs/>
                <w:i/>
                <w:color w:val="0065CA" w:themeColor="text2" w:themeTint="BF"/>
                <w:sz w:val="20"/>
                <w:szCs w:val="20"/>
              </w:rPr>
              <w:t>enjoy</w:t>
            </w:r>
            <w:r>
              <w:rPr>
                <w:bCs/>
                <w:i/>
                <w:color w:val="0065CA" w:themeColor="text2" w:themeTint="BF"/>
                <w:sz w:val="20"/>
                <w:szCs w:val="20"/>
              </w:rPr>
              <w:t>”</w:t>
            </w:r>
          </w:p>
        </w:tc>
        <w:tc>
          <w:tcPr>
            <w:tcW w:w="2155" w:type="dxa"/>
            <w:tcBorders>
              <w:top w:val="nil"/>
              <w:bottom w:val="nil"/>
            </w:tcBorders>
          </w:tcPr>
          <w:p w14:paraId="4786C7CF" w14:textId="22DD04F2" w:rsidR="00447078" w:rsidRDefault="00220B3D" w:rsidP="009276C9">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Pr>
                <w:bCs/>
                <w:color w:val="003263" w:themeColor="text2"/>
                <w:sz w:val="22"/>
                <w:szCs w:val="22"/>
              </w:rPr>
              <w:t>“</w:t>
            </w:r>
            <w:r w:rsidRPr="00603F48">
              <w:rPr>
                <w:i/>
                <w:color w:val="0065CA" w:themeColor="text2" w:themeTint="BF"/>
                <w:sz w:val="20"/>
                <w:szCs w:val="20"/>
              </w:rPr>
              <w:t>Please make sure the ramps stay”</w:t>
            </w:r>
          </w:p>
        </w:tc>
        <w:tc>
          <w:tcPr>
            <w:tcW w:w="2155" w:type="dxa"/>
            <w:tcBorders>
              <w:top w:val="nil"/>
              <w:bottom w:val="nil"/>
            </w:tcBorders>
          </w:tcPr>
          <w:p w14:paraId="18AC26EE" w14:textId="474CFB07" w:rsidR="00447078" w:rsidRPr="006A022C" w:rsidRDefault="00795B1C" w:rsidP="00921FB1">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5779D1">
              <w:rPr>
                <w:i/>
                <w:color w:val="0065CA" w:themeColor="text2" w:themeTint="BF"/>
                <w:sz w:val="20"/>
                <w:szCs w:val="20"/>
              </w:rPr>
              <w:t xml:space="preserve">These plans do not include any drainage work or improvements to the maze or sand pit which is a massive failing. The flooding areas may not have come under the upgrade needs based on the state and age of the equipment, but it is irresponsible to spend </w:t>
            </w:r>
            <w:r w:rsidRPr="00EB44E0">
              <w:rPr>
                <w:i/>
                <w:color w:val="0065CA" w:themeColor="text2" w:themeTint="BF"/>
                <w:sz w:val="20"/>
                <w:szCs w:val="20"/>
              </w:rPr>
              <w:t>taxpayer</w:t>
            </w:r>
            <w:r w:rsidRPr="005779D1">
              <w:rPr>
                <w:i/>
                <w:color w:val="0065CA" w:themeColor="text2" w:themeTint="BF"/>
                <w:sz w:val="20"/>
                <w:szCs w:val="20"/>
              </w:rPr>
              <w:t xml:space="preserve"> in such a short-sighted way”.</w:t>
            </w:r>
          </w:p>
        </w:tc>
      </w:tr>
      <w:tr w:rsidR="00603F48" w14:paraId="44983B60" w14:textId="77777777" w:rsidTr="00447078">
        <w:tc>
          <w:tcPr>
            <w:cnfStyle w:val="001000000000" w:firstRow="0" w:lastRow="0" w:firstColumn="1" w:lastColumn="0" w:oddVBand="0" w:evenVBand="0" w:oddHBand="0" w:evenHBand="0" w:firstRowFirstColumn="0" w:firstRowLastColumn="0" w:lastRowFirstColumn="0" w:lastRowLastColumn="0"/>
            <w:tcW w:w="2154" w:type="dxa"/>
            <w:tcBorders>
              <w:top w:val="nil"/>
              <w:bottom w:val="nil"/>
            </w:tcBorders>
          </w:tcPr>
          <w:p w14:paraId="2DEFDB4E" w14:textId="027FA2D0" w:rsidR="00603F48" w:rsidRDefault="00603F48" w:rsidP="00603F48">
            <w:pPr>
              <w:rPr>
                <w:b w:val="0"/>
                <w:bCs/>
                <w:caps w:val="0"/>
                <w:color w:val="003263" w:themeColor="text2"/>
                <w:sz w:val="22"/>
                <w:szCs w:val="22"/>
              </w:rPr>
            </w:pPr>
          </w:p>
        </w:tc>
        <w:tc>
          <w:tcPr>
            <w:tcW w:w="2154" w:type="dxa"/>
            <w:tcBorders>
              <w:top w:val="nil"/>
              <w:bottom w:val="nil"/>
            </w:tcBorders>
          </w:tcPr>
          <w:p w14:paraId="65BD179A" w14:textId="7595C8EC" w:rsidR="00603F48" w:rsidRDefault="00991E4A" w:rsidP="00603F4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AC3D7E">
              <w:rPr>
                <w:bCs/>
                <w:i/>
                <w:color w:val="0065CA" w:themeColor="text2" w:themeTint="BF"/>
                <w:sz w:val="20"/>
                <w:szCs w:val="20"/>
              </w:rPr>
              <w:t>“Many grandparents come here, please provide access to the playground for everyone”</w:t>
            </w:r>
          </w:p>
        </w:tc>
        <w:tc>
          <w:tcPr>
            <w:tcW w:w="2155" w:type="dxa"/>
            <w:tcBorders>
              <w:top w:val="nil"/>
              <w:bottom w:val="nil"/>
            </w:tcBorders>
          </w:tcPr>
          <w:p w14:paraId="223F533D" w14:textId="75D3C4C9" w:rsidR="00603F48" w:rsidRDefault="00603F48" w:rsidP="00603F4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sidRPr="00BF690B">
              <w:rPr>
                <w:i/>
                <w:color w:val="0065CA" w:themeColor="text2" w:themeTint="BF"/>
                <w:sz w:val="20"/>
                <w:szCs w:val="20"/>
              </w:rPr>
              <w:t>“</w:t>
            </w:r>
            <w:r w:rsidRPr="009276C9">
              <w:rPr>
                <w:i/>
                <w:color w:val="0065CA" w:themeColor="text2" w:themeTint="BF"/>
                <w:sz w:val="20"/>
                <w:szCs w:val="20"/>
              </w:rPr>
              <w:t>There seems to only be one accessible feature which seams a token tick box”.</w:t>
            </w:r>
            <w:r w:rsidRPr="007B4E09" w:rsidDel="00084F5C">
              <w:rPr>
                <w:i/>
                <w:color w:val="0065CA" w:themeColor="text2" w:themeTint="BF"/>
                <w:sz w:val="20"/>
                <w:szCs w:val="20"/>
              </w:rPr>
              <w:t xml:space="preserve"> </w:t>
            </w:r>
          </w:p>
        </w:tc>
        <w:tc>
          <w:tcPr>
            <w:tcW w:w="2155" w:type="dxa"/>
            <w:tcBorders>
              <w:top w:val="nil"/>
              <w:bottom w:val="nil"/>
            </w:tcBorders>
          </w:tcPr>
          <w:p w14:paraId="726916AF" w14:textId="05DD5C34" w:rsidR="00603F48" w:rsidRPr="006A022C" w:rsidRDefault="00921FB1" w:rsidP="00603F48">
            <w:pPr>
              <w:cnfStyle w:val="000000000000" w:firstRow="0" w:lastRow="0" w:firstColumn="0" w:lastColumn="0" w:oddVBand="0" w:evenVBand="0" w:oddHBand="0" w:evenHBand="0" w:firstRowFirstColumn="0" w:firstRowLastColumn="0" w:lastRowFirstColumn="0" w:lastRowLastColumn="0"/>
              <w:rPr>
                <w:bCs/>
                <w:color w:val="003263" w:themeColor="text2"/>
                <w:sz w:val="22"/>
                <w:szCs w:val="22"/>
              </w:rPr>
            </w:pPr>
            <w:r>
              <w:rPr>
                <w:i/>
                <w:color w:val="0065CA" w:themeColor="text2" w:themeTint="BF"/>
                <w:sz w:val="20"/>
                <w:szCs w:val="20"/>
              </w:rPr>
              <w:t>“Move the toilets closer”</w:t>
            </w:r>
          </w:p>
        </w:tc>
      </w:tr>
    </w:tbl>
    <w:p w14:paraId="7ACB2D43" w14:textId="77777777" w:rsidR="0074449A" w:rsidRDefault="0074449A" w:rsidP="001D6CC8">
      <w:pPr>
        <w:sectPr w:rsidR="0074449A" w:rsidSect="00A66359">
          <w:pgSz w:w="11907" w:h="16840" w:code="9"/>
          <w:pgMar w:top="822" w:right="567" w:bottom="1418" w:left="567" w:header="567" w:footer="567" w:gutter="0"/>
          <w:cols w:space="708"/>
          <w:docGrid w:linePitch="360"/>
        </w:sectPr>
      </w:pPr>
    </w:p>
    <w:tbl>
      <w:tblPr>
        <w:tblStyle w:val="TableGrid"/>
        <w:tblW w:w="0" w:type="auto"/>
        <w:tblLook w:val="04A0" w:firstRow="1" w:lastRow="0" w:firstColumn="1" w:lastColumn="0" w:noHBand="0" w:noVBand="1"/>
      </w:tblPr>
      <w:tblGrid>
        <w:gridCol w:w="10773"/>
      </w:tblGrid>
      <w:tr w:rsidR="00367895" w14:paraId="366E486C" w14:textId="77777777" w:rsidTr="00367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61633828" w14:textId="417CFED3" w:rsidR="00367895" w:rsidRDefault="00367895" w:rsidP="003B46E2">
            <w:pPr>
              <w:pStyle w:val="BodyText"/>
              <w:ind w:right="283"/>
              <w:jc w:val="both"/>
              <w:rPr>
                <w:iCs/>
                <w:sz w:val="24"/>
                <w:szCs w:val="24"/>
              </w:rPr>
            </w:pPr>
            <w:r>
              <w:rPr>
                <w:iCs/>
                <w:sz w:val="24"/>
                <w:szCs w:val="24"/>
              </w:rPr>
              <w:lastRenderedPageBreak/>
              <w:t>where to from here</w:t>
            </w:r>
          </w:p>
        </w:tc>
      </w:tr>
    </w:tbl>
    <w:p w14:paraId="3BF0F407" w14:textId="540F1723" w:rsidR="005B42A7" w:rsidRDefault="005B42A7" w:rsidP="00F826CF">
      <w:pPr>
        <w:pStyle w:val="BodyText"/>
        <w:ind w:right="283"/>
        <w:jc w:val="both"/>
        <w:rPr>
          <w:iCs/>
          <w:sz w:val="24"/>
          <w:szCs w:val="24"/>
        </w:rPr>
      </w:pPr>
      <w:r>
        <w:rPr>
          <w:iCs/>
          <w:sz w:val="24"/>
          <w:szCs w:val="24"/>
        </w:rPr>
        <w:t xml:space="preserve">The City will: </w:t>
      </w:r>
    </w:p>
    <w:p w14:paraId="20E6F6BF" w14:textId="6B047201" w:rsidR="00F826CF" w:rsidRPr="00F826CF" w:rsidRDefault="005B42A7" w:rsidP="007677B6">
      <w:pPr>
        <w:pStyle w:val="BodyText"/>
        <w:numPr>
          <w:ilvl w:val="0"/>
          <w:numId w:val="30"/>
        </w:numPr>
        <w:ind w:right="283"/>
        <w:jc w:val="both"/>
        <w:rPr>
          <w:iCs/>
          <w:sz w:val="24"/>
          <w:szCs w:val="24"/>
        </w:rPr>
      </w:pPr>
      <w:r>
        <w:rPr>
          <w:iCs/>
          <w:sz w:val="24"/>
          <w:szCs w:val="24"/>
        </w:rPr>
        <w:t>f</w:t>
      </w:r>
      <w:r w:rsidR="00F826CF" w:rsidRPr="00F826CF">
        <w:rPr>
          <w:iCs/>
          <w:sz w:val="24"/>
          <w:szCs w:val="24"/>
        </w:rPr>
        <w:t xml:space="preserve">urther investigate the maze and other wooden components of the playground to establish if they are structurally sound and can be retained in their current form and condition.   </w:t>
      </w:r>
    </w:p>
    <w:p w14:paraId="5794C491" w14:textId="79AC9087" w:rsidR="00F826CF" w:rsidRPr="00F826CF" w:rsidRDefault="005B42A7" w:rsidP="007677B6">
      <w:pPr>
        <w:pStyle w:val="BodyText"/>
        <w:numPr>
          <w:ilvl w:val="0"/>
          <w:numId w:val="30"/>
        </w:numPr>
        <w:ind w:right="283"/>
        <w:jc w:val="both"/>
        <w:rPr>
          <w:iCs/>
          <w:sz w:val="24"/>
          <w:szCs w:val="24"/>
        </w:rPr>
      </w:pPr>
      <w:r>
        <w:rPr>
          <w:iCs/>
          <w:sz w:val="24"/>
          <w:szCs w:val="24"/>
        </w:rPr>
        <w:t>r</w:t>
      </w:r>
      <w:r w:rsidR="00F826CF" w:rsidRPr="00F826CF">
        <w:rPr>
          <w:iCs/>
          <w:sz w:val="24"/>
          <w:szCs w:val="24"/>
        </w:rPr>
        <w:t xml:space="preserve">evisit </w:t>
      </w:r>
      <w:r>
        <w:rPr>
          <w:iCs/>
          <w:sz w:val="24"/>
          <w:szCs w:val="24"/>
        </w:rPr>
        <w:t xml:space="preserve">the </w:t>
      </w:r>
      <w:r w:rsidR="00F826CF" w:rsidRPr="00F826CF">
        <w:rPr>
          <w:iCs/>
          <w:sz w:val="24"/>
          <w:szCs w:val="24"/>
        </w:rPr>
        <w:t xml:space="preserve">concept design and identify </w:t>
      </w:r>
      <w:r>
        <w:rPr>
          <w:iCs/>
          <w:sz w:val="24"/>
          <w:szCs w:val="24"/>
        </w:rPr>
        <w:t>which</w:t>
      </w:r>
      <w:r w:rsidRPr="00F826CF">
        <w:rPr>
          <w:iCs/>
          <w:sz w:val="24"/>
          <w:szCs w:val="24"/>
        </w:rPr>
        <w:t xml:space="preserve"> </w:t>
      </w:r>
      <w:r w:rsidR="00F826CF" w:rsidRPr="00F826CF">
        <w:rPr>
          <w:iCs/>
          <w:sz w:val="24"/>
          <w:szCs w:val="24"/>
        </w:rPr>
        <w:t>elements can be incorporated from community feedback</w:t>
      </w:r>
      <w:r w:rsidR="00302FCE">
        <w:rPr>
          <w:iCs/>
          <w:sz w:val="24"/>
          <w:szCs w:val="24"/>
        </w:rPr>
        <w:t>,</w:t>
      </w:r>
      <w:r w:rsidR="00F826CF" w:rsidRPr="00F826CF">
        <w:rPr>
          <w:iCs/>
          <w:sz w:val="24"/>
          <w:szCs w:val="24"/>
        </w:rPr>
        <w:t xml:space="preserve"> emphasising key components of play that are highly valued. </w:t>
      </w:r>
    </w:p>
    <w:p w14:paraId="0145DDF3" w14:textId="6C3185FF" w:rsidR="00F826CF" w:rsidRDefault="005B42A7" w:rsidP="005B42A7">
      <w:pPr>
        <w:pStyle w:val="BodyText"/>
        <w:numPr>
          <w:ilvl w:val="0"/>
          <w:numId w:val="30"/>
        </w:numPr>
        <w:ind w:right="283"/>
        <w:jc w:val="both"/>
        <w:rPr>
          <w:iCs/>
          <w:sz w:val="24"/>
          <w:szCs w:val="24"/>
        </w:rPr>
      </w:pPr>
      <w:r>
        <w:rPr>
          <w:iCs/>
          <w:sz w:val="24"/>
          <w:szCs w:val="24"/>
        </w:rPr>
        <w:t>d</w:t>
      </w:r>
      <w:r w:rsidR="00F826CF" w:rsidRPr="00F826CF">
        <w:rPr>
          <w:iCs/>
          <w:sz w:val="24"/>
          <w:szCs w:val="24"/>
        </w:rPr>
        <w:t xml:space="preserve">iscuss the current drainage issues onsite with the </w:t>
      </w:r>
      <w:r w:rsidR="00302FCE">
        <w:rPr>
          <w:iCs/>
          <w:sz w:val="24"/>
          <w:szCs w:val="24"/>
        </w:rPr>
        <w:t xml:space="preserve">City’s </w:t>
      </w:r>
      <w:r w:rsidR="00F826CF" w:rsidRPr="00F826CF">
        <w:rPr>
          <w:iCs/>
          <w:sz w:val="24"/>
          <w:szCs w:val="24"/>
        </w:rPr>
        <w:t xml:space="preserve">Parks Department. </w:t>
      </w:r>
    </w:p>
    <w:p w14:paraId="3ACA72E9" w14:textId="7E195019" w:rsidR="00302FCE" w:rsidRDefault="00510FD2" w:rsidP="00302FCE">
      <w:pPr>
        <w:pStyle w:val="BodyText"/>
        <w:numPr>
          <w:ilvl w:val="0"/>
          <w:numId w:val="30"/>
        </w:numPr>
        <w:ind w:right="283"/>
        <w:jc w:val="both"/>
        <w:rPr>
          <w:iCs/>
          <w:sz w:val="24"/>
          <w:szCs w:val="24"/>
        </w:rPr>
      </w:pPr>
      <w:r>
        <w:rPr>
          <w:iCs/>
          <w:sz w:val="24"/>
          <w:szCs w:val="24"/>
        </w:rPr>
        <w:t>c</w:t>
      </w:r>
      <w:r w:rsidR="007677B6" w:rsidRPr="00F826CF">
        <w:rPr>
          <w:iCs/>
          <w:sz w:val="24"/>
          <w:szCs w:val="24"/>
        </w:rPr>
        <w:t>onfirm project</w:t>
      </w:r>
      <w:r w:rsidR="00302FCE" w:rsidRPr="00F826CF">
        <w:rPr>
          <w:iCs/>
          <w:sz w:val="24"/>
          <w:szCs w:val="24"/>
        </w:rPr>
        <w:t xml:space="preserve"> scope based on consideration of </w:t>
      </w:r>
      <w:r w:rsidR="00302FCE">
        <w:rPr>
          <w:iCs/>
          <w:sz w:val="24"/>
          <w:szCs w:val="24"/>
        </w:rPr>
        <w:t xml:space="preserve">the </w:t>
      </w:r>
      <w:r w:rsidR="00302FCE" w:rsidRPr="00F826CF">
        <w:rPr>
          <w:iCs/>
          <w:sz w:val="24"/>
          <w:szCs w:val="24"/>
        </w:rPr>
        <w:t xml:space="preserve">above. </w:t>
      </w:r>
    </w:p>
    <w:p w14:paraId="70605CA3" w14:textId="3F6E5B4C" w:rsidR="00F826CF" w:rsidRPr="00F826CF" w:rsidRDefault="005B42A7" w:rsidP="007677B6">
      <w:pPr>
        <w:pStyle w:val="BodyText"/>
        <w:numPr>
          <w:ilvl w:val="0"/>
          <w:numId w:val="30"/>
        </w:numPr>
        <w:ind w:right="283"/>
        <w:jc w:val="both"/>
        <w:rPr>
          <w:iCs/>
          <w:sz w:val="24"/>
          <w:szCs w:val="24"/>
        </w:rPr>
      </w:pPr>
      <w:r>
        <w:rPr>
          <w:iCs/>
          <w:sz w:val="24"/>
          <w:szCs w:val="24"/>
        </w:rPr>
        <w:t>d</w:t>
      </w:r>
      <w:r w:rsidR="00F826CF" w:rsidRPr="00F826CF">
        <w:rPr>
          <w:iCs/>
          <w:sz w:val="24"/>
          <w:szCs w:val="24"/>
        </w:rPr>
        <w:t xml:space="preserve">evelop a community </w:t>
      </w:r>
      <w:r w:rsidR="007677B6" w:rsidRPr="00F826CF">
        <w:rPr>
          <w:iCs/>
          <w:sz w:val="24"/>
          <w:szCs w:val="24"/>
        </w:rPr>
        <w:t>response</w:t>
      </w:r>
      <w:r w:rsidR="007677B6">
        <w:rPr>
          <w:iCs/>
          <w:sz w:val="24"/>
          <w:szCs w:val="24"/>
        </w:rPr>
        <w:t xml:space="preserve"> to</w:t>
      </w:r>
      <w:r w:rsidR="00302FCE">
        <w:rPr>
          <w:iCs/>
          <w:sz w:val="24"/>
          <w:szCs w:val="24"/>
        </w:rPr>
        <w:t xml:space="preserve"> be shared on the Have Your Say page and emailed to all page followers – detailing the outcome of the above steps and how the renewal project will progress.</w:t>
      </w:r>
    </w:p>
    <w:p w14:paraId="7EA02E4B" w14:textId="79BD8C5A" w:rsidR="00296923" w:rsidRDefault="006227F2" w:rsidP="00296923">
      <w:pPr>
        <w:pStyle w:val="BodyText"/>
        <w:ind w:right="283"/>
        <w:jc w:val="both"/>
        <w:rPr>
          <w:sz w:val="24"/>
          <w:szCs w:val="24"/>
        </w:rPr>
      </w:pPr>
      <w:r>
        <w:rPr>
          <w:sz w:val="24"/>
          <w:szCs w:val="24"/>
        </w:rPr>
        <w:t xml:space="preserve">A </w:t>
      </w:r>
      <w:r w:rsidR="00296923">
        <w:rPr>
          <w:sz w:val="24"/>
          <w:szCs w:val="24"/>
        </w:rPr>
        <w:t xml:space="preserve">revised playground design based on considerations from the community </w:t>
      </w:r>
      <w:r>
        <w:rPr>
          <w:sz w:val="24"/>
          <w:szCs w:val="24"/>
        </w:rPr>
        <w:t>will</w:t>
      </w:r>
      <w:r w:rsidR="00296923">
        <w:rPr>
          <w:sz w:val="24"/>
          <w:szCs w:val="24"/>
        </w:rPr>
        <w:t xml:space="preserve"> be delivered prior to June 30, 2024. </w:t>
      </w:r>
    </w:p>
    <w:p w14:paraId="32F09EF6" w14:textId="77777777" w:rsidR="00D57793" w:rsidDel="00302FCE" w:rsidRDefault="00D57793" w:rsidP="00296923">
      <w:pPr>
        <w:pStyle w:val="BodyText"/>
        <w:ind w:right="283"/>
        <w:jc w:val="both"/>
        <w:rPr>
          <w:iCs/>
          <w:sz w:val="24"/>
          <w:szCs w:val="24"/>
        </w:rPr>
      </w:pPr>
    </w:p>
    <w:tbl>
      <w:tblPr>
        <w:tblStyle w:val="TableGrid"/>
        <w:tblW w:w="0" w:type="auto"/>
        <w:tblLook w:val="04A0" w:firstRow="1" w:lastRow="0" w:firstColumn="1" w:lastColumn="0" w:noHBand="0" w:noVBand="1"/>
      </w:tblPr>
      <w:tblGrid>
        <w:gridCol w:w="10773"/>
      </w:tblGrid>
      <w:tr w:rsidR="00F71B09" w14:paraId="473B3A71" w14:textId="77777777" w:rsidTr="00F71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6D5DEC32" w14:textId="2D781ADA" w:rsidR="00F71B09" w:rsidRDefault="00885D54" w:rsidP="003B46E2">
            <w:pPr>
              <w:pStyle w:val="BodyText"/>
              <w:ind w:right="283"/>
              <w:jc w:val="both"/>
              <w:rPr>
                <w:iCs/>
                <w:sz w:val="24"/>
                <w:szCs w:val="24"/>
              </w:rPr>
            </w:pPr>
            <w:r>
              <w:rPr>
                <w:iCs/>
                <w:sz w:val="24"/>
                <w:szCs w:val="24"/>
              </w:rPr>
              <w:t>conclusion</w:t>
            </w:r>
          </w:p>
        </w:tc>
      </w:tr>
    </w:tbl>
    <w:p w14:paraId="60FFB301" w14:textId="36FAB00B" w:rsidR="003B46E2" w:rsidRPr="003B46E2" w:rsidRDefault="003B46E2" w:rsidP="003B46E2">
      <w:pPr>
        <w:pStyle w:val="BodyText"/>
        <w:ind w:right="283"/>
        <w:jc w:val="both"/>
        <w:rPr>
          <w:iCs/>
          <w:sz w:val="24"/>
          <w:szCs w:val="24"/>
        </w:rPr>
      </w:pPr>
      <w:r w:rsidRPr="003B46E2">
        <w:rPr>
          <w:iCs/>
          <w:sz w:val="24"/>
          <w:szCs w:val="24"/>
        </w:rPr>
        <w:t xml:space="preserve">Community strongly value Sparrow Park as a destination playground with a lot of people referring to the space as a community hub.  </w:t>
      </w:r>
    </w:p>
    <w:p w14:paraId="4C830926" w14:textId="77777777" w:rsidR="003B46E2" w:rsidRPr="003B46E2" w:rsidRDefault="003B46E2" w:rsidP="003B46E2">
      <w:pPr>
        <w:pStyle w:val="BodyText"/>
        <w:ind w:right="283"/>
        <w:jc w:val="both"/>
        <w:rPr>
          <w:iCs/>
          <w:sz w:val="24"/>
          <w:szCs w:val="24"/>
        </w:rPr>
      </w:pPr>
      <w:r w:rsidRPr="003B46E2">
        <w:rPr>
          <w:iCs/>
          <w:sz w:val="24"/>
          <w:szCs w:val="24"/>
        </w:rPr>
        <w:t>Whilst Sparrow Parks is identified as a district playground the community see it as much, much more.</w:t>
      </w:r>
    </w:p>
    <w:p w14:paraId="5A02E433" w14:textId="77777777" w:rsidR="003B46E2" w:rsidRPr="003B46E2" w:rsidRDefault="003B46E2" w:rsidP="003B46E2">
      <w:pPr>
        <w:pStyle w:val="BodyText"/>
        <w:ind w:right="283"/>
        <w:jc w:val="both"/>
        <w:rPr>
          <w:iCs/>
          <w:sz w:val="24"/>
          <w:szCs w:val="24"/>
        </w:rPr>
      </w:pPr>
      <w:r w:rsidRPr="003B46E2">
        <w:rPr>
          <w:iCs/>
          <w:sz w:val="24"/>
          <w:szCs w:val="24"/>
        </w:rPr>
        <w:t>We had an overwhelming response to retain the maze, provide additional swings (as identified in the draft plan), retain the multiple level slides, and incorporate timber products and natural play elements.</w:t>
      </w:r>
    </w:p>
    <w:p w14:paraId="3BF959DC" w14:textId="7766B2C7" w:rsidR="003B46E2" w:rsidRPr="003B46E2" w:rsidRDefault="003B46E2" w:rsidP="003B46E2">
      <w:pPr>
        <w:pStyle w:val="BodyText"/>
        <w:ind w:right="283"/>
        <w:jc w:val="both"/>
        <w:rPr>
          <w:iCs/>
          <w:sz w:val="24"/>
          <w:szCs w:val="24"/>
        </w:rPr>
      </w:pPr>
      <w:r w:rsidRPr="003B46E2">
        <w:rPr>
          <w:iCs/>
          <w:sz w:val="24"/>
          <w:szCs w:val="24"/>
        </w:rPr>
        <w:t xml:space="preserve">There were quite a few suggestions for </w:t>
      </w:r>
      <w:r w:rsidR="006227F2">
        <w:rPr>
          <w:iCs/>
          <w:sz w:val="24"/>
          <w:szCs w:val="24"/>
        </w:rPr>
        <w:t xml:space="preserve">new additions to the </w:t>
      </w:r>
      <w:r w:rsidRPr="003B46E2">
        <w:rPr>
          <w:iCs/>
          <w:sz w:val="24"/>
          <w:szCs w:val="24"/>
        </w:rPr>
        <w:t>park, that are out of scope however</w:t>
      </w:r>
      <w:r w:rsidR="000922E6">
        <w:rPr>
          <w:iCs/>
          <w:sz w:val="24"/>
          <w:szCs w:val="24"/>
        </w:rPr>
        <w:t>,</w:t>
      </w:r>
      <w:r w:rsidRPr="003B46E2">
        <w:rPr>
          <w:iCs/>
          <w:sz w:val="24"/>
          <w:szCs w:val="24"/>
        </w:rPr>
        <w:t xml:space="preserve"> some suggestions will </w:t>
      </w:r>
      <w:r w:rsidR="00E83E3C">
        <w:rPr>
          <w:iCs/>
          <w:sz w:val="24"/>
          <w:szCs w:val="24"/>
        </w:rPr>
        <w:t>be investigated</w:t>
      </w:r>
      <w:r w:rsidRPr="003B46E2">
        <w:rPr>
          <w:iCs/>
          <w:sz w:val="24"/>
          <w:szCs w:val="24"/>
        </w:rPr>
        <w:t>.</w:t>
      </w:r>
    </w:p>
    <w:p w14:paraId="67F924E3" w14:textId="002961DB" w:rsidR="003B46E2" w:rsidRPr="003B46E2" w:rsidRDefault="003B46E2" w:rsidP="003B46E2">
      <w:pPr>
        <w:pStyle w:val="BodyText"/>
        <w:ind w:right="283"/>
        <w:jc w:val="both"/>
        <w:rPr>
          <w:iCs/>
          <w:sz w:val="24"/>
          <w:szCs w:val="24"/>
        </w:rPr>
      </w:pPr>
      <w:r w:rsidRPr="003B46E2">
        <w:rPr>
          <w:iCs/>
          <w:sz w:val="24"/>
          <w:szCs w:val="24"/>
        </w:rPr>
        <w:t>The key challenge will be to deliver a design within the current budget</w:t>
      </w:r>
      <w:r w:rsidR="00302FCE">
        <w:rPr>
          <w:iCs/>
          <w:sz w:val="24"/>
          <w:szCs w:val="24"/>
        </w:rPr>
        <w:t>,</w:t>
      </w:r>
      <w:r w:rsidRPr="003B46E2">
        <w:rPr>
          <w:iCs/>
          <w:sz w:val="24"/>
          <w:szCs w:val="24"/>
        </w:rPr>
        <w:t xml:space="preserve"> which is largely supported by community. The renewal elements also need to align with the embellishments required to ensure the playground’s current hierarchy is maintained (District). </w:t>
      </w:r>
    </w:p>
    <w:p w14:paraId="489E5618" w14:textId="2F2B8ACE" w:rsidR="00CE45AB" w:rsidRPr="008208C2" w:rsidRDefault="00CE45AB" w:rsidP="00CE45AB">
      <w:pPr>
        <w:pStyle w:val="BodyText"/>
        <w:ind w:right="283"/>
        <w:jc w:val="both"/>
        <w:rPr>
          <w:iCs/>
          <w:sz w:val="24"/>
          <w:szCs w:val="24"/>
        </w:rPr>
      </w:pPr>
      <w:r w:rsidRPr="008208C2">
        <w:rPr>
          <w:iCs/>
          <w:sz w:val="24"/>
          <w:szCs w:val="24"/>
        </w:rPr>
        <w:t xml:space="preserve">Comments provided will inform a </w:t>
      </w:r>
      <w:r>
        <w:rPr>
          <w:iCs/>
          <w:sz w:val="24"/>
          <w:szCs w:val="24"/>
        </w:rPr>
        <w:t>revised playground equipment</w:t>
      </w:r>
      <w:r w:rsidRPr="008208C2">
        <w:rPr>
          <w:iCs/>
          <w:sz w:val="24"/>
          <w:szCs w:val="24"/>
        </w:rPr>
        <w:t xml:space="preserve"> design</w:t>
      </w:r>
      <w:r>
        <w:rPr>
          <w:iCs/>
          <w:sz w:val="24"/>
          <w:szCs w:val="24"/>
        </w:rPr>
        <w:t xml:space="preserve">. </w:t>
      </w:r>
      <w:r w:rsidRPr="008208C2">
        <w:rPr>
          <w:iCs/>
          <w:sz w:val="24"/>
          <w:szCs w:val="24"/>
        </w:rPr>
        <w:t xml:space="preserve">The design will endeavour to incorporate the comments into </w:t>
      </w:r>
      <w:r>
        <w:rPr>
          <w:iCs/>
          <w:sz w:val="24"/>
          <w:szCs w:val="24"/>
        </w:rPr>
        <w:t>a renewed playground design</w:t>
      </w:r>
      <w:r w:rsidRPr="008208C2">
        <w:rPr>
          <w:iCs/>
          <w:sz w:val="24"/>
          <w:szCs w:val="24"/>
        </w:rPr>
        <w:t xml:space="preserve"> to</w:t>
      </w:r>
      <w:r>
        <w:rPr>
          <w:iCs/>
          <w:sz w:val="24"/>
          <w:szCs w:val="24"/>
        </w:rPr>
        <w:t xml:space="preserve"> fit</w:t>
      </w:r>
      <w:r w:rsidRPr="008208C2">
        <w:rPr>
          <w:iCs/>
          <w:sz w:val="24"/>
          <w:szCs w:val="24"/>
        </w:rPr>
        <w:t xml:space="preserve"> the allocated budget.</w:t>
      </w:r>
    </w:p>
    <w:p w14:paraId="54819557" w14:textId="77777777" w:rsidR="00302FCE" w:rsidRDefault="00CE45AB" w:rsidP="00CE45AB">
      <w:pPr>
        <w:pStyle w:val="BodyText"/>
        <w:ind w:right="283"/>
        <w:jc w:val="both"/>
        <w:rPr>
          <w:iCs/>
          <w:sz w:val="24"/>
          <w:szCs w:val="24"/>
        </w:rPr>
      </w:pPr>
      <w:r w:rsidRPr="008208C2">
        <w:rPr>
          <w:iCs/>
          <w:sz w:val="24"/>
          <w:szCs w:val="24"/>
        </w:rPr>
        <w:t xml:space="preserve">Comments that are outside our scope of works will </w:t>
      </w:r>
      <w:r>
        <w:rPr>
          <w:iCs/>
          <w:sz w:val="24"/>
          <w:szCs w:val="24"/>
        </w:rPr>
        <w:t xml:space="preserve">and have </w:t>
      </w:r>
      <w:r w:rsidRPr="008208C2">
        <w:rPr>
          <w:iCs/>
          <w:sz w:val="24"/>
          <w:szCs w:val="24"/>
        </w:rPr>
        <w:t>be</w:t>
      </w:r>
      <w:r>
        <w:rPr>
          <w:iCs/>
          <w:sz w:val="24"/>
          <w:szCs w:val="24"/>
        </w:rPr>
        <w:t>en</w:t>
      </w:r>
      <w:r w:rsidRPr="008208C2">
        <w:rPr>
          <w:iCs/>
          <w:sz w:val="24"/>
          <w:szCs w:val="24"/>
        </w:rPr>
        <w:t xml:space="preserve"> referred to </w:t>
      </w:r>
      <w:r>
        <w:rPr>
          <w:iCs/>
          <w:sz w:val="24"/>
          <w:szCs w:val="24"/>
        </w:rPr>
        <w:t>relevant</w:t>
      </w:r>
      <w:r w:rsidRPr="008208C2">
        <w:rPr>
          <w:iCs/>
          <w:sz w:val="24"/>
          <w:szCs w:val="24"/>
        </w:rPr>
        <w:t xml:space="preserve"> City departments for comment. </w:t>
      </w:r>
      <w:r>
        <w:rPr>
          <w:iCs/>
          <w:sz w:val="24"/>
          <w:szCs w:val="24"/>
        </w:rPr>
        <w:t xml:space="preserve">We have already rectified some of the issues identified and will endeavour to achieve more as the works take place. </w:t>
      </w:r>
    </w:p>
    <w:p w14:paraId="7D59A28B" w14:textId="3F2955E8" w:rsidR="00CE45AB" w:rsidRPr="008208C2" w:rsidRDefault="00302FCE" w:rsidP="00CE45AB">
      <w:pPr>
        <w:pStyle w:val="BodyText"/>
        <w:ind w:right="283"/>
        <w:jc w:val="both"/>
        <w:rPr>
          <w:iCs/>
          <w:sz w:val="24"/>
          <w:szCs w:val="24"/>
        </w:rPr>
      </w:pPr>
      <w:r>
        <w:rPr>
          <w:iCs/>
          <w:sz w:val="24"/>
          <w:szCs w:val="24"/>
        </w:rPr>
        <w:t>The City</w:t>
      </w:r>
      <w:r w:rsidR="00D530D1">
        <w:rPr>
          <w:iCs/>
          <w:sz w:val="24"/>
          <w:szCs w:val="24"/>
        </w:rPr>
        <w:t xml:space="preserve"> will continue to w</w:t>
      </w:r>
      <w:r w:rsidR="00CE45AB">
        <w:rPr>
          <w:iCs/>
          <w:sz w:val="24"/>
          <w:szCs w:val="24"/>
        </w:rPr>
        <w:t xml:space="preserve">ork with Rotary to identify any plastic and </w:t>
      </w:r>
      <w:r w:rsidR="00F3001B">
        <w:rPr>
          <w:iCs/>
          <w:sz w:val="24"/>
          <w:szCs w:val="24"/>
        </w:rPr>
        <w:t>steel</w:t>
      </w:r>
      <w:r w:rsidR="00CE45AB">
        <w:rPr>
          <w:iCs/>
          <w:sz w:val="24"/>
          <w:szCs w:val="24"/>
        </w:rPr>
        <w:t xml:space="preserve"> playground components that can be utilised as part of their playground harvest program. We will provide updates</w:t>
      </w:r>
      <w:r w:rsidR="00CE45AB" w:rsidRPr="008208C2">
        <w:rPr>
          <w:iCs/>
          <w:sz w:val="24"/>
          <w:szCs w:val="24"/>
        </w:rPr>
        <w:t xml:space="preserve"> on the HYS page</w:t>
      </w:r>
      <w:r w:rsidR="00CE45AB">
        <w:rPr>
          <w:iCs/>
          <w:sz w:val="24"/>
          <w:szCs w:val="24"/>
        </w:rPr>
        <w:t xml:space="preserve"> as the project progresses</w:t>
      </w:r>
      <w:r w:rsidR="00CE45AB" w:rsidRPr="008208C2">
        <w:rPr>
          <w:iCs/>
          <w:sz w:val="24"/>
          <w:szCs w:val="24"/>
        </w:rPr>
        <w:t>.</w:t>
      </w:r>
    </w:p>
    <w:p w14:paraId="1CDAF8C3" w14:textId="77777777" w:rsidR="00615223" w:rsidRPr="001D6CC8" w:rsidRDefault="00615223" w:rsidP="001D6CC8"/>
    <w:sectPr w:rsidR="00615223" w:rsidRPr="001D6CC8" w:rsidSect="00A66359">
      <w:headerReference w:type="default" r:id="rId31"/>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6967" w14:textId="77777777" w:rsidR="007546C9" w:rsidRDefault="007546C9" w:rsidP="00CE604F">
      <w:r>
        <w:separator/>
      </w:r>
    </w:p>
    <w:p w14:paraId="34C86963" w14:textId="77777777" w:rsidR="007546C9" w:rsidRDefault="007546C9" w:rsidP="00CE604F"/>
    <w:p w14:paraId="077FD40F" w14:textId="77777777" w:rsidR="007546C9" w:rsidRDefault="007546C9" w:rsidP="00CE604F"/>
    <w:p w14:paraId="4DF6F5CD" w14:textId="77777777" w:rsidR="007546C9" w:rsidRDefault="007546C9" w:rsidP="00CE604F"/>
  </w:endnote>
  <w:endnote w:type="continuationSeparator" w:id="0">
    <w:p w14:paraId="46BC3199" w14:textId="77777777" w:rsidR="007546C9" w:rsidRDefault="007546C9" w:rsidP="00CE604F">
      <w:r>
        <w:continuationSeparator/>
      </w:r>
    </w:p>
    <w:p w14:paraId="3CC78330" w14:textId="77777777" w:rsidR="007546C9" w:rsidRDefault="007546C9" w:rsidP="00CE604F"/>
    <w:p w14:paraId="4D00A2A7" w14:textId="77777777" w:rsidR="007546C9" w:rsidRDefault="007546C9" w:rsidP="00CE604F"/>
    <w:p w14:paraId="2C6CAED2" w14:textId="77777777" w:rsidR="007546C9" w:rsidRDefault="007546C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16C69D-3A8F-4AAB-B35D-9B16C1B84FDB}"/>
    <w:embedBold r:id="rId2" w:fontKey="{47BF97A5-9C1F-4704-A679-60BD8C33BA56}"/>
    <w:embedItalic r:id="rId3" w:fontKey="{CE027CE3-523D-4BCA-9C45-E74F24B2FC1A}"/>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3F01" w14:textId="77777777" w:rsidR="008214CC" w:rsidRDefault="00821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8939" w14:textId="39BD219C" w:rsidR="004D2DEE" w:rsidRDefault="008143BB" w:rsidP="008143BB">
    <w:pPr>
      <w:pStyle w:val="Footer"/>
      <w:jc w:val="center"/>
    </w:pPr>
    <w:r>
      <w:rPr>
        <w:noProof/>
      </w:rPr>
      <w:drawing>
        <wp:anchor distT="0" distB="0" distL="114300" distR="114300" simplePos="0" relativeHeight="251658240" behindDoc="1" locked="0" layoutInCell="1" allowOverlap="1" wp14:anchorId="50072280" wp14:editId="3CC37320">
          <wp:simplePos x="361950" y="9610725"/>
          <wp:positionH relativeFrom="page">
            <wp:align>left</wp:align>
          </wp:positionH>
          <wp:positionV relativeFrom="page">
            <wp:align>bottom</wp:align>
          </wp:positionV>
          <wp:extent cx="7553960" cy="666750"/>
          <wp:effectExtent l="0" t="0" r="0" b="0"/>
          <wp:wrapNone/>
          <wp:docPr id="227"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99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DF7E" w14:textId="77777777" w:rsidR="008214CC" w:rsidRDefault="00821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73E18" w14:textId="77777777" w:rsidR="007546C9" w:rsidRDefault="007546C9" w:rsidP="00CE604F">
      <w:r>
        <w:separator/>
      </w:r>
    </w:p>
    <w:p w14:paraId="10E60FB7" w14:textId="77777777" w:rsidR="007546C9" w:rsidRDefault="007546C9" w:rsidP="00CE604F"/>
    <w:p w14:paraId="64F58FA8" w14:textId="77777777" w:rsidR="007546C9" w:rsidRDefault="007546C9" w:rsidP="00CE604F"/>
    <w:p w14:paraId="3B95185E" w14:textId="77777777" w:rsidR="007546C9" w:rsidRDefault="007546C9" w:rsidP="00CE604F"/>
  </w:footnote>
  <w:footnote w:type="continuationSeparator" w:id="0">
    <w:p w14:paraId="3499B977" w14:textId="77777777" w:rsidR="007546C9" w:rsidRDefault="007546C9" w:rsidP="00CE604F">
      <w:r>
        <w:continuationSeparator/>
      </w:r>
    </w:p>
    <w:p w14:paraId="086CD77C" w14:textId="77777777" w:rsidR="007546C9" w:rsidRDefault="007546C9" w:rsidP="00CE604F"/>
    <w:p w14:paraId="52936DF0" w14:textId="77777777" w:rsidR="007546C9" w:rsidRDefault="007546C9" w:rsidP="00CE604F"/>
    <w:p w14:paraId="7CED6B5F" w14:textId="77777777" w:rsidR="007546C9" w:rsidRDefault="007546C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4649" w14:textId="77777777" w:rsidR="008214CC" w:rsidRDefault="008214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A038" w14:textId="77777777" w:rsidR="008214CC" w:rsidRDefault="00821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80A2" w14:textId="77777777" w:rsidR="008214CC" w:rsidRDefault="008214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A7CD" w14:textId="77777777" w:rsidR="00413742"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C9EAAD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26BE4"/>
    <w:multiLevelType w:val="hybridMultilevel"/>
    <w:tmpl w:val="C54214B2"/>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ADD7592"/>
    <w:multiLevelType w:val="hybridMultilevel"/>
    <w:tmpl w:val="7804B160"/>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36230FC"/>
    <w:multiLevelType w:val="hybridMultilevel"/>
    <w:tmpl w:val="EA148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2B3096"/>
    <w:multiLevelType w:val="hybridMultilevel"/>
    <w:tmpl w:val="3ED4C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9E026FB"/>
    <w:multiLevelType w:val="hybridMultilevel"/>
    <w:tmpl w:val="6190538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13614E"/>
    <w:multiLevelType w:val="hybridMultilevel"/>
    <w:tmpl w:val="C41AC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46299289">
    <w:abstractNumId w:val="16"/>
  </w:num>
  <w:num w:numId="2" w16cid:durableId="1596403763">
    <w:abstractNumId w:val="12"/>
  </w:num>
  <w:num w:numId="3" w16cid:durableId="473106424">
    <w:abstractNumId w:val="24"/>
  </w:num>
  <w:num w:numId="4" w16cid:durableId="555166352">
    <w:abstractNumId w:val="17"/>
  </w:num>
  <w:num w:numId="5" w16cid:durableId="153028909">
    <w:abstractNumId w:val="11"/>
  </w:num>
  <w:num w:numId="6" w16cid:durableId="1468739706">
    <w:abstractNumId w:val="19"/>
  </w:num>
  <w:num w:numId="7" w16cid:durableId="1851868656">
    <w:abstractNumId w:val="3"/>
  </w:num>
  <w:num w:numId="8" w16cid:durableId="265385296">
    <w:abstractNumId w:val="9"/>
  </w:num>
  <w:num w:numId="9" w16cid:durableId="530412379">
    <w:abstractNumId w:val="8"/>
  </w:num>
  <w:num w:numId="10" w16cid:durableId="1203403430">
    <w:abstractNumId w:val="2"/>
  </w:num>
  <w:num w:numId="11" w16cid:durableId="2073041204">
    <w:abstractNumId w:val="15"/>
  </w:num>
  <w:num w:numId="12" w16cid:durableId="707873081">
    <w:abstractNumId w:val="18"/>
  </w:num>
  <w:num w:numId="13" w16cid:durableId="906918183">
    <w:abstractNumId w:val="7"/>
  </w:num>
  <w:num w:numId="14" w16cid:durableId="1272855410">
    <w:abstractNumId w:val="6"/>
  </w:num>
  <w:num w:numId="15" w16cid:durableId="1144276737">
    <w:abstractNumId w:val="9"/>
    <w:lvlOverride w:ilvl="0">
      <w:startOverride w:val="1"/>
    </w:lvlOverride>
  </w:num>
  <w:num w:numId="16" w16cid:durableId="505174027">
    <w:abstractNumId w:val="18"/>
  </w:num>
  <w:num w:numId="17" w16cid:durableId="1409497778">
    <w:abstractNumId w:val="18"/>
  </w:num>
  <w:num w:numId="18" w16cid:durableId="705106060">
    <w:abstractNumId w:val="18"/>
  </w:num>
  <w:num w:numId="19" w16cid:durableId="386532245">
    <w:abstractNumId w:val="15"/>
  </w:num>
  <w:num w:numId="20" w16cid:durableId="140733027">
    <w:abstractNumId w:val="15"/>
  </w:num>
  <w:num w:numId="21" w16cid:durableId="865870143">
    <w:abstractNumId w:val="15"/>
  </w:num>
  <w:num w:numId="22" w16cid:durableId="1257980845">
    <w:abstractNumId w:val="5"/>
  </w:num>
  <w:num w:numId="23" w16cid:durableId="531068603">
    <w:abstractNumId w:val="4"/>
  </w:num>
  <w:num w:numId="24" w16cid:durableId="1241989370">
    <w:abstractNumId w:val="1"/>
  </w:num>
  <w:num w:numId="25" w16cid:durableId="1947498372">
    <w:abstractNumId w:val="0"/>
  </w:num>
  <w:num w:numId="26" w16cid:durableId="1098525691">
    <w:abstractNumId w:val="14"/>
  </w:num>
  <w:num w:numId="27" w16cid:durableId="1912807147">
    <w:abstractNumId w:val="23"/>
  </w:num>
  <w:num w:numId="28" w16cid:durableId="1715619170">
    <w:abstractNumId w:val="21"/>
  </w:num>
  <w:num w:numId="29" w16cid:durableId="2069455359">
    <w:abstractNumId w:val="20"/>
  </w:num>
  <w:num w:numId="30" w16cid:durableId="2132044141">
    <w:abstractNumId w:val="22"/>
  </w:num>
  <w:num w:numId="31" w16cid:durableId="88045452">
    <w:abstractNumId w:val="10"/>
  </w:num>
  <w:num w:numId="32" w16cid:durableId="277152287">
    <w:abstractNumId w:val="13"/>
  </w:num>
  <w:num w:numId="33" w16cid:durableId="14926709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6B"/>
    <w:rsid w:val="0000578C"/>
    <w:rsid w:val="00010362"/>
    <w:rsid w:val="00012493"/>
    <w:rsid w:val="00013D13"/>
    <w:rsid w:val="00015395"/>
    <w:rsid w:val="00015489"/>
    <w:rsid w:val="00020778"/>
    <w:rsid w:val="00021629"/>
    <w:rsid w:val="000304EE"/>
    <w:rsid w:val="000340A9"/>
    <w:rsid w:val="00035765"/>
    <w:rsid w:val="00035E23"/>
    <w:rsid w:val="00041675"/>
    <w:rsid w:val="00044681"/>
    <w:rsid w:val="00044CE5"/>
    <w:rsid w:val="00051849"/>
    <w:rsid w:val="000528BC"/>
    <w:rsid w:val="0005395C"/>
    <w:rsid w:val="00056673"/>
    <w:rsid w:val="00064F36"/>
    <w:rsid w:val="000709D1"/>
    <w:rsid w:val="00072C00"/>
    <w:rsid w:val="000767E6"/>
    <w:rsid w:val="0008298C"/>
    <w:rsid w:val="000830C8"/>
    <w:rsid w:val="000846FE"/>
    <w:rsid w:val="00084984"/>
    <w:rsid w:val="000873E7"/>
    <w:rsid w:val="000922E6"/>
    <w:rsid w:val="0009559C"/>
    <w:rsid w:val="00095E19"/>
    <w:rsid w:val="000A0633"/>
    <w:rsid w:val="000A16AC"/>
    <w:rsid w:val="000A73E8"/>
    <w:rsid w:val="000B101F"/>
    <w:rsid w:val="000B1F47"/>
    <w:rsid w:val="000B5463"/>
    <w:rsid w:val="000C2502"/>
    <w:rsid w:val="000C4EFB"/>
    <w:rsid w:val="000C7DD4"/>
    <w:rsid w:val="000D4C85"/>
    <w:rsid w:val="000D6EA5"/>
    <w:rsid w:val="000E22A7"/>
    <w:rsid w:val="000E46A7"/>
    <w:rsid w:val="000F52FE"/>
    <w:rsid w:val="000F71C6"/>
    <w:rsid w:val="00103137"/>
    <w:rsid w:val="00104560"/>
    <w:rsid w:val="00113104"/>
    <w:rsid w:val="00113B8E"/>
    <w:rsid w:val="00114534"/>
    <w:rsid w:val="0011699E"/>
    <w:rsid w:val="00117828"/>
    <w:rsid w:val="001207DA"/>
    <w:rsid w:val="00121968"/>
    <w:rsid w:val="0012356D"/>
    <w:rsid w:val="00126586"/>
    <w:rsid w:val="001359F2"/>
    <w:rsid w:val="00136B5C"/>
    <w:rsid w:val="0013729F"/>
    <w:rsid w:val="0015135C"/>
    <w:rsid w:val="00152D85"/>
    <w:rsid w:val="00153248"/>
    <w:rsid w:val="001546E5"/>
    <w:rsid w:val="0015593C"/>
    <w:rsid w:val="001626E3"/>
    <w:rsid w:val="00162A63"/>
    <w:rsid w:val="00171B11"/>
    <w:rsid w:val="00171D08"/>
    <w:rsid w:val="001864B5"/>
    <w:rsid w:val="00191177"/>
    <w:rsid w:val="001934AB"/>
    <w:rsid w:val="0019445B"/>
    <w:rsid w:val="001946CF"/>
    <w:rsid w:val="00194A12"/>
    <w:rsid w:val="00196728"/>
    <w:rsid w:val="001976D9"/>
    <w:rsid w:val="001A3E10"/>
    <w:rsid w:val="001A51DF"/>
    <w:rsid w:val="001B0978"/>
    <w:rsid w:val="001B0E1A"/>
    <w:rsid w:val="001B1BE4"/>
    <w:rsid w:val="001B3939"/>
    <w:rsid w:val="001B547E"/>
    <w:rsid w:val="001C5632"/>
    <w:rsid w:val="001C6741"/>
    <w:rsid w:val="001C6D0A"/>
    <w:rsid w:val="001C6DC6"/>
    <w:rsid w:val="001D6CC8"/>
    <w:rsid w:val="001E444C"/>
    <w:rsid w:val="001E5696"/>
    <w:rsid w:val="001E7818"/>
    <w:rsid w:val="001F09FA"/>
    <w:rsid w:val="001F427B"/>
    <w:rsid w:val="001F5141"/>
    <w:rsid w:val="001F6962"/>
    <w:rsid w:val="00200614"/>
    <w:rsid w:val="00206A5B"/>
    <w:rsid w:val="002108F8"/>
    <w:rsid w:val="00210D17"/>
    <w:rsid w:val="00214DB3"/>
    <w:rsid w:val="00215F5E"/>
    <w:rsid w:val="00217331"/>
    <w:rsid w:val="00220B3D"/>
    <w:rsid w:val="00220CCC"/>
    <w:rsid w:val="00221F39"/>
    <w:rsid w:val="00230CF5"/>
    <w:rsid w:val="002345A8"/>
    <w:rsid w:val="00240500"/>
    <w:rsid w:val="002417C3"/>
    <w:rsid w:val="002435F7"/>
    <w:rsid w:val="00243EAC"/>
    <w:rsid w:val="00244DFA"/>
    <w:rsid w:val="00245F06"/>
    <w:rsid w:val="0024693B"/>
    <w:rsid w:val="00246EC7"/>
    <w:rsid w:val="00250A74"/>
    <w:rsid w:val="00250D31"/>
    <w:rsid w:val="0025667D"/>
    <w:rsid w:val="00260B9B"/>
    <w:rsid w:val="00271541"/>
    <w:rsid w:val="0027222D"/>
    <w:rsid w:val="0027230C"/>
    <w:rsid w:val="00275B0E"/>
    <w:rsid w:val="0027603E"/>
    <w:rsid w:val="00283B16"/>
    <w:rsid w:val="00284A44"/>
    <w:rsid w:val="002862A5"/>
    <w:rsid w:val="002877DD"/>
    <w:rsid w:val="002900A6"/>
    <w:rsid w:val="002914EA"/>
    <w:rsid w:val="0029160C"/>
    <w:rsid w:val="002922E2"/>
    <w:rsid w:val="00294100"/>
    <w:rsid w:val="00296923"/>
    <w:rsid w:val="002A0412"/>
    <w:rsid w:val="002A075C"/>
    <w:rsid w:val="002A29EE"/>
    <w:rsid w:val="002A4F73"/>
    <w:rsid w:val="002A5BE4"/>
    <w:rsid w:val="002B0349"/>
    <w:rsid w:val="002B3442"/>
    <w:rsid w:val="002C3604"/>
    <w:rsid w:val="002C3D86"/>
    <w:rsid w:val="002C720A"/>
    <w:rsid w:val="002D2267"/>
    <w:rsid w:val="002D2753"/>
    <w:rsid w:val="002D2FFC"/>
    <w:rsid w:val="002D627C"/>
    <w:rsid w:val="002E0EFD"/>
    <w:rsid w:val="002E0FF3"/>
    <w:rsid w:val="002E1732"/>
    <w:rsid w:val="002E2D7B"/>
    <w:rsid w:val="002F5F97"/>
    <w:rsid w:val="002F61B9"/>
    <w:rsid w:val="003007A4"/>
    <w:rsid w:val="00302FCE"/>
    <w:rsid w:val="00306FD8"/>
    <w:rsid w:val="00307A5C"/>
    <w:rsid w:val="00307C95"/>
    <w:rsid w:val="00312DB3"/>
    <w:rsid w:val="003162EE"/>
    <w:rsid w:val="00316A00"/>
    <w:rsid w:val="0031759E"/>
    <w:rsid w:val="0032261C"/>
    <w:rsid w:val="0033198A"/>
    <w:rsid w:val="0033295D"/>
    <w:rsid w:val="003357C3"/>
    <w:rsid w:val="00343F6C"/>
    <w:rsid w:val="003563BF"/>
    <w:rsid w:val="00361EB0"/>
    <w:rsid w:val="00363D19"/>
    <w:rsid w:val="00366F31"/>
    <w:rsid w:val="00367895"/>
    <w:rsid w:val="0037157C"/>
    <w:rsid w:val="00383DE9"/>
    <w:rsid w:val="00386225"/>
    <w:rsid w:val="00387F16"/>
    <w:rsid w:val="003937FC"/>
    <w:rsid w:val="0039412C"/>
    <w:rsid w:val="00394A47"/>
    <w:rsid w:val="00395614"/>
    <w:rsid w:val="00395B75"/>
    <w:rsid w:val="003A1294"/>
    <w:rsid w:val="003A1C7A"/>
    <w:rsid w:val="003A1DE6"/>
    <w:rsid w:val="003A2B8D"/>
    <w:rsid w:val="003A75BE"/>
    <w:rsid w:val="003B403F"/>
    <w:rsid w:val="003B46E2"/>
    <w:rsid w:val="003B5BE9"/>
    <w:rsid w:val="003B7153"/>
    <w:rsid w:val="003C057C"/>
    <w:rsid w:val="003C05F3"/>
    <w:rsid w:val="003C5A9B"/>
    <w:rsid w:val="003C6348"/>
    <w:rsid w:val="003D00CA"/>
    <w:rsid w:val="003D282E"/>
    <w:rsid w:val="003D48DA"/>
    <w:rsid w:val="003D720C"/>
    <w:rsid w:val="003E4573"/>
    <w:rsid w:val="003E5DD3"/>
    <w:rsid w:val="003F017A"/>
    <w:rsid w:val="003F3636"/>
    <w:rsid w:val="004004EE"/>
    <w:rsid w:val="00403AD7"/>
    <w:rsid w:val="00406F2C"/>
    <w:rsid w:val="0041050F"/>
    <w:rsid w:val="0041053A"/>
    <w:rsid w:val="004107B6"/>
    <w:rsid w:val="00411F2C"/>
    <w:rsid w:val="0041214E"/>
    <w:rsid w:val="0042172C"/>
    <w:rsid w:val="00421F96"/>
    <w:rsid w:val="00423980"/>
    <w:rsid w:val="00426496"/>
    <w:rsid w:val="00427140"/>
    <w:rsid w:val="00436650"/>
    <w:rsid w:val="00444C5F"/>
    <w:rsid w:val="00447078"/>
    <w:rsid w:val="004470FA"/>
    <w:rsid w:val="004479B5"/>
    <w:rsid w:val="00447B04"/>
    <w:rsid w:val="00456338"/>
    <w:rsid w:val="004568F3"/>
    <w:rsid w:val="00460016"/>
    <w:rsid w:val="00461C05"/>
    <w:rsid w:val="00462820"/>
    <w:rsid w:val="00466A5F"/>
    <w:rsid w:val="004735CE"/>
    <w:rsid w:val="0048346E"/>
    <w:rsid w:val="00484C6E"/>
    <w:rsid w:val="004853D9"/>
    <w:rsid w:val="0048747B"/>
    <w:rsid w:val="00487805"/>
    <w:rsid w:val="00490898"/>
    <w:rsid w:val="0049166C"/>
    <w:rsid w:val="0049315B"/>
    <w:rsid w:val="00493C40"/>
    <w:rsid w:val="00494757"/>
    <w:rsid w:val="00495432"/>
    <w:rsid w:val="004A152B"/>
    <w:rsid w:val="004A1855"/>
    <w:rsid w:val="004A1ADD"/>
    <w:rsid w:val="004A1F23"/>
    <w:rsid w:val="004A4AE1"/>
    <w:rsid w:val="004B497A"/>
    <w:rsid w:val="004B5109"/>
    <w:rsid w:val="004B545B"/>
    <w:rsid w:val="004B6B3F"/>
    <w:rsid w:val="004C2520"/>
    <w:rsid w:val="004C34A2"/>
    <w:rsid w:val="004C5421"/>
    <w:rsid w:val="004D13DC"/>
    <w:rsid w:val="004D2DEE"/>
    <w:rsid w:val="004D392B"/>
    <w:rsid w:val="004E0DF1"/>
    <w:rsid w:val="004E1E84"/>
    <w:rsid w:val="004E3189"/>
    <w:rsid w:val="004E57CE"/>
    <w:rsid w:val="004E735A"/>
    <w:rsid w:val="004F46FF"/>
    <w:rsid w:val="004F52AC"/>
    <w:rsid w:val="004F6746"/>
    <w:rsid w:val="00502B7B"/>
    <w:rsid w:val="00503789"/>
    <w:rsid w:val="00510FD2"/>
    <w:rsid w:val="005129D9"/>
    <w:rsid w:val="00512BC7"/>
    <w:rsid w:val="0051345A"/>
    <w:rsid w:val="00514B2F"/>
    <w:rsid w:val="00516101"/>
    <w:rsid w:val="00516E6B"/>
    <w:rsid w:val="005238BB"/>
    <w:rsid w:val="00523A60"/>
    <w:rsid w:val="00531BEE"/>
    <w:rsid w:val="00533CE6"/>
    <w:rsid w:val="005353AA"/>
    <w:rsid w:val="00552ED1"/>
    <w:rsid w:val="00555916"/>
    <w:rsid w:val="005562F1"/>
    <w:rsid w:val="005567C3"/>
    <w:rsid w:val="00557B84"/>
    <w:rsid w:val="0056004B"/>
    <w:rsid w:val="00561C65"/>
    <w:rsid w:val="00563121"/>
    <w:rsid w:val="00577796"/>
    <w:rsid w:val="00582874"/>
    <w:rsid w:val="00585605"/>
    <w:rsid w:val="00593EDF"/>
    <w:rsid w:val="00595475"/>
    <w:rsid w:val="00595895"/>
    <w:rsid w:val="005A6550"/>
    <w:rsid w:val="005A6C8B"/>
    <w:rsid w:val="005B374E"/>
    <w:rsid w:val="005B42A7"/>
    <w:rsid w:val="005B4482"/>
    <w:rsid w:val="005B7F2F"/>
    <w:rsid w:val="005C11CA"/>
    <w:rsid w:val="005C428F"/>
    <w:rsid w:val="005D35B0"/>
    <w:rsid w:val="005D47B0"/>
    <w:rsid w:val="005D4B4A"/>
    <w:rsid w:val="005D76D5"/>
    <w:rsid w:val="005E4CAC"/>
    <w:rsid w:val="005E5955"/>
    <w:rsid w:val="005E6912"/>
    <w:rsid w:val="005F5864"/>
    <w:rsid w:val="005F5EDE"/>
    <w:rsid w:val="00603066"/>
    <w:rsid w:val="00603F48"/>
    <w:rsid w:val="00607FD8"/>
    <w:rsid w:val="0061505F"/>
    <w:rsid w:val="00615223"/>
    <w:rsid w:val="00616473"/>
    <w:rsid w:val="0061751B"/>
    <w:rsid w:val="006227F2"/>
    <w:rsid w:val="0062297D"/>
    <w:rsid w:val="006251CD"/>
    <w:rsid w:val="006338FE"/>
    <w:rsid w:val="00634604"/>
    <w:rsid w:val="00640641"/>
    <w:rsid w:val="00645D96"/>
    <w:rsid w:val="00646E13"/>
    <w:rsid w:val="00653A59"/>
    <w:rsid w:val="00654462"/>
    <w:rsid w:val="006545E3"/>
    <w:rsid w:val="0065589F"/>
    <w:rsid w:val="006608C0"/>
    <w:rsid w:val="00662151"/>
    <w:rsid w:val="00662EC6"/>
    <w:rsid w:val="0067249B"/>
    <w:rsid w:val="00676B87"/>
    <w:rsid w:val="00677EE0"/>
    <w:rsid w:val="00680DFB"/>
    <w:rsid w:val="0068456E"/>
    <w:rsid w:val="00685077"/>
    <w:rsid w:val="0068529B"/>
    <w:rsid w:val="00685BAC"/>
    <w:rsid w:val="0068762B"/>
    <w:rsid w:val="0069145F"/>
    <w:rsid w:val="00692792"/>
    <w:rsid w:val="006A022C"/>
    <w:rsid w:val="006A0287"/>
    <w:rsid w:val="006A1C58"/>
    <w:rsid w:val="006A2BF7"/>
    <w:rsid w:val="006B4E55"/>
    <w:rsid w:val="006B5921"/>
    <w:rsid w:val="006B5B56"/>
    <w:rsid w:val="006C059A"/>
    <w:rsid w:val="006C596B"/>
    <w:rsid w:val="006C608A"/>
    <w:rsid w:val="006D01BB"/>
    <w:rsid w:val="006D39B9"/>
    <w:rsid w:val="006E58AA"/>
    <w:rsid w:val="006E6E31"/>
    <w:rsid w:val="006F0469"/>
    <w:rsid w:val="006F2C20"/>
    <w:rsid w:val="007003CF"/>
    <w:rsid w:val="00701A83"/>
    <w:rsid w:val="00702575"/>
    <w:rsid w:val="00703379"/>
    <w:rsid w:val="00703498"/>
    <w:rsid w:val="00704641"/>
    <w:rsid w:val="00705479"/>
    <w:rsid w:val="00705838"/>
    <w:rsid w:val="0070694E"/>
    <w:rsid w:val="00706BE0"/>
    <w:rsid w:val="00706FD3"/>
    <w:rsid w:val="00710616"/>
    <w:rsid w:val="00712E1C"/>
    <w:rsid w:val="00717673"/>
    <w:rsid w:val="007207EC"/>
    <w:rsid w:val="00721E53"/>
    <w:rsid w:val="00730BC4"/>
    <w:rsid w:val="00735058"/>
    <w:rsid w:val="00740BE0"/>
    <w:rsid w:val="00742416"/>
    <w:rsid w:val="00743140"/>
    <w:rsid w:val="0074449A"/>
    <w:rsid w:val="00746CAB"/>
    <w:rsid w:val="0075105B"/>
    <w:rsid w:val="007546C9"/>
    <w:rsid w:val="00754905"/>
    <w:rsid w:val="00755812"/>
    <w:rsid w:val="007641F5"/>
    <w:rsid w:val="00765E2C"/>
    <w:rsid w:val="007677B6"/>
    <w:rsid w:val="00773F6E"/>
    <w:rsid w:val="0077461F"/>
    <w:rsid w:val="00774933"/>
    <w:rsid w:val="0077631C"/>
    <w:rsid w:val="0077640A"/>
    <w:rsid w:val="007809C6"/>
    <w:rsid w:val="00781A61"/>
    <w:rsid w:val="00783165"/>
    <w:rsid w:val="007861DF"/>
    <w:rsid w:val="00787A5E"/>
    <w:rsid w:val="00790D82"/>
    <w:rsid w:val="0079265F"/>
    <w:rsid w:val="00794EB0"/>
    <w:rsid w:val="00795B1C"/>
    <w:rsid w:val="007A1CDE"/>
    <w:rsid w:val="007A4A19"/>
    <w:rsid w:val="007A7DD9"/>
    <w:rsid w:val="007B12C6"/>
    <w:rsid w:val="007B643E"/>
    <w:rsid w:val="007C0A4C"/>
    <w:rsid w:val="007C1EB3"/>
    <w:rsid w:val="007C5426"/>
    <w:rsid w:val="007C5AF5"/>
    <w:rsid w:val="007C5D2E"/>
    <w:rsid w:val="007D5312"/>
    <w:rsid w:val="007D788F"/>
    <w:rsid w:val="007E0193"/>
    <w:rsid w:val="007E23B9"/>
    <w:rsid w:val="007E34EA"/>
    <w:rsid w:val="007F05D2"/>
    <w:rsid w:val="008046A0"/>
    <w:rsid w:val="00805613"/>
    <w:rsid w:val="008066AA"/>
    <w:rsid w:val="00811196"/>
    <w:rsid w:val="008115C3"/>
    <w:rsid w:val="008143BB"/>
    <w:rsid w:val="00815995"/>
    <w:rsid w:val="00815E33"/>
    <w:rsid w:val="008169A6"/>
    <w:rsid w:val="008214CC"/>
    <w:rsid w:val="00826B62"/>
    <w:rsid w:val="00826EFF"/>
    <w:rsid w:val="0082767D"/>
    <w:rsid w:val="00830EAA"/>
    <w:rsid w:val="0083162B"/>
    <w:rsid w:val="00841D8C"/>
    <w:rsid w:val="008428C4"/>
    <w:rsid w:val="008429D4"/>
    <w:rsid w:val="00847025"/>
    <w:rsid w:val="00847D90"/>
    <w:rsid w:val="00854CEA"/>
    <w:rsid w:val="00860935"/>
    <w:rsid w:val="008616F3"/>
    <w:rsid w:val="00861F48"/>
    <w:rsid w:val="00862661"/>
    <w:rsid w:val="008644BB"/>
    <w:rsid w:val="00864767"/>
    <w:rsid w:val="00867AEF"/>
    <w:rsid w:val="0087344F"/>
    <w:rsid w:val="008832AA"/>
    <w:rsid w:val="00883B38"/>
    <w:rsid w:val="00885D54"/>
    <w:rsid w:val="0089352A"/>
    <w:rsid w:val="008A3235"/>
    <w:rsid w:val="008A5FC1"/>
    <w:rsid w:val="008B12C3"/>
    <w:rsid w:val="008B1448"/>
    <w:rsid w:val="008B2A9A"/>
    <w:rsid w:val="008C332F"/>
    <w:rsid w:val="008C5ED3"/>
    <w:rsid w:val="008C60C4"/>
    <w:rsid w:val="008D5F8A"/>
    <w:rsid w:val="008E13E8"/>
    <w:rsid w:val="008E31E1"/>
    <w:rsid w:val="008F3B94"/>
    <w:rsid w:val="008F5002"/>
    <w:rsid w:val="008F6661"/>
    <w:rsid w:val="00903687"/>
    <w:rsid w:val="00910D31"/>
    <w:rsid w:val="009115AB"/>
    <w:rsid w:val="00912336"/>
    <w:rsid w:val="009172F6"/>
    <w:rsid w:val="009215E2"/>
    <w:rsid w:val="00921C18"/>
    <w:rsid w:val="00921FB1"/>
    <w:rsid w:val="00922F59"/>
    <w:rsid w:val="00930869"/>
    <w:rsid w:val="0093235E"/>
    <w:rsid w:val="00936515"/>
    <w:rsid w:val="00937703"/>
    <w:rsid w:val="0093771A"/>
    <w:rsid w:val="00941569"/>
    <w:rsid w:val="009451C5"/>
    <w:rsid w:val="0094605E"/>
    <w:rsid w:val="00953ABE"/>
    <w:rsid w:val="00954BFE"/>
    <w:rsid w:val="00954C94"/>
    <w:rsid w:val="00960B76"/>
    <w:rsid w:val="00963ABA"/>
    <w:rsid w:val="00966C88"/>
    <w:rsid w:val="00970733"/>
    <w:rsid w:val="009714DB"/>
    <w:rsid w:val="00971677"/>
    <w:rsid w:val="00972889"/>
    <w:rsid w:val="00981378"/>
    <w:rsid w:val="0098415F"/>
    <w:rsid w:val="00984A8A"/>
    <w:rsid w:val="00985876"/>
    <w:rsid w:val="00986C85"/>
    <w:rsid w:val="00991E4A"/>
    <w:rsid w:val="00994CB7"/>
    <w:rsid w:val="00995A1B"/>
    <w:rsid w:val="009976E0"/>
    <w:rsid w:val="009A1B82"/>
    <w:rsid w:val="009A2615"/>
    <w:rsid w:val="009A2FBA"/>
    <w:rsid w:val="009A38C0"/>
    <w:rsid w:val="009B5D92"/>
    <w:rsid w:val="009C0971"/>
    <w:rsid w:val="009C1AAF"/>
    <w:rsid w:val="009C5C32"/>
    <w:rsid w:val="009D001B"/>
    <w:rsid w:val="009D6278"/>
    <w:rsid w:val="009E0153"/>
    <w:rsid w:val="009E3888"/>
    <w:rsid w:val="009E4906"/>
    <w:rsid w:val="009F184B"/>
    <w:rsid w:val="009F25EE"/>
    <w:rsid w:val="009F44CD"/>
    <w:rsid w:val="00A01D7D"/>
    <w:rsid w:val="00A02A49"/>
    <w:rsid w:val="00A02F5D"/>
    <w:rsid w:val="00A0379F"/>
    <w:rsid w:val="00A12C87"/>
    <w:rsid w:val="00A1374A"/>
    <w:rsid w:val="00A15D80"/>
    <w:rsid w:val="00A15EF9"/>
    <w:rsid w:val="00A17099"/>
    <w:rsid w:val="00A21F56"/>
    <w:rsid w:val="00A24C55"/>
    <w:rsid w:val="00A26D88"/>
    <w:rsid w:val="00A27EBF"/>
    <w:rsid w:val="00A311BE"/>
    <w:rsid w:val="00A33B33"/>
    <w:rsid w:val="00A377BC"/>
    <w:rsid w:val="00A37C70"/>
    <w:rsid w:val="00A41F86"/>
    <w:rsid w:val="00A4340C"/>
    <w:rsid w:val="00A4776F"/>
    <w:rsid w:val="00A529E9"/>
    <w:rsid w:val="00A54310"/>
    <w:rsid w:val="00A61E23"/>
    <w:rsid w:val="00A65D2C"/>
    <w:rsid w:val="00A66359"/>
    <w:rsid w:val="00A73075"/>
    <w:rsid w:val="00A75C29"/>
    <w:rsid w:val="00A7669B"/>
    <w:rsid w:val="00A81BAC"/>
    <w:rsid w:val="00A82BB2"/>
    <w:rsid w:val="00A83926"/>
    <w:rsid w:val="00A855D3"/>
    <w:rsid w:val="00A93988"/>
    <w:rsid w:val="00A93C0B"/>
    <w:rsid w:val="00A94C7E"/>
    <w:rsid w:val="00A97124"/>
    <w:rsid w:val="00AA3B0B"/>
    <w:rsid w:val="00AA751F"/>
    <w:rsid w:val="00AB2436"/>
    <w:rsid w:val="00AB458A"/>
    <w:rsid w:val="00AB4A85"/>
    <w:rsid w:val="00AB5839"/>
    <w:rsid w:val="00AC0510"/>
    <w:rsid w:val="00AC1E0E"/>
    <w:rsid w:val="00AC3D7E"/>
    <w:rsid w:val="00AC6395"/>
    <w:rsid w:val="00AD38E4"/>
    <w:rsid w:val="00AD440A"/>
    <w:rsid w:val="00AD45EE"/>
    <w:rsid w:val="00AD4E4D"/>
    <w:rsid w:val="00AE5FC8"/>
    <w:rsid w:val="00AE7694"/>
    <w:rsid w:val="00AE76BF"/>
    <w:rsid w:val="00AF214F"/>
    <w:rsid w:val="00AF386C"/>
    <w:rsid w:val="00B03C9D"/>
    <w:rsid w:val="00B04F66"/>
    <w:rsid w:val="00B118A3"/>
    <w:rsid w:val="00B14589"/>
    <w:rsid w:val="00B15409"/>
    <w:rsid w:val="00B21E43"/>
    <w:rsid w:val="00B21E88"/>
    <w:rsid w:val="00B21F67"/>
    <w:rsid w:val="00B21F6A"/>
    <w:rsid w:val="00B308C5"/>
    <w:rsid w:val="00B32E22"/>
    <w:rsid w:val="00B33C91"/>
    <w:rsid w:val="00B47952"/>
    <w:rsid w:val="00B50EB7"/>
    <w:rsid w:val="00B5359B"/>
    <w:rsid w:val="00B60586"/>
    <w:rsid w:val="00B60F65"/>
    <w:rsid w:val="00B67069"/>
    <w:rsid w:val="00B670B4"/>
    <w:rsid w:val="00B67D19"/>
    <w:rsid w:val="00B72E76"/>
    <w:rsid w:val="00B7301C"/>
    <w:rsid w:val="00B734A1"/>
    <w:rsid w:val="00B83302"/>
    <w:rsid w:val="00B85B84"/>
    <w:rsid w:val="00B95649"/>
    <w:rsid w:val="00B9575B"/>
    <w:rsid w:val="00B97711"/>
    <w:rsid w:val="00BA0A5C"/>
    <w:rsid w:val="00BA1870"/>
    <w:rsid w:val="00BA28E3"/>
    <w:rsid w:val="00BA3AD2"/>
    <w:rsid w:val="00BA540D"/>
    <w:rsid w:val="00BB105F"/>
    <w:rsid w:val="00BB17CB"/>
    <w:rsid w:val="00BB1ADB"/>
    <w:rsid w:val="00BB3263"/>
    <w:rsid w:val="00BB4393"/>
    <w:rsid w:val="00BB6161"/>
    <w:rsid w:val="00BD2821"/>
    <w:rsid w:val="00BE1CD2"/>
    <w:rsid w:val="00BF2487"/>
    <w:rsid w:val="00BF3A65"/>
    <w:rsid w:val="00BF3F49"/>
    <w:rsid w:val="00C01C97"/>
    <w:rsid w:val="00C04A64"/>
    <w:rsid w:val="00C04F80"/>
    <w:rsid w:val="00C05C35"/>
    <w:rsid w:val="00C07297"/>
    <w:rsid w:val="00C130CB"/>
    <w:rsid w:val="00C1594A"/>
    <w:rsid w:val="00C162F8"/>
    <w:rsid w:val="00C21EBD"/>
    <w:rsid w:val="00C223F7"/>
    <w:rsid w:val="00C25111"/>
    <w:rsid w:val="00C25162"/>
    <w:rsid w:val="00C303C2"/>
    <w:rsid w:val="00C34ACD"/>
    <w:rsid w:val="00C34DD9"/>
    <w:rsid w:val="00C424D2"/>
    <w:rsid w:val="00C46957"/>
    <w:rsid w:val="00C50077"/>
    <w:rsid w:val="00C5027F"/>
    <w:rsid w:val="00C513DF"/>
    <w:rsid w:val="00C559D8"/>
    <w:rsid w:val="00C609EC"/>
    <w:rsid w:val="00C6312A"/>
    <w:rsid w:val="00C636FF"/>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4EBB"/>
    <w:rsid w:val="00CA3449"/>
    <w:rsid w:val="00CA7121"/>
    <w:rsid w:val="00CA7859"/>
    <w:rsid w:val="00CB02ED"/>
    <w:rsid w:val="00CB1160"/>
    <w:rsid w:val="00CB5A5B"/>
    <w:rsid w:val="00CB6F87"/>
    <w:rsid w:val="00CC0296"/>
    <w:rsid w:val="00CC3035"/>
    <w:rsid w:val="00CC3849"/>
    <w:rsid w:val="00CD4B89"/>
    <w:rsid w:val="00CD7839"/>
    <w:rsid w:val="00CE0BDC"/>
    <w:rsid w:val="00CE2F73"/>
    <w:rsid w:val="00CE3F4B"/>
    <w:rsid w:val="00CE45AB"/>
    <w:rsid w:val="00CE604F"/>
    <w:rsid w:val="00CE6C8C"/>
    <w:rsid w:val="00CF0500"/>
    <w:rsid w:val="00CF2517"/>
    <w:rsid w:val="00CF2B50"/>
    <w:rsid w:val="00CF3059"/>
    <w:rsid w:val="00CF3DD3"/>
    <w:rsid w:val="00CF49DC"/>
    <w:rsid w:val="00CF54C2"/>
    <w:rsid w:val="00D02339"/>
    <w:rsid w:val="00D034A7"/>
    <w:rsid w:val="00D04820"/>
    <w:rsid w:val="00D05F18"/>
    <w:rsid w:val="00D06AD4"/>
    <w:rsid w:val="00D10B3F"/>
    <w:rsid w:val="00D16BAB"/>
    <w:rsid w:val="00D174EC"/>
    <w:rsid w:val="00D17B78"/>
    <w:rsid w:val="00D20815"/>
    <w:rsid w:val="00D24945"/>
    <w:rsid w:val="00D26389"/>
    <w:rsid w:val="00D2719A"/>
    <w:rsid w:val="00D30873"/>
    <w:rsid w:val="00D32220"/>
    <w:rsid w:val="00D32F6B"/>
    <w:rsid w:val="00D3557F"/>
    <w:rsid w:val="00D37654"/>
    <w:rsid w:val="00D42FA1"/>
    <w:rsid w:val="00D46BB0"/>
    <w:rsid w:val="00D51C03"/>
    <w:rsid w:val="00D52465"/>
    <w:rsid w:val="00D530D1"/>
    <w:rsid w:val="00D57793"/>
    <w:rsid w:val="00D62406"/>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092"/>
    <w:rsid w:val="00DB5D80"/>
    <w:rsid w:val="00DB6164"/>
    <w:rsid w:val="00DB63C0"/>
    <w:rsid w:val="00DC3D80"/>
    <w:rsid w:val="00DC6238"/>
    <w:rsid w:val="00DC6E85"/>
    <w:rsid w:val="00DC7FF7"/>
    <w:rsid w:val="00DD27FD"/>
    <w:rsid w:val="00DD5283"/>
    <w:rsid w:val="00DD5717"/>
    <w:rsid w:val="00DD5FD9"/>
    <w:rsid w:val="00DD765B"/>
    <w:rsid w:val="00DE0466"/>
    <w:rsid w:val="00DE0904"/>
    <w:rsid w:val="00DE20AE"/>
    <w:rsid w:val="00DE3615"/>
    <w:rsid w:val="00DE671C"/>
    <w:rsid w:val="00DF1357"/>
    <w:rsid w:val="00DF43C8"/>
    <w:rsid w:val="00DF5912"/>
    <w:rsid w:val="00DF59B9"/>
    <w:rsid w:val="00DF6574"/>
    <w:rsid w:val="00DF669F"/>
    <w:rsid w:val="00DF68B8"/>
    <w:rsid w:val="00E002F7"/>
    <w:rsid w:val="00E1112D"/>
    <w:rsid w:val="00E124D7"/>
    <w:rsid w:val="00E1361A"/>
    <w:rsid w:val="00E20F8F"/>
    <w:rsid w:val="00E23E90"/>
    <w:rsid w:val="00E26469"/>
    <w:rsid w:val="00E269D5"/>
    <w:rsid w:val="00E26BAA"/>
    <w:rsid w:val="00E30C03"/>
    <w:rsid w:val="00E32337"/>
    <w:rsid w:val="00E33C5A"/>
    <w:rsid w:val="00E3705A"/>
    <w:rsid w:val="00E3775C"/>
    <w:rsid w:val="00E4067B"/>
    <w:rsid w:val="00E44663"/>
    <w:rsid w:val="00E46529"/>
    <w:rsid w:val="00E46C48"/>
    <w:rsid w:val="00E51F76"/>
    <w:rsid w:val="00E52EEE"/>
    <w:rsid w:val="00E64FA8"/>
    <w:rsid w:val="00E671D5"/>
    <w:rsid w:val="00E75FD9"/>
    <w:rsid w:val="00E7740C"/>
    <w:rsid w:val="00E7768B"/>
    <w:rsid w:val="00E8179E"/>
    <w:rsid w:val="00E83E3C"/>
    <w:rsid w:val="00E85B22"/>
    <w:rsid w:val="00E91B0B"/>
    <w:rsid w:val="00E95F23"/>
    <w:rsid w:val="00E96E92"/>
    <w:rsid w:val="00E978BE"/>
    <w:rsid w:val="00EA05ED"/>
    <w:rsid w:val="00EA1085"/>
    <w:rsid w:val="00EA40AC"/>
    <w:rsid w:val="00EB082E"/>
    <w:rsid w:val="00EB134B"/>
    <w:rsid w:val="00EB4577"/>
    <w:rsid w:val="00EB7290"/>
    <w:rsid w:val="00EC1D8C"/>
    <w:rsid w:val="00ED14CD"/>
    <w:rsid w:val="00ED47A9"/>
    <w:rsid w:val="00EE3A26"/>
    <w:rsid w:val="00EE55D6"/>
    <w:rsid w:val="00EE7207"/>
    <w:rsid w:val="00EF31D4"/>
    <w:rsid w:val="00EF6258"/>
    <w:rsid w:val="00EF6E8B"/>
    <w:rsid w:val="00EF7621"/>
    <w:rsid w:val="00EF7C07"/>
    <w:rsid w:val="00EF7CE8"/>
    <w:rsid w:val="00F023C8"/>
    <w:rsid w:val="00F04026"/>
    <w:rsid w:val="00F12769"/>
    <w:rsid w:val="00F14500"/>
    <w:rsid w:val="00F20E6E"/>
    <w:rsid w:val="00F21594"/>
    <w:rsid w:val="00F219C5"/>
    <w:rsid w:val="00F232F4"/>
    <w:rsid w:val="00F23637"/>
    <w:rsid w:val="00F25E1C"/>
    <w:rsid w:val="00F3001B"/>
    <w:rsid w:val="00F32305"/>
    <w:rsid w:val="00F33B65"/>
    <w:rsid w:val="00F344F5"/>
    <w:rsid w:val="00F375CF"/>
    <w:rsid w:val="00F42692"/>
    <w:rsid w:val="00F44AFE"/>
    <w:rsid w:val="00F51B2F"/>
    <w:rsid w:val="00F52D39"/>
    <w:rsid w:val="00F53D12"/>
    <w:rsid w:val="00F53EC4"/>
    <w:rsid w:val="00F574C9"/>
    <w:rsid w:val="00F60A8F"/>
    <w:rsid w:val="00F60DB9"/>
    <w:rsid w:val="00F65C1E"/>
    <w:rsid w:val="00F65F0D"/>
    <w:rsid w:val="00F70426"/>
    <w:rsid w:val="00F71B09"/>
    <w:rsid w:val="00F731A4"/>
    <w:rsid w:val="00F73718"/>
    <w:rsid w:val="00F74686"/>
    <w:rsid w:val="00F7519D"/>
    <w:rsid w:val="00F757B1"/>
    <w:rsid w:val="00F80344"/>
    <w:rsid w:val="00F8171D"/>
    <w:rsid w:val="00F826CF"/>
    <w:rsid w:val="00F85E5B"/>
    <w:rsid w:val="00F86AD9"/>
    <w:rsid w:val="00F9166C"/>
    <w:rsid w:val="00F926CF"/>
    <w:rsid w:val="00F938C2"/>
    <w:rsid w:val="00F93C8D"/>
    <w:rsid w:val="00F942E8"/>
    <w:rsid w:val="00F947F4"/>
    <w:rsid w:val="00F97AE8"/>
    <w:rsid w:val="00FA3EEC"/>
    <w:rsid w:val="00FA59B7"/>
    <w:rsid w:val="00FA77C1"/>
    <w:rsid w:val="00FB175A"/>
    <w:rsid w:val="00FB61A9"/>
    <w:rsid w:val="00FC0043"/>
    <w:rsid w:val="00FC4BBB"/>
    <w:rsid w:val="00FC61DB"/>
    <w:rsid w:val="00FC6C0E"/>
    <w:rsid w:val="00FD18AC"/>
    <w:rsid w:val="00FD1ED4"/>
    <w:rsid w:val="00FD2407"/>
    <w:rsid w:val="00FD306A"/>
    <w:rsid w:val="00FD36D9"/>
    <w:rsid w:val="00FD57F5"/>
    <w:rsid w:val="00FD6E2D"/>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5CA5B1"/>
  <w15:docId w15:val="{787186B7-685F-417A-AB52-FB054FB82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styleId="NormalWeb">
    <w:name w:val="Normal (Web)"/>
    <w:basedOn w:val="Normal"/>
    <w:uiPriority w:val="99"/>
    <w:unhideWhenUsed/>
    <w:rsid w:val="00616473"/>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16473"/>
    <w:rPr>
      <w:b/>
      <w:bCs/>
    </w:rPr>
  </w:style>
  <w:style w:type="paragraph" w:styleId="Revision">
    <w:name w:val="Revision"/>
    <w:hidden/>
    <w:uiPriority w:val="99"/>
    <w:semiHidden/>
    <w:rsid w:val="008214CC"/>
    <w:pPr>
      <w:spacing w:line="240" w:lineRule="auto"/>
    </w:pPr>
  </w:style>
  <w:style w:type="character" w:styleId="CommentReference">
    <w:name w:val="annotation reference"/>
    <w:basedOn w:val="DefaultParagraphFont"/>
    <w:semiHidden/>
    <w:unhideWhenUsed/>
    <w:rsid w:val="008214CC"/>
    <w:rPr>
      <w:sz w:val="16"/>
      <w:szCs w:val="16"/>
    </w:rPr>
  </w:style>
  <w:style w:type="paragraph" w:styleId="CommentText">
    <w:name w:val="annotation text"/>
    <w:basedOn w:val="Normal"/>
    <w:link w:val="CommentTextChar"/>
    <w:semiHidden/>
    <w:unhideWhenUsed/>
    <w:rsid w:val="008214CC"/>
    <w:pPr>
      <w:spacing w:line="240" w:lineRule="auto"/>
    </w:pPr>
    <w:rPr>
      <w:sz w:val="20"/>
      <w:szCs w:val="20"/>
    </w:rPr>
  </w:style>
  <w:style w:type="character" w:customStyle="1" w:styleId="CommentTextChar">
    <w:name w:val="Comment Text Char"/>
    <w:basedOn w:val="DefaultParagraphFont"/>
    <w:link w:val="CommentText"/>
    <w:semiHidden/>
    <w:rsid w:val="008214CC"/>
    <w:rPr>
      <w:sz w:val="20"/>
      <w:szCs w:val="20"/>
    </w:rPr>
  </w:style>
  <w:style w:type="paragraph" w:styleId="CommentSubject">
    <w:name w:val="annotation subject"/>
    <w:basedOn w:val="CommentText"/>
    <w:next w:val="CommentText"/>
    <w:link w:val="CommentSubjectChar"/>
    <w:semiHidden/>
    <w:unhideWhenUsed/>
    <w:rsid w:val="008214CC"/>
    <w:rPr>
      <w:b/>
      <w:bCs/>
    </w:rPr>
  </w:style>
  <w:style w:type="character" w:customStyle="1" w:styleId="CommentSubjectChar">
    <w:name w:val="Comment Subject Char"/>
    <w:basedOn w:val="CommentTextChar"/>
    <w:link w:val="CommentSubject"/>
    <w:semiHidden/>
    <w:rsid w:val="008214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11010\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9D1E1F7-5AF4-4CB2-ADEE-6E6A0368A583}">
  <ds:schemaRefs>
    <ds:schemaRef ds:uri="http://schemas.openxmlformats.org/officeDocument/2006/bibliography"/>
  </ds:schemaRefs>
</ds:datastoreItem>
</file>

<file path=customXml/itemProps2.xml><?xml version="1.0" encoding="utf-8"?>
<ds:datastoreItem xmlns:ds="http://schemas.openxmlformats.org/officeDocument/2006/customXml" ds:itemID="{84632D1A-5197-4A2C-BF02-0B63710B16B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161</TotalTime>
  <Pages>6</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Burgoyne</dc:creator>
  <cp:lastModifiedBy>Erin McHugh</cp:lastModifiedBy>
  <cp:revision>3</cp:revision>
  <cp:lastPrinted>2023-05-09T01:35:00Z</cp:lastPrinted>
  <dcterms:created xsi:type="dcterms:W3CDTF">2023-05-09T01:35:00Z</dcterms:created>
  <dcterms:modified xsi:type="dcterms:W3CDTF">2023-05-09T01:35:00Z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D23-208768</vt:lpwstr>
  </property>
</Properties>
</file>